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BFA67B1" w:rsidR="009815C7" w:rsidRPr="007B0071" w:rsidRDefault="00BE4431" w:rsidP="00373F3E">
      <w:pPr>
        <w:spacing w:after="0" w:line="240" w:lineRule="auto"/>
        <w:jc w:val="center"/>
        <w:rPr>
          <w:rFonts w:ascii="Sylfaen" w:hAnsi="Sylfaen" w:cs="Sylfaen"/>
          <w:b/>
          <w:lang w:val="ka-GE"/>
        </w:rPr>
      </w:pPr>
      <w:r>
        <w:rPr>
          <w:rFonts w:ascii="Sylfaen" w:hAnsi="Sylfaen" w:cs="Sylfaen"/>
          <w:b/>
          <w:lang w:val="ka-GE"/>
        </w:rPr>
        <w:t>გლდანი-ნაძალადევ</w:t>
      </w:r>
      <w:r w:rsidR="000A5A1E">
        <w:rPr>
          <w:rFonts w:ascii="Sylfaen" w:hAnsi="Sylfaen" w:cs="Sylfaen"/>
          <w:b/>
          <w:lang w:val="ka-GE"/>
        </w:rPr>
        <w:t xml:space="preserve">ის რაიონში სატუმბო სადგურის მოწყობის და </w:t>
      </w:r>
      <w:r w:rsidR="00215157">
        <w:rPr>
          <w:rFonts w:ascii="Sylfaen" w:hAnsi="Sylfaen" w:cs="Sylfaen"/>
          <w:b/>
          <w:lang w:val="ka-GE"/>
        </w:rPr>
        <w:t xml:space="preserve">წყალარინების ქსელის </w:t>
      </w:r>
      <w:r w:rsidR="000B4DEE">
        <w:rPr>
          <w:rFonts w:ascii="Sylfaen" w:hAnsi="Sylfaen" w:cs="Sylfaen"/>
          <w:b/>
          <w:lang w:val="ka-GE"/>
        </w:rPr>
        <w:t>რეაბილიტაციის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9E4D39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E4431">
        <w:rPr>
          <w:rFonts w:ascii="Sylfaen" w:hAnsi="Sylfaen" w:cs="Sylfaen"/>
          <w:lang w:val="ka-GE"/>
        </w:rPr>
        <w:t>გლდანი-ნაძალადევ</w:t>
      </w:r>
      <w:r w:rsidR="00BE4431" w:rsidRPr="00BE4431">
        <w:rPr>
          <w:rFonts w:ascii="Sylfaen" w:hAnsi="Sylfaen" w:cs="Sylfaen"/>
          <w:lang w:val="ka-GE"/>
        </w:rPr>
        <w:t xml:space="preserve">ის რაიონში სატუმბო სადგურის მოწყობის და წყალარინების ქსელის რეაბილიტაციის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E33F4AB" w:rsidR="00DB5C8D" w:rsidRPr="006005A1" w:rsidRDefault="00BE4431" w:rsidP="00696A50">
      <w:pPr>
        <w:spacing w:after="0" w:line="240" w:lineRule="auto"/>
        <w:jc w:val="both"/>
        <w:rPr>
          <w:rFonts w:ascii="Sylfaen" w:hAnsi="Sylfaen" w:cs="Sylfaen"/>
          <w:lang w:val="ka-GE"/>
        </w:rPr>
      </w:pPr>
      <w:r w:rsidRPr="00BE4431">
        <w:rPr>
          <w:rFonts w:ascii="Sylfaen" w:hAnsi="Sylfaen" w:cs="Sylfaen"/>
          <w:lang w:val="ka-GE"/>
        </w:rPr>
        <w:t>გლდანი-ნაძალადების რაიონში სატუმბო სადგურის მოწყობის და წყალარინების ქსელის რეაბილიტაციის</w:t>
      </w:r>
      <w:r>
        <w:rPr>
          <w:rFonts w:ascii="Sylfaen" w:hAnsi="Sylfaen" w:cs="Sylfaen"/>
          <w:lang w:val="ka-GE"/>
        </w:rPr>
        <w:t xml:space="preserve">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37069A9"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E4431">
        <w:rPr>
          <w:rFonts w:ascii="Sylfaen" w:hAnsi="Sylfaen"/>
          <w:lang w:val="ka-GE"/>
        </w:rPr>
        <w:t>გლდანი-ნაძალადევის</w:t>
      </w:r>
      <w:r w:rsidR="000954B2">
        <w:rPr>
          <w:rFonts w:ascii="Sylfaen" w:hAnsi="Sylfaen"/>
          <w:lang w:val="ka-GE"/>
        </w:rPr>
        <w:t xml:space="preserve"> რაიონში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631C314"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A6AA2">
        <w:rPr>
          <w:rFonts w:ascii="Sylfaen" w:hAnsi="Sylfaen" w:cs="Sylfaen"/>
          <w:b/>
          <w:sz w:val="20"/>
          <w:szCs w:val="20"/>
          <w:lang w:val="ka-GE"/>
        </w:rPr>
        <w:t xml:space="preserve">9 </w:t>
      </w:r>
      <w:r w:rsidR="00E97F3E">
        <w:rPr>
          <w:rFonts w:ascii="Sylfaen" w:hAnsi="Sylfaen" w:cs="Sylfaen"/>
          <w:b/>
          <w:sz w:val="20"/>
          <w:szCs w:val="20"/>
          <w:lang w:val="ka-GE"/>
        </w:rPr>
        <w:t>აგვისტო</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73F389EC" w14:textId="77777777" w:rsidR="00244BD1" w:rsidRPr="00696A50" w:rsidRDefault="00244BD1" w:rsidP="00244BD1">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bookmarkStart w:id="1" w:name="_GoBack"/>
      <w:bookmarkEnd w:id="1"/>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FF8430" w14:textId="77777777" w:rsidR="00770F94" w:rsidRDefault="00770F94" w:rsidP="007902EA">
      <w:pPr>
        <w:spacing w:after="0" w:line="240" w:lineRule="auto"/>
      </w:pPr>
      <w:r>
        <w:separator/>
      </w:r>
    </w:p>
  </w:endnote>
  <w:endnote w:type="continuationSeparator" w:id="0">
    <w:p w14:paraId="3D7F21B8" w14:textId="77777777" w:rsidR="00770F94" w:rsidRDefault="00770F9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CDBE890" w:rsidR="004A3BD8" w:rsidRDefault="004A3BD8">
        <w:pPr>
          <w:pStyle w:val="Footer"/>
          <w:jc w:val="right"/>
        </w:pPr>
        <w:r>
          <w:fldChar w:fldCharType="begin"/>
        </w:r>
        <w:r>
          <w:instrText xml:space="preserve"> PAGE   \* MERGEFORMAT </w:instrText>
        </w:r>
        <w:r>
          <w:fldChar w:fldCharType="separate"/>
        </w:r>
        <w:r w:rsidR="00770F9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933D54" w14:textId="77777777" w:rsidR="00770F94" w:rsidRDefault="00770F94" w:rsidP="007902EA">
      <w:pPr>
        <w:spacing w:after="0" w:line="240" w:lineRule="auto"/>
      </w:pPr>
      <w:r>
        <w:separator/>
      </w:r>
    </w:p>
  </w:footnote>
  <w:footnote w:type="continuationSeparator" w:id="0">
    <w:p w14:paraId="6B7C1421" w14:textId="77777777" w:rsidR="00770F94" w:rsidRDefault="00770F9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5A1E"/>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319CA"/>
    <w:rsid w:val="00237416"/>
    <w:rsid w:val="00241768"/>
    <w:rsid w:val="002422D6"/>
    <w:rsid w:val="00244BD1"/>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64A65"/>
    <w:rsid w:val="00770F94"/>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431"/>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97F3E"/>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D756F-7455-4281-AFD8-D041F3A3B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1728</TotalTime>
  <Pages>6</Pages>
  <Words>1098</Words>
  <Characters>6264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267</cp:revision>
  <cp:lastPrinted>2015-07-27T06:36:00Z</cp:lastPrinted>
  <dcterms:created xsi:type="dcterms:W3CDTF">2017-02-28T15:04:00Z</dcterms:created>
  <dcterms:modified xsi:type="dcterms:W3CDTF">2021-08-02T14:42:00Z</dcterms:modified>
</cp:coreProperties>
</file>