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22915425"/>
        <w:docPartObj>
          <w:docPartGallery w:val="Cover Pages"/>
          <w:docPartUnique/>
        </w:docPartObj>
      </w:sdtPr>
      <w:sdtEndPr/>
      <w:sdtContent>
        <w:p w14:paraId="70F21743" w14:textId="42AAB9B5" w:rsidR="003969A2" w:rsidRPr="008836AA" w:rsidRDefault="00C35374">
          <w:r w:rsidRPr="008836AA">
            <w:rPr>
              <w:noProof/>
            </w:rPr>
            <w:drawing>
              <wp:inline distT="0" distB="0" distL="0" distR="0" wp14:anchorId="2B7F4B69" wp14:editId="4D9C3C00">
                <wp:extent cx="2131786" cy="1193800"/>
                <wp:effectExtent l="0" t="0" r="1905" b="6350"/>
                <wp:docPr id="3" name="Picture 3" descr="C:\Users\glomia\AppData\Local\Microsoft\Windows\INetCache\Content.MSO\1F16E919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glomia\AppData\Local\Microsoft\Windows\INetCache\Content.MSO\1F16E919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1257" cy="12047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B9A8591" w14:textId="2AA31C63" w:rsidR="003969A2" w:rsidRPr="008836AA" w:rsidRDefault="0077603E">
          <w:r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4AA5DF4" wp14:editId="7E1E1E77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8414174</wp:posOffset>
                    </wp:positionV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  <w:alias w:val="Author"/>
                                  <w:tag w:val=""/>
                                  <w:id w:val="789243997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4202B470" w14:textId="6A87D022" w:rsidR="003969A2" w:rsidRPr="009F14DD" w:rsidRDefault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</w:pP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ლევან</w:t>
                                    </w:r>
                                    <w:r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სარაჯევი</w:t>
                                    </w:r>
                                  </w:p>
                                </w:sdtContent>
                              </w:sdt>
                              <w:p w14:paraId="7CD0FF54" w14:textId="03C857DB" w:rsidR="003969A2" w:rsidRPr="009F14DD" w:rsidRDefault="00A64809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="Arial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9F14DD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2E35B3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1366D1CA" w14:textId="49FFF190" w:rsidR="009F14DD" w:rsidRPr="009F14DD" w:rsidRDefault="009F14DD" w:rsidP="009F14DD">
                                <w:pPr>
                                  <w:jc w:val="right"/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  <w:t>+995 577112110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type w14:anchorId="04AA5DF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17.55pt;margin-top:662.55pt;width:8in;height:1in;z-index:251660288;visibility:visible;mso-wrap-style:square;mso-width-percent:941;mso-height-percent:92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92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" filled="f" stroked="f" strokeweight=".5pt">
                    <v:textbox inset="126pt,0,54pt,0">
                      <w:txbxContent>
                        <w:sdt>
                          <w:sdtP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</w:rPr>
                            <w:alias w:val="Author"/>
                            <w:tag w:val=""/>
                            <w:id w:val="789243997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p w14:paraId="4202B470" w14:textId="6A87D022" w:rsidR="003969A2" w:rsidRPr="009F14DD" w:rsidRDefault="002E35B3">
                              <w:pPr>
                                <w:pStyle w:val="NoSpacing"/>
                                <w:jc w:val="right"/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</w:pP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ლევან</w:t>
                              </w:r>
                              <w:r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 xml:space="preserve"> </w:t>
                              </w: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სარაჯევი</w:t>
                              </w:r>
                            </w:p>
                          </w:sdtContent>
                        </w:sdt>
                        <w:p w14:paraId="7CD0FF54" w14:textId="03C857DB" w:rsidR="003969A2" w:rsidRPr="009F14DD" w:rsidRDefault="00434839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9F14DD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2E35B3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1366D1CA" w14:textId="49FFF190" w:rsidR="009F14DD" w:rsidRPr="009F14DD" w:rsidRDefault="009F14DD" w:rsidP="009F14DD">
                          <w:pPr>
                            <w:jc w:val="right"/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</w:pPr>
                          <w:r w:rsidRPr="009F14DD"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  <w:t>+995 577112110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C35374"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2480DA0" wp14:editId="715C93B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2781300</wp:posOffset>
                    </wp:positionV>
                    <wp:extent cx="7315200" cy="2388870"/>
                    <wp:effectExtent l="0" t="0" r="0" b="1143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388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088097" w14:textId="791FAE49" w:rsidR="003969A2" w:rsidRPr="002D081E" w:rsidRDefault="00A64809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cs="Sylfaen"/>
                                      <w:caps/>
                                      <w:color w:val="4F81BD" w:themeColor="accent1"/>
                                      <w:sz w:val="36"/>
                                      <w:szCs w:val="36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5F376E">
                                      <w:rPr>
                                        <w:rFonts w:cs="Sylfaen"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>NAS Storage</w:t>
                                    </w:r>
                                  </w:sdtContent>
                                </w:sdt>
                              </w:p>
                              <w:p w14:paraId="3D39E424" w14:textId="45F1D138" w:rsidR="003969A2" w:rsidRPr="00C35374" w:rsidRDefault="00A6480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auto"/>
                                      <w:sz w:val="36"/>
                                      <w:szCs w:val="36"/>
                                    </w:rPr>
                                    <w:alias w:val="Subtitle"/>
                                    <w:tag w:val=""/>
                                    <w:id w:val="1759551507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A36BAE">
                                      <w:rPr>
                                        <w:rFonts w:asciiTheme="minorHAnsi" w:hAnsiTheme="minorHAnsi" w:cstheme="minorHAnsi"/>
                                        <w:color w:val="auto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sdtContent>
                                </w:sdt>
                                <w:r w:rsidR="003969A2" w:rsidRPr="00C35374"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type w14:anchorId="72480DA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7" type="#_x0000_t202" style="position:absolute;left:0;text-align:left;margin-left:17.4pt;margin-top:219pt;width:8in;height:188.1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" filled="f" stroked="f" strokeweight=".5pt">
                    <v:textbox inset="126pt,0,54pt,0">
                      <w:txbxContent>
                        <w:p w14:paraId="0C088097" w14:textId="791FAE49" w:rsidR="003969A2" w:rsidRPr="002D081E" w:rsidRDefault="0071262F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cs="Sylfaen"/>
                                <w:caps/>
                                <w:color w:val="4F81BD" w:themeColor="accent1"/>
                                <w:sz w:val="36"/>
                                <w:szCs w:val="36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5F376E">
                                <w:rPr>
                                  <w:rFonts w:cs="Sylfaen"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>NAS Storage</w:t>
                              </w:r>
                            </w:sdtContent>
                          </w:sdt>
                        </w:p>
                        <w:p w14:paraId="3D39E424" w14:textId="45F1D138" w:rsidR="003969A2" w:rsidRPr="00C35374" w:rsidRDefault="0071262F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auto"/>
                                <w:sz w:val="36"/>
                                <w:szCs w:val="36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r w:rsidR="00A36BAE">
                                <w:rPr>
                                  <w:rFonts w:asciiTheme="minorHAnsi" w:hAnsiTheme="minorHAnsi" w:cstheme="minorHAnsi"/>
                                  <w:color w:val="auto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sdtContent>
                          </w:sdt>
                          <w:r w:rsidR="003969A2" w:rsidRPr="00C35374"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  <w:lang w:val="ka-GE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2E35B3"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146F4E1" wp14:editId="4E261532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6198235</wp:posOffset>
                    </wp:positionV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E04721" w14:textId="34B08021" w:rsidR="003969A2" w:rsidRPr="00C35374" w:rsidRDefault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03B9FA5E" w14:textId="6A391CC8" w:rsidR="002E35B3" w:rsidRPr="00C35374" w:rsidRDefault="002E35B3" w:rsidP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595959" w:themeColor="text1" w:themeTint="A6"/>
                                        <w:lang w:eastAsia="en-US"/>
                                      </w:rPr>
                                    </w:pP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წინამდებარე დოკუმენტი მოიცავს მოთხოვნის ზოგად აღწერას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, ტენდერში მონაწილეობის პირობებს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და ემსახურება პოტენციური მომწოდებლებისგან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ფასისა 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ისე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გაყიდვის პირობების შესახებ ინფორმაციის გამოთხოვნას  </w:t>
                                    </w:r>
                                  </w:p>
                                </w:sdtContent>
                              </w:sdt>
                              <w:p w14:paraId="5BCC9FDE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GridTableLight"/>
                                  <w:tblW w:w="4697" w:type="dxa"/>
                                  <w:tblInd w:w="2897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562"/>
                                  <w:gridCol w:w="2135"/>
                                </w:tblGrid>
                                <w:tr w:rsidR="0094725C" w:rsidRPr="00DC35FC" w14:paraId="558E3111" w14:textId="7121FCA1" w:rsidTr="00BF6DE7">
                                  <w:trPr>
                                    <w:trHeight w:val="244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05EC4E8D" w14:textId="12E98EAA" w:rsidR="0094725C" w:rsidRPr="009F14DD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ტენდერის #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3FE5B2E9" w14:textId="07BFEC49" w:rsidR="0094725C" w:rsidRPr="009F14DD" w:rsidRDefault="0094725C" w:rsidP="00BF6DE7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highlight w:val="yellow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</w:tr>
                                <w:tr w:rsidR="0094725C" w:rsidRPr="00DC35FC" w14:paraId="412F8A55" w14:textId="6A0D6963" w:rsidTr="00BF6DE7">
                                  <w:trPr>
                                    <w:trHeight w:val="328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6FE8631F" w14:textId="759E2016" w:rsidR="0094725C" w:rsidRPr="009F14DD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1F90E584" w14:textId="768BBC69" w:rsidR="0094725C" w:rsidRPr="00B83F49" w:rsidRDefault="00FE2039" w:rsidP="00FE2039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 w:rsidRPr="00B83F49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04</w:t>
                                      </w:r>
                                      <w:r w:rsidR="0094725C" w:rsidRPr="00B83F49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B83F49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08</w:t>
                                      </w:r>
                                      <w:r w:rsidR="0094725C" w:rsidRPr="00B83F49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B83F49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</w:p>
                                  </w:tc>
                                </w:tr>
                                <w:tr w:rsidR="0094725C" w:rsidRPr="00DC35FC" w14:paraId="52CA5ED6" w14:textId="77777777" w:rsidTr="00BF6DE7">
                                  <w:trPr>
                                    <w:trHeight w:val="355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47574EC0" w14:textId="0A3F649F" w:rsidR="0094725C" w:rsidRPr="009F14DD" w:rsidRDefault="0094725C" w:rsidP="009F14DD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7B750193" w14:textId="185E298D" w:rsidR="0094725C" w:rsidRPr="00B83F49" w:rsidRDefault="00FE2039" w:rsidP="00FE2039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B83F49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10</w:t>
                                      </w:r>
                                      <w:r w:rsidR="0094725C" w:rsidRPr="00B83F49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B83F49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08/2021</w:t>
                                      </w:r>
                                      <w:bookmarkStart w:id="0" w:name="_GoBack"/>
                                      <w:bookmarkEnd w:id="0"/>
                                    </w:p>
                                  </w:tc>
                                </w:tr>
                              </w:tbl>
                              <w:p w14:paraId="2EA4C38A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50D13F7" w14:textId="3B3C2142" w:rsidR="002E35B3" w:rsidRPr="00C35374" w:rsidRDefault="00FE2039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</w:rPr>
                                  <w:t>4</w:t>
                                </w:r>
                                <w:r w:rsidR="000A277B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5F376E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აგვისტო</w:t>
                                </w:r>
                                <w:r w:rsidR="002E35B3"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2021</w:t>
                                </w:r>
                              </w:p>
                              <w:p w14:paraId="4F15A284" w14:textId="2EA477FF" w:rsidR="003969A2" w:rsidRPr="00C35374" w:rsidRDefault="003969A2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17.55pt;margin-top:488.0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" filled="f" stroked="f" strokeweight=".5pt">
                    <v:textbox style="mso-fit-shape-to-text:t" inset="126pt,0,54pt,0">
                      <w:txbxContent>
                        <w:p w14:paraId="78E04721" w14:textId="34B08021" w:rsidR="003969A2" w:rsidRPr="00C35374" w:rsidRDefault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03B9FA5E" w14:textId="6A391CC8" w:rsidR="002E35B3" w:rsidRPr="00C35374" w:rsidRDefault="002E35B3" w:rsidP="002E35B3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595959" w:themeColor="text1" w:themeTint="A6"/>
                                  <w:lang w:eastAsia="en-US"/>
                                </w:rPr>
                              </w:pP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>წინამდებარე დოკუმენტი მოიცავს მოთხოვნის ზოგად აღწერას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, ტენდერში მონაწილეობის პირობებს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და ემსახურება პოტენციური მომწოდებლებისგან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როგორც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ფასისა 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ისე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გაყიდვის პირობების შესახებ ინფორმაციის გამოთხოვნას  </w:t>
                              </w:r>
                            </w:p>
                          </w:sdtContent>
                        </w:sdt>
                        <w:p w14:paraId="5BCC9FDE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tbl>
                          <w:tblPr>
                            <w:tblStyle w:val="GridTableLight"/>
                            <w:tblW w:w="4697" w:type="dxa"/>
                            <w:tblInd w:w="289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2562"/>
                            <w:gridCol w:w="2135"/>
                          </w:tblGrid>
                          <w:tr w:rsidR="0094725C" w:rsidRPr="00DC35FC" w14:paraId="558E3111" w14:textId="7121FCA1" w:rsidTr="00BF6DE7">
                            <w:trPr>
                              <w:trHeight w:val="244"/>
                            </w:trPr>
                            <w:tc>
                              <w:tcPr>
                                <w:tcW w:w="2562" w:type="dxa"/>
                              </w:tcPr>
                              <w:p w14:paraId="05EC4E8D" w14:textId="12E98EAA" w:rsidR="0094725C" w:rsidRPr="009F14DD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ტენდერის #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3FE5B2E9" w14:textId="07BFEC49" w:rsidR="0094725C" w:rsidRPr="009F14DD" w:rsidRDefault="0094725C" w:rsidP="00BF6DE7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highlight w:val="yellow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</w:tr>
                          <w:tr w:rsidR="0094725C" w:rsidRPr="00DC35FC" w14:paraId="412F8A55" w14:textId="6A0D6963" w:rsidTr="00BF6DE7">
                            <w:trPr>
                              <w:trHeight w:val="328"/>
                            </w:trPr>
                            <w:tc>
                              <w:tcPr>
                                <w:tcW w:w="2562" w:type="dxa"/>
                              </w:tcPr>
                              <w:p w14:paraId="6FE8631F" w14:textId="759E2016" w:rsidR="0094725C" w:rsidRPr="009F14DD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1F90E584" w14:textId="768BBC69" w:rsidR="0094725C" w:rsidRPr="00B83F49" w:rsidRDefault="00FE2039" w:rsidP="00FE203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 w:rsidRPr="00B83F49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04</w:t>
                                </w:r>
                                <w:r w:rsidR="0094725C" w:rsidRPr="00B83F49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B83F49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08</w:t>
                                </w:r>
                                <w:r w:rsidR="0094725C" w:rsidRPr="00B83F49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B83F49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</w:p>
                            </w:tc>
                          </w:tr>
                          <w:tr w:rsidR="0094725C" w:rsidRPr="00DC35FC" w14:paraId="52CA5ED6" w14:textId="77777777" w:rsidTr="00BF6DE7">
                            <w:trPr>
                              <w:trHeight w:val="355"/>
                            </w:trPr>
                            <w:tc>
                              <w:tcPr>
                                <w:tcW w:w="2562" w:type="dxa"/>
                              </w:tcPr>
                              <w:p w14:paraId="47574EC0" w14:textId="0A3F649F" w:rsidR="0094725C" w:rsidRPr="009F14DD" w:rsidRDefault="0094725C" w:rsidP="009F14D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7B750193" w14:textId="185E298D" w:rsidR="0094725C" w:rsidRPr="00B83F49" w:rsidRDefault="00FE2039" w:rsidP="00FE203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B83F49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10</w:t>
                                </w:r>
                                <w:r w:rsidR="0094725C" w:rsidRPr="00B83F49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B83F49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08/2021</w:t>
                                </w:r>
                                <w:bookmarkStart w:id="1" w:name="_GoBack"/>
                                <w:bookmarkEnd w:id="1"/>
                              </w:p>
                            </w:tc>
                          </w:tr>
                        </w:tbl>
                        <w:p w14:paraId="2EA4C38A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</w:p>
                        <w:p w14:paraId="250D13F7" w14:textId="3B3C2142" w:rsidR="002E35B3" w:rsidRPr="00C35374" w:rsidRDefault="00FE2039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</w:rPr>
                            <w:t>4</w:t>
                          </w:r>
                          <w:r w:rsidR="000A277B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</w:rPr>
                            <w:t xml:space="preserve"> </w:t>
                          </w:r>
                          <w:r w:rsidR="005F376E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აგვისტო</w:t>
                          </w:r>
                          <w:r w:rsidR="002E35B3"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2021</w:t>
                          </w:r>
                        </w:p>
                        <w:p w14:paraId="4F15A284" w14:textId="2EA477FF" w:rsidR="003969A2" w:rsidRPr="00C35374" w:rsidRDefault="003969A2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3969A2" w:rsidRPr="008836AA">
            <w:br w:type="page"/>
          </w:r>
        </w:p>
      </w:sdtContent>
    </w:sdt>
    <w:p w14:paraId="231B3834" w14:textId="41DB0D50" w:rsidR="00361FEF" w:rsidRPr="008836AA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Pr="008836A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Theme="minorHAnsi" w:hAnsiTheme="minorHAnsi" w:cstheme="minorHAnsi"/>
          <w:color w:val="E36C0A" w:themeColor="accent6" w:themeShade="BF"/>
          <w:sz w:val="32"/>
          <w:szCs w:val="50"/>
          <w:lang w:val="ka-GE" w:eastAsia="en-US"/>
        </w:rPr>
      </w:pPr>
    </w:p>
    <w:p w14:paraId="60752384" w14:textId="22C995D3" w:rsidR="001665D6" w:rsidRPr="008836AA" w:rsidRDefault="001665D6" w:rsidP="00534B11">
      <w:pPr>
        <w:rPr>
          <w:rFonts w:asciiTheme="minorHAnsi" w:hAnsiTheme="minorHAnsi" w:cstheme="minorHAnsi"/>
        </w:rPr>
      </w:pPr>
      <w:bookmarkStart w:id="2" w:name="_Toc456347628"/>
      <w:bookmarkStart w:id="3" w:name="_Toc456350217"/>
    </w:p>
    <w:sdt>
      <w:sdtPr>
        <w:rPr>
          <w:rFonts w:asciiTheme="minorHAnsi" w:eastAsiaTheme="minorHAnsi" w:hAnsiTheme="minorHAnsi" w:cstheme="minorHAns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8836AA" w:rsidRDefault="00672F54" w:rsidP="00672F54">
          <w:pPr>
            <w:pStyle w:val="TOCHeading"/>
            <w:rPr>
              <w:rFonts w:asciiTheme="minorHAnsi" w:hAnsiTheme="minorHAnsi" w:cstheme="minorHAnsi"/>
              <w:color w:val="0F243E" w:themeColor="text2" w:themeShade="80"/>
              <w:lang w:val="ka-GE"/>
            </w:rPr>
          </w:pPr>
          <w:r w:rsidRPr="008836AA">
            <w:rPr>
              <w:rFonts w:asciiTheme="minorHAnsi" w:hAnsiTheme="minorHAnsi" w:cstheme="minorHAnsi"/>
              <w:color w:val="0F243E" w:themeColor="text2" w:themeShade="80"/>
              <w:lang w:val="ka-GE"/>
            </w:rPr>
            <w:t>სარჩევი</w:t>
          </w:r>
        </w:p>
        <w:p w14:paraId="70021F0E" w14:textId="0201FA56" w:rsidR="00C35374" w:rsidRPr="008836AA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8836AA">
            <w:rPr>
              <w:rFonts w:asciiTheme="minorHAnsi" w:hAnsiTheme="minorHAnsi" w:cstheme="minorHAnsi"/>
              <w:color w:val="0F243E" w:themeColor="text2" w:themeShade="80"/>
            </w:rPr>
            <w:fldChar w:fldCharType="begin"/>
          </w:r>
          <w:r w:rsidRPr="008836AA">
            <w:rPr>
              <w:rFonts w:asciiTheme="minorHAnsi" w:hAnsiTheme="minorHAnsi" w:cstheme="minorHAnsi"/>
              <w:color w:val="0F243E" w:themeColor="text2" w:themeShade="80"/>
            </w:rPr>
            <w:instrText xml:space="preserve"> TOC \o "1-3" \h \z \u </w:instrText>
          </w:r>
          <w:r w:rsidRPr="008836AA">
            <w:rPr>
              <w:rFonts w:asciiTheme="minorHAnsi" w:hAnsiTheme="minorHAnsi" w:cstheme="minorHAnsi"/>
              <w:color w:val="0F243E" w:themeColor="text2" w:themeShade="80"/>
            </w:rPr>
            <w:fldChar w:fldCharType="separate"/>
          </w:r>
          <w:hyperlink w:anchor="_Toc64301430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ტენდერში მონაწილეობის ინსტრუქცია: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_Toc64301430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1C6E3FAB" w14:textId="5D54DD25" w:rsidR="00C35374" w:rsidRPr="008836AA" w:rsidRDefault="00A6480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1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დავალებათა აღწერილობა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_Toc64301431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4C8D4608" w14:textId="374A7FC5" w:rsidR="00C35374" w:rsidRPr="008836AA" w:rsidRDefault="00A6480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2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სატენდერო მოთხოვნები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_Toc64301432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62C4829C" w14:textId="304513C9" w:rsidR="00C35374" w:rsidRPr="008836AA" w:rsidRDefault="00A6480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3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თანდართული დოკუმენტაცია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_Toc64301433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3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5F24B220" w14:textId="09FAA7C0" w:rsidR="00672F54" w:rsidRPr="008836AA" w:rsidRDefault="00672F54" w:rsidP="00672F54">
          <w:pPr>
            <w:rPr>
              <w:rFonts w:asciiTheme="minorHAnsi" w:hAnsiTheme="minorHAnsi" w:cstheme="minorHAnsi"/>
            </w:rPr>
          </w:pPr>
          <w:r w:rsidRPr="008836AA">
            <w:rPr>
              <w:rFonts w:asciiTheme="minorHAnsi" w:hAnsiTheme="minorHAnsi" w:cstheme="minorHAnsi"/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Pr="008836AA" w:rsidRDefault="00672F54" w:rsidP="00672F54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8836AA">
        <w:rPr>
          <w:rFonts w:asciiTheme="minorHAnsi" w:hAnsiTheme="minorHAnsi" w:cstheme="minorHAnsi"/>
        </w:rPr>
        <w:t xml:space="preserve"> </w:t>
      </w:r>
      <w:r w:rsidR="00533CA6" w:rsidRPr="008836AA">
        <w:rPr>
          <w:rFonts w:asciiTheme="minorHAnsi" w:hAnsiTheme="minorHAnsi" w:cstheme="minorHAnsi"/>
        </w:rPr>
        <w:br w:type="page"/>
      </w:r>
    </w:p>
    <w:p w14:paraId="38D132B0" w14:textId="445641C6" w:rsidR="00BC52B5" w:rsidRPr="008836AA" w:rsidRDefault="00BC52B5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4" w:name="_Toc29923760"/>
      <w:bookmarkStart w:id="5" w:name="_Toc64301430"/>
      <w:bookmarkStart w:id="6" w:name="_Toc462407871"/>
      <w:bookmarkEnd w:id="2"/>
      <w:bookmarkEnd w:id="3"/>
      <w:r w:rsidRPr="008836AA">
        <w:rPr>
          <w:rFonts w:asciiTheme="minorHAnsi" w:hAnsiTheme="minorHAnsi" w:cstheme="minorHAnsi"/>
        </w:rPr>
        <w:lastRenderedPageBreak/>
        <w:t>ტენდერში მონაწილეობის ინსტრუქცია:</w:t>
      </w:r>
      <w:bookmarkEnd w:id="4"/>
      <w:bookmarkEnd w:id="5"/>
    </w:p>
    <w:p w14:paraId="4C925A69" w14:textId="77777777" w:rsidR="00BC52B5" w:rsidRPr="008836AA" w:rsidRDefault="00BC52B5" w:rsidP="0038278C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3095C373" w14:textId="1A6E4E90" w:rsidR="00651AAE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ფარგლებში 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პრეტენდენტებმა</w:t>
      </w:r>
      <w:r w:rsidR="00BC52B5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სისტემაში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უნდა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ა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ტვირთონ</w:t>
      </w:r>
      <w:r w:rsidR="00915548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სატენდერო მოთხოვნებში გათვალისწინებული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დოკუმენტები</w:t>
      </w:r>
      <w:r w:rsidR="006164C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61C1BE" w14:textId="71261627" w:rsidR="00651AAE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ეტაპზე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ელექტრონული ფოსტის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ან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ტელეფონის საშუალებით</w:t>
      </w:r>
      <w:r w:rsidR="006164C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412EC9D" w14:textId="4C0DFB55" w:rsidR="00F734EC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დასრულების შემდეგ 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კომისია განიხილავს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შეთავაზებებს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 გამოავლენს საუკეთესო პირობ</w:t>
      </w:r>
      <w:r w:rsidR="00722AC2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ებ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ის </w:t>
      </w:r>
      <w:r w:rsidR="00722AC2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მქონე 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მომწოდებელს</w:t>
      </w:r>
      <w:r w:rsidR="006F67AC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="006F67AC">
        <w:rPr>
          <w:rFonts w:asciiTheme="minorHAnsi" w:hAnsiTheme="minorHAnsi" w:cstheme="minorHAnsi"/>
          <w:color w:val="244061" w:themeColor="accent1" w:themeShade="80"/>
        </w:rPr>
        <w:t>და</w:t>
      </w:r>
      <w:proofErr w:type="spellEnd"/>
      <w:r w:rsidR="006F67AC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="006F67AC">
        <w:rPr>
          <w:rFonts w:asciiTheme="minorHAnsi" w:hAnsiTheme="minorHAnsi" w:cstheme="minorHAnsi"/>
          <w:color w:val="244061" w:themeColor="accent1" w:themeShade="80"/>
        </w:rPr>
        <w:t>დაუშვებს</w:t>
      </w:r>
      <w:proofErr w:type="spellEnd"/>
      <w:r w:rsidR="006F67AC">
        <w:rPr>
          <w:rFonts w:asciiTheme="minorHAnsi" w:hAnsiTheme="minorHAnsi" w:cstheme="minorHAnsi"/>
          <w:color w:val="244061" w:themeColor="accent1" w:themeShade="80"/>
        </w:rPr>
        <w:t xml:space="preserve"> POC </w:t>
      </w:r>
      <w:r w:rsidR="006F67AC">
        <w:rPr>
          <w:rFonts w:asciiTheme="minorHAnsi" w:hAnsiTheme="minorHAnsi" w:cstheme="minorHAnsi"/>
          <w:color w:val="244061" w:themeColor="accent1" w:themeShade="80"/>
          <w:lang w:val="ka-GE"/>
        </w:rPr>
        <w:t>ეტაპზე</w:t>
      </w:r>
    </w:p>
    <w:p w14:paraId="0C90AC8E" w14:textId="504C85F9" w:rsidR="00DB6A1D" w:rsidRPr="008836AA" w:rsidRDefault="00BC52B5" w:rsidP="002C23EF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ტენდერში მონაწილემ უნდა წარმოადგინოს</w:t>
      </w:r>
      <w:r w:rsidR="006F67AC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5F376E">
        <w:rPr>
          <w:rFonts w:asciiTheme="minorHAnsi" w:hAnsiTheme="minorHAnsi" w:cstheme="minorHAnsi"/>
          <w:color w:val="244061" w:themeColor="accent1" w:themeShade="80"/>
        </w:rPr>
        <w:t>NAS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6F67AC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ფიზიკუირი  გდაწყვეტილება</w:t>
      </w:r>
    </w:p>
    <w:p w14:paraId="6F91346B" w14:textId="651F279E" w:rsidR="00DC0CE5" w:rsidRPr="008836AA" w:rsidRDefault="00DC0CE5" w:rsidP="002C23EF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</w:t>
      </w:r>
      <w:r w:rsidR="0049006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ნ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დერში მონა</w:t>
      </w:r>
      <w:r w:rsidR="0049006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წ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ილემ უნდა წარმოადგინოს შემოთავაზებული პროდუქტის პრეზენტაციის და </w:t>
      </w:r>
      <w:r w:rsidRPr="008836AA">
        <w:rPr>
          <w:rFonts w:asciiTheme="minorHAnsi" w:hAnsiTheme="minorHAnsi" w:cstheme="minorHAnsi"/>
          <w:color w:val="244061" w:themeColor="accent1" w:themeShade="80"/>
        </w:rPr>
        <w:t>datasheet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ფაილები</w:t>
      </w:r>
    </w:p>
    <w:p w14:paraId="344C6BF6" w14:textId="0B94A967" w:rsidR="00E35C26" w:rsidRPr="008836AA" w:rsidRDefault="00E35C26" w:rsidP="00E35C2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წინადადება წარმოდგენილი უნდა იყოს </w:t>
      </w:r>
      <w:r w:rsidR="00B3598C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დოლარში</w:t>
      </w:r>
      <w:r w:rsidR="00601047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BE4CBC">
        <w:rPr>
          <w:rFonts w:asciiTheme="minorHAnsi" w:hAnsiTheme="minorHAnsi" w:cstheme="minorHAnsi"/>
          <w:color w:val="244061" w:themeColor="accent1" w:themeShade="80"/>
          <w:lang w:val="ka-GE"/>
        </w:rPr>
        <w:t>დღგ-ს ჩათვლით</w:t>
      </w:r>
    </w:p>
    <w:p w14:paraId="7452DD60" w14:textId="616A340B" w:rsidR="00DE0FA3" w:rsidRPr="008836AA" w:rsidRDefault="00DE0FA3" w:rsidP="00DE0FA3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6F2ADDA" w14:textId="1064ED6D" w:rsidR="00FE4C63" w:rsidRPr="008836AA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070462D5" w14:textId="77777777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შემოთავაზებული ფასების ცხრილი </w:t>
      </w:r>
      <w:r w:rsidRPr="008836AA">
        <w:rPr>
          <w:rFonts w:asciiTheme="minorHAnsi" w:eastAsiaTheme="minorEastAsia" w:hAnsiTheme="minorHAnsi" w:cstheme="minorHAnsi"/>
          <w:b/>
          <w:color w:val="244061" w:themeColor="accent1" w:themeShade="80"/>
          <w:lang w:val="ka-GE" w:eastAsia="ja-JP"/>
        </w:rPr>
        <w:t>(დანართი 1)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საბანკო რეკვიზიტები </w:t>
      </w:r>
      <w:r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(დანართი 2);</w:t>
      </w:r>
    </w:p>
    <w:p w14:paraId="581413A7" w14:textId="06169FBE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ამონაწერი სამეწარმეო რეესტრიდან;</w:t>
      </w:r>
    </w:p>
    <w:p w14:paraId="3075766F" w14:textId="060403E3" w:rsidR="00BE4CBC" w:rsidRPr="005F376E" w:rsidRDefault="00A575E7" w:rsidP="005F376E">
      <w:pPr>
        <w:pStyle w:val="ListParagraph"/>
        <w:numPr>
          <w:ilvl w:val="0"/>
          <w:numId w:val="7"/>
        </w:numPr>
        <w:ind w:left="1620" w:hanging="27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M</w:t>
      </w:r>
      <w:r w:rsidR="00650690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AF</w:t>
      </w:r>
      <w:r w:rsidR="00635C9E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ფორმა,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რომელსაც მწარმოებელი აძლევს პარტნიორ კომპანიებს (</w:t>
      </w:r>
      <w:r w:rsidR="003427B1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reseller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) იმის დასტურად</w:t>
      </w:r>
      <w:r w:rsidR="00490066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,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რომ ნამდვილად არიან მწარმოებლის მიერ აკრედიტირებული </w:t>
      </w:r>
    </w:p>
    <w:p w14:paraId="25E65703" w14:textId="77777777" w:rsidR="00F34EDE" w:rsidRPr="008836AA" w:rsidRDefault="00F34EDE" w:rsidP="00F34EDE">
      <w:pPr>
        <w:pStyle w:val="ListParagraph"/>
        <w:ind w:left="162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442C90B6" w14:textId="200DB70A" w:rsidR="006B7CAC" w:rsidRPr="008836AA" w:rsidRDefault="00FE4C63" w:rsidP="00006061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</w:t>
      </w:r>
      <w:r w:rsidR="00014A4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1AAC9D4" w14:textId="7AB712BD" w:rsidR="00014A44" w:rsidRPr="008836AA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წარმოდგენილი წინადადება ძალაში უნდა იყოს მინიმუმ 90 </w:t>
      </w:r>
      <w:r w:rsidR="002E1282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კალენდარული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დღის განმავლობაში;</w:t>
      </w:r>
    </w:p>
    <w:p w14:paraId="6A49DBBB" w14:textId="0DA878E5" w:rsidR="00E7766E" w:rsidRPr="008836AA" w:rsidRDefault="00E7766E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7" w:name="_Toc29923761"/>
      <w:bookmarkStart w:id="8" w:name="_Toc64301431"/>
      <w:r w:rsidRPr="008836AA">
        <w:rPr>
          <w:rFonts w:asciiTheme="minorHAnsi" w:hAnsiTheme="minorHAnsi" w:cstheme="minorHAnsi"/>
        </w:rPr>
        <w:lastRenderedPageBreak/>
        <w:t>დავალებათა აღწერილობა</w:t>
      </w:r>
      <w:bookmarkEnd w:id="7"/>
      <w:bookmarkEnd w:id="8"/>
    </w:p>
    <w:p w14:paraId="116FF003" w14:textId="768C2489" w:rsidR="000D00F7" w:rsidRPr="008836AA" w:rsidRDefault="00CD400A" w:rsidP="002D081E">
      <w:pPr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შესასყიდი გადაწყვეტილების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მახასიათებლების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დეტალური აღწერა მოცემულია დანართი 3-ში.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</w:p>
    <w:p w14:paraId="55363D05" w14:textId="77777777" w:rsidR="000D00F7" w:rsidRPr="008836AA" w:rsidRDefault="000D00F7" w:rsidP="00B37B24">
      <w:p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</w:p>
    <w:p w14:paraId="4143F6B7" w14:textId="18D94BCE" w:rsidR="00AC33ED" w:rsidRPr="008836AA" w:rsidRDefault="002613AC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9" w:name="_Toc29923762"/>
      <w:bookmarkStart w:id="10" w:name="_Toc64301432"/>
      <w:bookmarkEnd w:id="6"/>
      <w:r w:rsidRPr="008836AA">
        <w:rPr>
          <w:rFonts w:asciiTheme="minorHAnsi" w:hAnsiTheme="minorHAnsi" w:cstheme="minorHAnsi"/>
        </w:rPr>
        <w:lastRenderedPageBreak/>
        <w:t xml:space="preserve">სატენდერო </w:t>
      </w:r>
      <w:r w:rsidR="00605399" w:rsidRPr="008836AA">
        <w:rPr>
          <w:rFonts w:asciiTheme="minorHAnsi" w:hAnsiTheme="minorHAnsi" w:cstheme="minorHAnsi"/>
        </w:rPr>
        <w:t>მოთხოვნები</w:t>
      </w:r>
      <w:bookmarkEnd w:id="9"/>
      <w:bookmarkEnd w:id="10"/>
    </w:p>
    <w:p w14:paraId="46052992" w14:textId="77777777" w:rsidR="00FE4C63" w:rsidRPr="008836AA" w:rsidRDefault="00FE4C63" w:rsidP="00FE4C63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286BAE29" w14:textId="77777777" w:rsidR="00FE4C63" w:rsidRPr="008836AA" w:rsidRDefault="00FE4C63" w:rsidP="00FE4C63">
      <w:pPr>
        <w:rPr>
          <w:rFonts w:asciiTheme="minorHAnsi" w:hAnsiTheme="minorHAnsi" w:cstheme="minorHAnsi"/>
          <w:color w:val="244061" w:themeColor="accent1" w:themeShade="80"/>
        </w:rPr>
      </w:pPr>
      <w:proofErr w:type="spellStart"/>
      <w:proofErr w:type="gramStart"/>
      <w:r w:rsidRPr="008836AA">
        <w:rPr>
          <w:rFonts w:asciiTheme="minorHAnsi" w:hAnsiTheme="minorHAnsi" w:cstheme="minorHAnsi"/>
          <w:color w:val="244061" w:themeColor="accent1" w:themeShade="80"/>
        </w:rPr>
        <w:t>პრეტენდენტის</w:t>
      </w:r>
      <w:proofErr w:type="spellEnd"/>
      <w:proofErr w:type="gram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წინააღმდეგ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მიმდინარეობდეს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გადახდისუუნარობის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საქმის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წარმოება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პრეტენდენტი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იყოს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ლიკვიდაციის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/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რეორგანიზაციის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პროცესში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>.</w:t>
      </w:r>
    </w:p>
    <w:p w14:paraId="6C01DA11" w14:textId="5AD821BC" w:rsidR="008A4979" w:rsidRPr="008836AA" w:rsidRDefault="008A4979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63D78AAA" w14:textId="7CC159C7" w:rsidR="000C3473" w:rsidRPr="008836AA" w:rsidRDefault="00CC4095" w:rsidP="00C80D5B">
      <w:pPr>
        <w:rPr>
          <w:rFonts w:asciiTheme="minorHAnsi" w:hAnsiTheme="minorHAnsi" w:cstheme="minorHAnsi"/>
          <w:color w:val="244061" w:themeColor="accent1" w:themeShade="80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ორგანიზაციას უნდა ჰქონდეს შესაბამისი </w:t>
      </w:r>
      <w:r w:rsidR="002D64DE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მომსახურების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გაწევის მინიმუმ </w:t>
      </w:r>
      <w:r w:rsidR="00A6381B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DF79D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(</w:t>
      </w:r>
      <w:r w:rsidR="00A6381B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F79D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)</w:t>
      </w:r>
      <w:r w:rsidR="00DF79DF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წლიანი გამოცდილება.</w:t>
      </w:r>
    </w:p>
    <w:p w14:paraId="7B44E9C1" w14:textId="77777777" w:rsidR="00C80D5B" w:rsidRPr="008836AA" w:rsidRDefault="00C80D5B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0E20B358" w14:textId="0D35BC0B" w:rsidR="0030433D" w:rsidRPr="008836AA" w:rsidRDefault="00BC2DF2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პრეტენდენტმა უნდა წარმოადგინოს 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კომპანიის </w:t>
      </w:r>
      <w:r w:rsidR="00483170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საქმიანობის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შესახებ ინფორმაცია, საქმიანობის </w:t>
      </w:r>
      <w:r w:rsidR="001C5959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მოკლე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აღწერილობა (გამოცდილება, კლიენტების სია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>)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და </w:t>
      </w:r>
      <w:r w:rsidR="00253FD3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მსგავსი ტიპის </w:t>
      </w:r>
      <w:r w:rsidR="005C2A4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მომსახურების</w:t>
      </w:r>
      <w:r w:rsidR="0051487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2F34B2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მინიმუმ ორი </w:t>
      </w:r>
      <w:r w:rsidR="00253FD3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ხელშეკრულების წარმატებით დასრულების დამადასტურებელი დოკუმენტი (ხელშეკრულება და მიღება-ჩაბარების აქტი) 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რომელიც განხორციელებული უნდა იყოს ბოლო </w:t>
      </w:r>
      <w:r w:rsidR="0060104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(</w:t>
      </w:r>
      <w:r w:rsidR="0060104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) წ</w:t>
      </w:r>
      <w:r w:rsidR="00905A45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ლის განმავლობაში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12438D" w14:textId="77777777" w:rsidR="00A557FF" w:rsidRPr="008836AA" w:rsidRDefault="00A557FF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5A201039" w14:textId="14968195" w:rsidR="00650690" w:rsidRPr="008836AA" w:rsidRDefault="00650690" w:rsidP="00650690">
      <w:pPr>
        <w:rPr>
          <w:rFonts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პრეტენდენტმა უნდა წარმოადგინოს MAF [Manufacturer Authorization Form] ფორმა, რომელსაც მწარმოებელი აძლევს პარტნიორ კომპანიებს (reseller) იმის დასტურად რომ ნამდვილად არიან მწარმოებლის მიერ აკრედიტირებული პარტნიორები</w:t>
      </w:r>
      <w:r w:rsidR="002D081E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.</w:t>
      </w:r>
    </w:p>
    <w:p w14:paraId="0D298834" w14:textId="77777777" w:rsidR="00CF6947" w:rsidRPr="008836AA" w:rsidRDefault="00CF6947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12A6448B" w14:textId="3E03D8B6" w:rsidR="00A557FF" w:rsidRPr="008836AA" w:rsidRDefault="00A557FF" w:rsidP="00A557FF">
      <w:pPr>
        <w:rPr>
          <w:rFonts w:asciiTheme="minorHAnsi" w:hAnsiTheme="minorHAnsi" w:cstheme="minorHAnsi"/>
          <w:color w:val="244061" w:themeColor="accent1" w:themeShade="80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წინამდებარე ტენდერის გამოცხადება არ ავალდებულებს </w:t>
      </w:r>
      <w:r w:rsidR="00E7413F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სს „</w:t>
      </w:r>
      <w:r w:rsidR="00B8634A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ჯორჯიან ქარდ</w:t>
      </w:r>
      <w:r w:rsidR="00E7413F" w:rsidRPr="008836AA">
        <w:rPr>
          <w:rFonts w:asciiTheme="minorHAnsi" w:hAnsiTheme="minorHAnsi" w:cstheme="minorHAnsi"/>
          <w:color w:val="244061" w:themeColor="accent1" w:themeShade="80"/>
          <w:lang w:val="ka-GE"/>
        </w:rPr>
        <w:t>“-</w:t>
      </w:r>
      <w:r w:rsidR="00B8634A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რომელიმე მონაწილესთან ხელშეკრულების გაფორმებას და ტენდერის ნებისმიერ ეტაპზე </w:t>
      </w:r>
      <w:r w:rsidR="00B3598C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სს „ჯორჯიან ქარდი“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იტოვებს უფლებას რომ შეწყვიტოს ტენდერი.</w:t>
      </w:r>
    </w:p>
    <w:p w14:paraId="1554F816" w14:textId="58D6F4F7" w:rsidR="00E0146E" w:rsidRPr="008836AA" w:rsidRDefault="00E3757A" w:rsidP="00F96173">
      <w:pPr>
        <w:pStyle w:val="a"/>
        <w:numPr>
          <w:ilvl w:val="0"/>
          <w:numId w:val="27"/>
        </w:numPr>
        <w:rPr>
          <w:rFonts w:asciiTheme="minorHAnsi" w:eastAsiaTheme="minorHAnsi" w:hAnsiTheme="minorHAnsi" w:cstheme="minorHAnsi"/>
          <w:szCs w:val="24"/>
        </w:rPr>
      </w:pPr>
      <w:bookmarkStart w:id="11" w:name="_Toc29923763"/>
      <w:bookmarkStart w:id="12" w:name="_Toc64301433"/>
      <w:r w:rsidRPr="008836AA">
        <w:rPr>
          <w:rFonts w:asciiTheme="minorHAnsi" w:hAnsiTheme="minorHAnsi" w:cstheme="minorHAnsi"/>
        </w:rPr>
        <w:lastRenderedPageBreak/>
        <w:t>თანდართული დოკუმენტაცია</w:t>
      </w:r>
      <w:bookmarkEnd w:id="11"/>
      <w:bookmarkEnd w:id="12"/>
    </w:p>
    <w:p w14:paraId="06B2F0FE" w14:textId="5F1BD493" w:rsidR="00DF6F0D" w:rsidRPr="008836AA" w:rsidRDefault="00E3757A" w:rsidP="00F96173">
      <w:pPr>
        <w:pStyle w:val="a0"/>
        <w:numPr>
          <w:ilvl w:val="1"/>
          <w:numId w:val="27"/>
        </w:numPr>
        <w:rPr>
          <w:rFonts w:asciiTheme="minorHAnsi" w:hAnsiTheme="minorHAnsi" w:cstheme="minorHAnsi"/>
        </w:rPr>
      </w:pPr>
      <w:bookmarkStart w:id="13" w:name="_Toc29923764"/>
      <w:proofErr w:type="spellStart"/>
      <w:r w:rsidRPr="008836AA">
        <w:rPr>
          <w:rFonts w:asciiTheme="minorHAnsi" w:hAnsiTheme="minorHAnsi" w:cstheme="minorHAnsi"/>
        </w:rPr>
        <w:t>დანართი</w:t>
      </w:r>
      <w:proofErr w:type="spellEnd"/>
      <w:r w:rsidRPr="008836AA">
        <w:rPr>
          <w:rFonts w:asciiTheme="minorHAnsi" w:hAnsiTheme="minorHAnsi" w:cstheme="minorHAnsi"/>
        </w:rPr>
        <w:t xml:space="preserve"> 1: </w:t>
      </w:r>
      <w:proofErr w:type="spellStart"/>
      <w:r w:rsidRPr="008836AA">
        <w:rPr>
          <w:rFonts w:asciiTheme="minorHAnsi" w:hAnsiTheme="minorHAnsi" w:cstheme="minorHAnsi"/>
        </w:rPr>
        <w:t>ფასების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  <w:proofErr w:type="spellStart"/>
      <w:r w:rsidRPr="008836AA">
        <w:rPr>
          <w:rFonts w:asciiTheme="minorHAnsi" w:hAnsiTheme="minorHAnsi" w:cstheme="minorHAnsi"/>
        </w:rPr>
        <w:t>ცხრილი</w:t>
      </w:r>
      <w:bookmarkEnd w:id="13"/>
      <w:proofErr w:type="spellEnd"/>
    </w:p>
    <w:p w14:paraId="019620C0" w14:textId="66758D46" w:rsidR="00E3757A" w:rsidRPr="008836AA" w:rsidRDefault="00E3757A" w:rsidP="00E3757A">
      <w:pPr>
        <w:rPr>
          <w:rFonts w:asciiTheme="minorHAnsi" w:hAnsiTheme="minorHAnsi" w:cstheme="minorHAnsi"/>
          <w:lang w:val="ka-GE"/>
        </w:rPr>
      </w:pPr>
    </w:p>
    <w:p w14:paraId="2CFECCBB" w14:textId="77777777" w:rsidR="000D19A9" w:rsidRPr="008836AA" w:rsidRDefault="000D19A9" w:rsidP="00E3757A">
      <w:pPr>
        <w:rPr>
          <w:rFonts w:asciiTheme="minorHAnsi" w:hAnsiTheme="minorHAnsi" w:cstheme="minorHAnsi"/>
          <w:lang w:val="ka-GE"/>
        </w:rPr>
      </w:pPr>
    </w:p>
    <w:p w14:paraId="42E48E2E" w14:textId="2CF24CB5" w:rsidR="002F0F9B" w:rsidRPr="008836AA" w:rsidRDefault="002F0F9B" w:rsidP="00E3757A">
      <w:pPr>
        <w:rPr>
          <w:rFonts w:asciiTheme="minorHAnsi" w:hAnsiTheme="minorHAnsi" w:cstheme="minorHAnsi"/>
          <w:lang w:val="ka-GE"/>
        </w:rPr>
      </w:pPr>
    </w:p>
    <w:tbl>
      <w:tblPr>
        <w:tblStyle w:val="GridTable4Accent1"/>
        <w:tblW w:w="10320" w:type="dxa"/>
        <w:tblLook w:val="04A0" w:firstRow="1" w:lastRow="0" w:firstColumn="1" w:lastColumn="0" w:noHBand="0" w:noVBand="1"/>
      </w:tblPr>
      <w:tblGrid>
        <w:gridCol w:w="4320"/>
        <w:gridCol w:w="1080"/>
        <w:gridCol w:w="4920"/>
      </w:tblGrid>
      <w:tr w:rsidR="009D27E5" w:rsidRPr="008836AA" w14:paraId="0317D777" w14:textId="77777777" w:rsidTr="00C353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5D6A6EFA" w14:textId="77777777" w:rsidR="009D27E5" w:rsidRPr="008836AA" w:rsidRDefault="009D27E5" w:rsidP="009D27E5">
            <w:pPr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დასახელება</w:t>
            </w:r>
          </w:p>
        </w:tc>
        <w:tc>
          <w:tcPr>
            <w:tcW w:w="1080" w:type="dxa"/>
            <w:noWrap/>
            <w:hideMark/>
          </w:tcPr>
          <w:p w14:paraId="57304D1B" w14:textId="77777777" w:rsidR="009D27E5" w:rsidRPr="008836AA" w:rsidRDefault="009D27E5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ოდენობა</w:t>
            </w:r>
          </w:p>
        </w:tc>
        <w:tc>
          <w:tcPr>
            <w:tcW w:w="4920" w:type="dxa"/>
            <w:noWrap/>
            <w:hideMark/>
          </w:tcPr>
          <w:p w14:paraId="730ADEF2" w14:textId="15A3B31A" w:rsidR="009D27E5" w:rsidRPr="008836AA" w:rsidRDefault="006B49B0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ღირებულება</w:t>
            </w:r>
          </w:p>
        </w:tc>
      </w:tr>
      <w:tr w:rsidR="009D27E5" w:rsidRPr="008836AA" w14:paraId="00662104" w14:textId="77777777" w:rsidTr="00C353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44B192EC" w14:textId="18C82B59" w:rsidR="009D27E5" w:rsidRPr="008836AA" w:rsidRDefault="009D27E5" w:rsidP="009D27E5">
            <w:pPr>
              <w:rPr>
                <w:rFonts w:asciiTheme="minorHAnsi" w:hAnsiTheme="minorHAnsi" w:cstheme="minorHAnsi"/>
                <w:color w:val="244061" w:themeColor="accent1" w:themeShade="80"/>
              </w:rPr>
            </w:pPr>
          </w:p>
        </w:tc>
        <w:tc>
          <w:tcPr>
            <w:tcW w:w="1080" w:type="dxa"/>
            <w:noWrap/>
            <w:hideMark/>
          </w:tcPr>
          <w:p w14:paraId="6B5E4565" w14:textId="1CFE076C" w:rsidR="009D27E5" w:rsidRPr="008836AA" w:rsidRDefault="00876ED2" w:rsidP="003934C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  <w:r w:rsidR="00DC0D12"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4920" w:type="dxa"/>
            <w:noWrap/>
            <w:hideMark/>
          </w:tcPr>
          <w:p w14:paraId="1A99267C" w14:textId="77777777" w:rsidR="009D27E5" w:rsidRPr="008836AA" w:rsidRDefault="009D27E5" w:rsidP="009D27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</w:p>
        </w:tc>
      </w:tr>
    </w:tbl>
    <w:p w14:paraId="49FB1914" w14:textId="77777777" w:rsidR="00876ED2" w:rsidRPr="008836AA" w:rsidRDefault="00876ED2" w:rsidP="00876ED2">
      <w:pPr>
        <w:pStyle w:val="a0"/>
        <w:numPr>
          <w:ilvl w:val="0"/>
          <w:numId w:val="0"/>
        </w:numPr>
        <w:ind w:left="1080"/>
        <w:rPr>
          <w:rFonts w:asciiTheme="minorHAnsi" w:hAnsiTheme="minorHAnsi" w:cstheme="minorHAnsi"/>
        </w:rPr>
      </w:pPr>
    </w:p>
    <w:p w14:paraId="6AE44D1B" w14:textId="34F6CFE6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7B9285AA" w14:textId="13EB7AEF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4BD7CD4F" w14:textId="41C4F01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B3B7A8C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11D697D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07C2AB2A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6E7214A9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0851E32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1070DAB" w14:textId="4D4FFC0B" w:rsidR="0016141B" w:rsidRPr="008836AA" w:rsidRDefault="00E3757A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r w:rsidRPr="008836AA">
        <w:rPr>
          <w:rFonts w:asciiTheme="minorHAnsi" w:hAnsiTheme="minorHAnsi" w:cstheme="minorHAnsi"/>
        </w:rPr>
        <w:br w:type="page"/>
      </w:r>
      <w:bookmarkStart w:id="14" w:name="_Toc29923766"/>
      <w:proofErr w:type="spellStart"/>
      <w:proofErr w:type="gramStart"/>
      <w:r w:rsidR="0016141B" w:rsidRPr="008836AA">
        <w:rPr>
          <w:rFonts w:asciiTheme="minorHAnsi" w:hAnsiTheme="minorHAnsi" w:cstheme="minorHAnsi"/>
        </w:rPr>
        <w:lastRenderedPageBreak/>
        <w:t>დანართი</w:t>
      </w:r>
      <w:proofErr w:type="spellEnd"/>
      <w:proofErr w:type="gramEnd"/>
      <w:r w:rsidR="0016141B" w:rsidRPr="008836AA">
        <w:rPr>
          <w:rFonts w:asciiTheme="minorHAnsi" w:hAnsiTheme="minorHAnsi" w:cstheme="minorHAnsi"/>
        </w:rPr>
        <w:t xml:space="preserve"> 2: </w:t>
      </w:r>
      <w:proofErr w:type="spellStart"/>
      <w:r w:rsidR="0016141B" w:rsidRPr="008836AA">
        <w:rPr>
          <w:rFonts w:asciiTheme="minorHAnsi" w:hAnsiTheme="minorHAnsi" w:cstheme="minorHAnsi"/>
        </w:rPr>
        <w:t>საბანკო</w:t>
      </w:r>
      <w:proofErr w:type="spellEnd"/>
      <w:r w:rsidR="0016141B" w:rsidRPr="008836AA">
        <w:rPr>
          <w:rFonts w:asciiTheme="minorHAnsi" w:hAnsiTheme="minorHAnsi" w:cstheme="minorHAnsi"/>
        </w:rPr>
        <w:t xml:space="preserve"> </w:t>
      </w:r>
      <w:proofErr w:type="spellStart"/>
      <w:r w:rsidR="0016141B" w:rsidRPr="008836AA">
        <w:rPr>
          <w:rFonts w:asciiTheme="minorHAnsi" w:hAnsiTheme="minorHAnsi" w:cstheme="minorHAnsi"/>
        </w:rPr>
        <w:t>რეკვიზიტები</w:t>
      </w:r>
      <w:bookmarkEnd w:id="14"/>
      <w:proofErr w:type="spellEnd"/>
    </w:p>
    <w:p w14:paraId="6BDF7306" w14:textId="77777777" w:rsidR="001804C8" w:rsidRPr="008836AA" w:rsidRDefault="001804C8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tbl>
      <w:tblPr>
        <w:tblStyle w:val="GridTable5DarkAccent1"/>
        <w:tblW w:w="10165" w:type="dxa"/>
        <w:tblLook w:val="04A0" w:firstRow="1" w:lastRow="0" w:firstColumn="1" w:lastColumn="0" w:noHBand="0" w:noVBand="1"/>
      </w:tblPr>
      <w:tblGrid>
        <w:gridCol w:w="3897"/>
        <w:gridCol w:w="6268"/>
      </w:tblGrid>
      <w:tr w:rsidR="00833E55" w:rsidRPr="008836AA" w14:paraId="02E5D107" w14:textId="7A8B0BAC" w:rsidTr="00833E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34BB7E6" w14:textId="427D1CF6" w:rsidR="00833E55" w:rsidRPr="008836AA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დეტალები</w:t>
            </w:r>
          </w:p>
        </w:tc>
      </w:tr>
      <w:tr w:rsidR="00833E55" w:rsidRPr="008836AA" w14:paraId="5C1C158A" w14:textId="4ADADA7B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590B928" w14:textId="278E563D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დასახელება:</w:t>
            </w:r>
          </w:p>
        </w:tc>
        <w:tc>
          <w:tcPr>
            <w:tcW w:w="6268" w:type="dxa"/>
          </w:tcPr>
          <w:p w14:paraId="48FC780D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A08BDD8" w14:textId="18965C9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C733017" w14:textId="1A8F3C87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საიდენტიფიკაციო კოდი:</w:t>
            </w:r>
          </w:p>
        </w:tc>
        <w:tc>
          <w:tcPr>
            <w:tcW w:w="6268" w:type="dxa"/>
          </w:tcPr>
          <w:p w14:paraId="5B6C07B1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6FC53BA" w14:textId="5A6FF986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C67D8FE" w14:textId="0411BCC5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იურიდიული მისამართი:</w:t>
            </w:r>
          </w:p>
        </w:tc>
        <w:tc>
          <w:tcPr>
            <w:tcW w:w="6268" w:type="dxa"/>
          </w:tcPr>
          <w:p w14:paraId="14C47CEC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564093A3" w14:textId="50F92B25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924DD0A" w14:textId="37838E1C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ფაქტიური მისამართი:</w:t>
            </w:r>
          </w:p>
        </w:tc>
        <w:tc>
          <w:tcPr>
            <w:tcW w:w="6268" w:type="dxa"/>
          </w:tcPr>
          <w:p w14:paraId="01F91A3D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1588C88" w14:textId="4C7049EF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66CA73D" w14:textId="4CEF9905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სახელი  და გვარი:</w:t>
            </w:r>
          </w:p>
        </w:tc>
        <w:tc>
          <w:tcPr>
            <w:tcW w:w="6268" w:type="dxa"/>
          </w:tcPr>
          <w:p w14:paraId="0AD14360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4FB10F6C" w14:textId="1912736C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D13E7D2" w14:textId="1ECE2E48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პირადი ნომერი:</w:t>
            </w:r>
          </w:p>
        </w:tc>
        <w:tc>
          <w:tcPr>
            <w:tcW w:w="6268" w:type="dxa"/>
          </w:tcPr>
          <w:p w14:paraId="73E2BCE4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EF5977B" w14:textId="5C755BAE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56A97B8C" w14:textId="66D25559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ტელეფონის ნომერი:</w:t>
            </w:r>
          </w:p>
        </w:tc>
        <w:tc>
          <w:tcPr>
            <w:tcW w:w="6268" w:type="dxa"/>
          </w:tcPr>
          <w:p w14:paraId="1D4B0EEF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00FE4E8E" w14:textId="6388AFCD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EC1198E" w14:textId="2E212554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სახელი და გვარი:</w:t>
            </w:r>
          </w:p>
        </w:tc>
        <w:tc>
          <w:tcPr>
            <w:tcW w:w="6268" w:type="dxa"/>
          </w:tcPr>
          <w:p w14:paraId="0DCD4888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C82D21F" w14:textId="176442F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7185BB4" w14:textId="48A1D3DE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პირადი ნომერი:</w:t>
            </w:r>
          </w:p>
        </w:tc>
        <w:tc>
          <w:tcPr>
            <w:tcW w:w="6268" w:type="dxa"/>
          </w:tcPr>
          <w:p w14:paraId="7C69514B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4F3799EB" w14:textId="6F60B576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1C3CA61" w14:textId="0349C90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ტელეფონი:</w:t>
            </w:r>
          </w:p>
        </w:tc>
        <w:tc>
          <w:tcPr>
            <w:tcW w:w="6268" w:type="dxa"/>
          </w:tcPr>
          <w:p w14:paraId="6C1E5C96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049BE390" w14:textId="63D2D5E9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318AC6F" w14:textId="40B13801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ელექტრონული ფოსტის მისამართი:</w:t>
            </w:r>
          </w:p>
        </w:tc>
        <w:tc>
          <w:tcPr>
            <w:tcW w:w="6268" w:type="dxa"/>
          </w:tcPr>
          <w:p w14:paraId="2A652962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E33A7EC" w14:textId="05F150F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B75B87E" w14:textId="69BE55E1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ვებ-გვერდი:</w:t>
            </w:r>
          </w:p>
        </w:tc>
        <w:tc>
          <w:tcPr>
            <w:tcW w:w="6268" w:type="dxa"/>
          </w:tcPr>
          <w:p w14:paraId="15BD098D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0013442" w14:textId="10242192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55288C1E" w14:textId="2F338EDF" w:rsidR="00833E55" w:rsidRPr="008836AA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მომსახურე ბანკის დეტალები</w:t>
            </w:r>
          </w:p>
        </w:tc>
      </w:tr>
      <w:tr w:rsidR="00833E55" w:rsidRPr="008836AA" w14:paraId="0DD09A48" w14:textId="0F944FF1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93E8066" w14:textId="45F18F9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დასახელება:</w:t>
            </w:r>
          </w:p>
        </w:tc>
        <w:tc>
          <w:tcPr>
            <w:tcW w:w="6268" w:type="dxa"/>
          </w:tcPr>
          <w:p w14:paraId="47CB7963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F20F240" w14:textId="63FCA49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6BB6BBD" w14:textId="5F1DD76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კოდი:</w:t>
            </w:r>
          </w:p>
        </w:tc>
        <w:tc>
          <w:tcPr>
            <w:tcW w:w="6268" w:type="dxa"/>
          </w:tcPr>
          <w:p w14:paraId="6E42A4E5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1267F3C" w14:textId="77777777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E72E067" w14:textId="16DCDAC4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ანგარიშის ნომერი:</w:t>
            </w:r>
          </w:p>
        </w:tc>
        <w:tc>
          <w:tcPr>
            <w:tcW w:w="6268" w:type="dxa"/>
          </w:tcPr>
          <w:p w14:paraId="2817B925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Pr="008836AA" w:rsidRDefault="00DE1C88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2A89B2DE" w14:textId="010FF29A" w:rsidR="003D248F" w:rsidRPr="008836AA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5BDAB132" w14:textId="0D0F1A94" w:rsidR="003D248F" w:rsidRPr="008836AA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0BFB94CF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7A27216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FBC2CD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26A70E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74D9344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B24D4A6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734F15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4A449B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7D304CD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74ED434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176B23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3B70972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04E78C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AD39F15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CE8C79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2D5A009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9BB419E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BF11A0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3B11F5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DF541F0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71713F9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CFA832C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06C040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12DEBF5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8EE0548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CEA10B9" w14:textId="139060AA" w:rsidR="00660BEA" w:rsidRPr="008836AA" w:rsidRDefault="003D248F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proofErr w:type="spellStart"/>
      <w:proofErr w:type="gramStart"/>
      <w:r w:rsidRPr="008836AA">
        <w:rPr>
          <w:rFonts w:asciiTheme="minorHAnsi" w:hAnsiTheme="minorHAnsi" w:cstheme="minorHAnsi"/>
        </w:rPr>
        <w:t>დანართი</w:t>
      </w:r>
      <w:proofErr w:type="spellEnd"/>
      <w:proofErr w:type="gramEnd"/>
      <w:r w:rsidRPr="008836AA">
        <w:rPr>
          <w:rFonts w:asciiTheme="minorHAnsi" w:hAnsiTheme="minorHAnsi" w:cstheme="minorHAnsi"/>
        </w:rPr>
        <w:t xml:space="preserve"> 3: </w:t>
      </w:r>
      <w:proofErr w:type="spellStart"/>
      <w:r w:rsidR="003934C0" w:rsidRPr="008836AA">
        <w:rPr>
          <w:rFonts w:asciiTheme="minorHAnsi" w:hAnsiTheme="minorHAnsi" w:cstheme="minorHAnsi"/>
        </w:rPr>
        <w:t>გადაწყვეტილების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  <w:proofErr w:type="spellStart"/>
      <w:r w:rsidRPr="008836AA">
        <w:rPr>
          <w:rFonts w:asciiTheme="minorHAnsi" w:hAnsiTheme="minorHAnsi" w:cstheme="minorHAnsi"/>
        </w:rPr>
        <w:t>მახასიათებლები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</w:p>
    <w:p w14:paraId="24D91687" w14:textId="2B6971CC" w:rsidR="00756F21" w:rsidRPr="008836AA" w:rsidRDefault="00756F21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F729C20" w14:textId="1C2EF296" w:rsidR="00ED2C85" w:rsidRDefault="00ED2C85" w:rsidP="005F376E">
      <w:pPr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ED2C85">
        <w:rPr>
          <w:rFonts w:asciiTheme="minorHAnsi" w:hAnsiTheme="minorHAnsi" w:cstheme="minorHAnsi"/>
          <w:b/>
          <w:color w:val="244061" w:themeColor="accent1" w:themeShade="80"/>
          <w:lang w:val="ka-GE"/>
        </w:rPr>
        <w:t>შემოთავაზებული გადაწყვეტილება უნდა წარმოადგენდეს</w:t>
      </w:r>
      <w:r w:rsidR="005F376E">
        <w:rPr>
          <w:rFonts w:asciiTheme="minorHAnsi" w:hAnsiTheme="minorHAnsi" w:cstheme="minorHAnsi"/>
          <w:b/>
          <w:color w:val="244061" w:themeColor="accent1" w:themeShade="80"/>
        </w:rPr>
        <w:t xml:space="preserve"> 2 </w:t>
      </w:r>
      <w:r w:rsidR="005F376E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ერთეულ </w:t>
      </w:r>
      <w:r w:rsidRPr="00ED2C85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5F376E">
        <w:rPr>
          <w:rFonts w:asciiTheme="minorHAnsi" w:hAnsiTheme="minorHAnsi" w:cstheme="minorHAnsi"/>
          <w:b/>
          <w:color w:val="244061" w:themeColor="accent1" w:themeShade="80"/>
        </w:rPr>
        <w:t xml:space="preserve">NAS </w:t>
      </w:r>
      <w:r w:rsidR="005F376E">
        <w:rPr>
          <w:rFonts w:asciiTheme="minorHAnsi" w:hAnsiTheme="minorHAnsi" w:cstheme="minorHAnsi"/>
          <w:b/>
          <w:color w:val="244061" w:themeColor="accent1" w:themeShade="80"/>
          <w:lang w:val="ka-GE"/>
        </w:rPr>
        <w:t>სტორიჯს,</w:t>
      </w:r>
    </w:p>
    <w:p w14:paraId="501D126C" w14:textId="608909F0" w:rsidR="005F376E" w:rsidRDefault="005F376E" w:rsidP="005F376E">
      <w:pPr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>
        <w:rPr>
          <w:rFonts w:asciiTheme="minorHAnsi" w:hAnsiTheme="minorHAnsi" w:cstheme="minorHAnsi"/>
          <w:b/>
          <w:color w:val="244061" w:themeColor="accent1" w:themeShade="80"/>
          <w:lang w:val="ka-GE"/>
        </w:rPr>
        <w:t>შემოთავაზება უნდა შეიცავდეს სტორიჯების ინსტალაციას/კონფიგერაციას</w:t>
      </w:r>
    </w:p>
    <w:p w14:paraId="01B43E22" w14:textId="7006E39F" w:rsidR="005F376E" w:rsidRPr="005F376E" w:rsidRDefault="005F376E" w:rsidP="005F376E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>
        <w:rPr>
          <w:rFonts w:asciiTheme="minorHAnsi" w:hAnsiTheme="minorHAnsi" w:cstheme="minorHAnsi"/>
          <w:b/>
          <w:color w:val="244061" w:themeColor="accent1" w:themeShade="80"/>
          <w:lang w:val="ka-GE"/>
        </w:rPr>
        <w:t>პრეტენდეტმა</w:t>
      </w:r>
      <w:r w:rsidR="00EF2E3B">
        <w:rPr>
          <w:rFonts w:asciiTheme="minorHAnsi" w:hAnsiTheme="minorHAnsi" w:cstheme="minorHAnsi"/>
          <w:b/>
          <w:color w:val="244061" w:themeColor="accent1" w:themeShade="80"/>
        </w:rPr>
        <w:t xml:space="preserve"> </w:t>
      </w:r>
      <w:r w:rsidR="00EF2E3B">
        <w:rPr>
          <w:rFonts w:asciiTheme="minorHAnsi" w:hAnsiTheme="minorHAnsi" w:cstheme="minorHAnsi"/>
          <w:b/>
          <w:color w:val="244061" w:themeColor="accent1" w:themeShade="80"/>
          <w:lang w:val="ka-GE"/>
        </w:rPr>
        <w:t>დამატებით</w:t>
      </w:r>
      <w:r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უნდა წარმოადგინოს გაფართოების თაროს (იგივე მოცულობის რაც </w:t>
      </w:r>
      <w:r w:rsidR="00EF2E3B">
        <w:rPr>
          <w:rFonts w:asciiTheme="minorHAnsi" w:hAnsiTheme="minorHAnsi" w:cstheme="minorHAnsi"/>
          <w:b/>
          <w:color w:val="244061" w:themeColor="accent1" w:themeShade="80"/>
          <w:lang w:val="ka-GE"/>
        </w:rPr>
        <w:t>სტორიჯი) ფასი.</w:t>
      </w:r>
    </w:p>
    <w:tbl>
      <w:tblPr>
        <w:tblW w:w="9709" w:type="dxa"/>
        <w:jc w:val="center"/>
        <w:tblLook w:val="04A0" w:firstRow="1" w:lastRow="0" w:firstColumn="1" w:lastColumn="0" w:noHBand="0" w:noVBand="1"/>
      </w:tblPr>
      <w:tblGrid>
        <w:gridCol w:w="1236"/>
        <w:gridCol w:w="2136"/>
        <w:gridCol w:w="5338"/>
        <w:gridCol w:w="999"/>
      </w:tblGrid>
      <w:tr w:rsidR="005F376E" w:rsidRPr="00F8466D" w14:paraId="232B7A34" w14:textId="77777777" w:rsidTr="00785C37">
        <w:trPr>
          <w:trHeight w:val="134"/>
          <w:jc w:val="center"/>
        </w:trPr>
        <w:tc>
          <w:tcPr>
            <w:tcW w:w="1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78EF" w14:textId="77777777" w:rsidR="005F376E" w:rsidRPr="00F8466D" w:rsidRDefault="005F376E" w:rsidP="00CE32A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PRODUCT</w:t>
            </w:r>
          </w:p>
        </w:tc>
        <w:tc>
          <w:tcPr>
            <w:tcW w:w="747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2E36" w14:textId="77777777" w:rsidR="005F376E" w:rsidRPr="00F8466D" w:rsidRDefault="005F376E" w:rsidP="00CE32A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SPECIFICATIONS</w:t>
            </w: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88BD" w14:textId="77777777" w:rsidR="005F376E" w:rsidRPr="00F8466D" w:rsidRDefault="005F376E" w:rsidP="00CE32A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QTY</w:t>
            </w:r>
          </w:p>
        </w:tc>
      </w:tr>
      <w:tr w:rsidR="005F376E" w:rsidRPr="00AA02B0" w14:paraId="188CB359" w14:textId="77777777" w:rsidTr="00785C37">
        <w:trPr>
          <w:trHeight w:val="215"/>
          <w:jc w:val="center"/>
        </w:trPr>
        <w:tc>
          <w:tcPr>
            <w:tcW w:w="1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D190" w14:textId="77777777" w:rsidR="005F376E" w:rsidRPr="00D25FC2" w:rsidRDefault="005F376E" w:rsidP="00CE32A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6"/>
              </w:rPr>
              <w:t>STORAGE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75C0" w14:textId="77777777" w:rsidR="005F376E" w:rsidRPr="00DE3DCD" w:rsidRDefault="005F376E" w:rsidP="00CE32A4">
            <w:pP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FORM FACTOR</w:t>
            </w:r>
          </w:p>
        </w:tc>
        <w:tc>
          <w:tcPr>
            <w:tcW w:w="5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2AED" w14:textId="77777777" w:rsidR="005F376E" w:rsidRPr="00DE3DCD" w:rsidRDefault="005F376E" w:rsidP="00CE32A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Rack Mountable</w:t>
            </w:r>
          </w:p>
        </w:tc>
        <w:tc>
          <w:tcPr>
            <w:tcW w:w="9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C0AF" w14:textId="77777777" w:rsidR="005F376E" w:rsidRPr="00AA02B0" w:rsidRDefault="005F376E" w:rsidP="00CE32A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</w:tr>
      <w:tr w:rsidR="005F376E" w:rsidRPr="00F8466D" w14:paraId="04BA8B7E" w14:textId="77777777" w:rsidTr="00785C37">
        <w:trPr>
          <w:trHeight w:val="215"/>
          <w:jc w:val="center"/>
        </w:trPr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1287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C3E7" w14:textId="77777777" w:rsidR="005F376E" w:rsidRPr="00DE3DCD" w:rsidRDefault="005F376E" w:rsidP="00CE32A4">
            <w:pP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5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15E4" w14:textId="77777777" w:rsidR="005F376E" w:rsidRDefault="005F376E" w:rsidP="00CE32A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Hybrid Unified Storage System</w:t>
            </w:r>
          </w:p>
          <w:p w14:paraId="51B47C4E" w14:textId="77777777" w:rsidR="005F376E" w:rsidRPr="00DE3DCD" w:rsidRDefault="005F376E" w:rsidP="00CE32A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Offered Storage System and Operating System which it runs on, must be manufactured/created by one Vendor</w:t>
            </w: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1AA2F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</w:p>
        </w:tc>
      </w:tr>
      <w:tr w:rsidR="005F376E" w:rsidRPr="00F8466D" w14:paraId="0192BC92" w14:textId="77777777" w:rsidTr="00785C37">
        <w:trPr>
          <w:trHeight w:val="215"/>
          <w:jc w:val="center"/>
        </w:trPr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2004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6F89E" w14:textId="77777777" w:rsidR="005F376E" w:rsidRDefault="005F376E" w:rsidP="00CE32A4">
            <w:pP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STORAGE PROTOCOLS</w:t>
            </w:r>
          </w:p>
        </w:tc>
        <w:tc>
          <w:tcPr>
            <w:tcW w:w="5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CA3F6" w14:textId="77777777" w:rsidR="005F376E" w:rsidRDefault="005F376E" w:rsidP="00CE32A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NAS – NFS, CIFS/SMB</w:t>
            </w:r>
          </w:p>
          <w:p w14:paraId="5E2AD0AF" w14:textId="77777777" w:rsidR="005F376E" w:rsidRDefault="005F376E" w:rsidP="00CE32A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SAN – iSCSI, FC</w:t>
            </w: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ABE2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</w:p>
        </w:tc>
      </w:tr>
      <w:tr w:rsidR="005F376E" w:rsidRPr="00F8466D" w14:paraId="316397F0" w14:textId="77777777" w:rsidTr="00785C37">
        <w:trPr>
          <w:trHeight w:val="215"/>
          <w:jc w:val="center"/>
        </w:trPr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DABE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A395" w14:textId="77777777" w:rsidR="005F376E" w:rsidRPr="00DE3DCD" w:rsidRDefault="005F376E" w:rsidP="00CE32A4">
            <w:pP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CONTROLLERS</w:t>
            </w:r>
          </w:p>
        </w:tc>
        <w:tc>
          <w:tcPr>
            <w:tcW w:w="5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7A8D" w14:textId="77777777" w:rsidR="005F376E" w:rsidRDefault="005F376E" w:rsidP="00CE32A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2x Controllers with Active-Active Architecture, </w:t>
            </w:r>
          </w:p>
          <w:p w14:paraId="50E62A98" w14:textId="77777777" w:rsidR="005F376E" w:rsidRDefault="005F376E" w:rsidP="00CE32A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Minimum 1x 12 Core 1.5GHz CPU per Controller</w:t>
            </w:r>
          </w:p>
          <w:p w14:paraId="28FCEBFA" w14:textId="77777777" w:rsidR="005F376E" w:rsidRPr="00DE3DCD" w:rsidRDefault="005F376E" w:rsidP="00CE32A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Ability to balance workloads between controllers</w:t>
            </w: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AFBD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</w:p>
        </w:tc>
      </w:tr>
      <w:tr w:rsidR="005F376E" w:rsidRPr="00F8466D" w14:paraId="2CDC6A32" w14:textId="77777777" w:rsidTr="00785C37">
        <w:trPr>
          <w:trHeight w:val="215"/>
          <w:jc w:val="center"/>
        </w:trPr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A774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021B" w14:textId="77777777" w:rsidR="005F376E" w:rsidRPr="00DE3DCD" w:rsidRDefault="005F376E" w:rsidP="00CE32A4">
            <w:pP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CACHE</w:t>
            </w:r>
          </w:p>
        </w:tc>
        <w:tc>
          <w:tcPr>
            <w:tcW w:w="5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8E0A" w14:textId="77777777" w:rsidR="005F376E" w:rsidRDefault="005F376E" w:rsidP="00CE32A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Minimum 32GB Cache per Controller</w:t>
            </w:r>
          </w:p>
          <w:p w14:paraId="1913F35F" w14:textId="77777777" w:rsidR="005F376E" w:rsidRPr="00DE3DCD" w:rsidRDefault="005F376E" w:rsidP="00CE32A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Minimum 4GB NVRAM per Controller</w:t>
            </w: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3FE8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</w:p>
        </w:tc>
      </w:tr>
      <w:tr w:rsidR="005F376E" w:rsidRPr="00F8466D" w14:paraId="683B43F5" w14:textId="77777777" w:rsidTr="00785C37">
        <w:trPr>
          <w:trHeight w:val="215"/>
          <w:jc w:val="center"/>
        </w:trPr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BB82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03EAB" w14:textId="77777777" w:rsidR="005F376E" w:rsidRDefault="005F376E" w:rsidP="00CE32A4">
            <w:pP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UPGRADES &amp; PLATFORM COMPABILITY</w:t>
            </w:r>
          </w:p>
        </w:tc>
        <w:tc>
          <w:tcPr>
            <w:tcW w:w="5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11B28" w14:textId="77777777" w:rsidR="005F376E" w:rsidRDefault="005F376E" w:rsidP="00CE32A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 LFF, 2U 24 SFF, 4U 60 LFF Additional Enclosure Support</w:t>
            </w:r>
          </w:p>
          <w:p w14:paraId="276BC33F" w14:textId="77777777" w:rsidR="005F376E" w:rsidRDefault="005F376E" w:rsidP="00CE32A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Total Capacity up to 2.3PB</w:t>
            </w:r>
          </w:p>
          <w:p w14:paraId="6C2E0912" w14:textId="77777777" w:rsidR="005F376E" w:rsidRDefault="005F376E" w:rsidP="00CE32A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Upgradable up to 12 Controllers per Site; 24 Controllers Total</w:t>
            </w: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F8CA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</w:p>
        </w:tc>
      </w:tr>
      <w:tr w:rsidR="005F376E" w:rsidRPr="00F8466D" w14:paraId="6E681E9C" w14:textId="77777777" w:rsidTr="00785C37">
        <w:trPr>
          <w:trHeight w:val="215"/>
          <w:jc w:val="center"/>
        </w:trPr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0165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14F0A" w14:textId="77777777" w:rsidR="005F376E" w:rsidRDefault="005F376E" w:rsidP="00CE32A4">
            <w:pP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NVMe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 xml:space="preserve"> CACHE</w:t>
            </w:r>
          </w:p>
        </w:tc>
        <w:tc>
          <w:tcPr>
            <w:tcW w:w="5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21A30" w14:textId="77777777" w:rsidR="005F376E" w:rsidRPr="00813562" w:rsidRDefault="005F376E" w:rsidP="00CE32A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Minimum 1TB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NVMe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per Controller</w:t>
            </w: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581D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</w:p>
        </w:tc>
      </w:tr>
      <w:tr w:rsidR="005F376E" w:rsidRPr="008A34C1" w14:paraId="4C54EDDA" w14:textId="77777777" w:rsidTr="00785C37">
        <w:trPr>
          <w:trHeight w:val="215"/>
          <w:jc w:val="center"/>
        </w:trPr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41DB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39B6" w14:textId="77777777" w:rsidR="005F376E" w:rsidRPr="00DE3DCD" w:rsidRDefault="005F376E" w:rsidP="00CE32A4">
            <w:pP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CAPACITY</w:t>
            </w:r>
          </w:p>
        </w:tc>
        <w:tc>
          <w:tcPr>
            <w:tcW w:w="5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4DC14" w14:textId="77777777" w:rsidR="005F376E" w:rsidRPr="00DE3DCD" w:rsidRDefault="005F376E" w:rsidP="00CE32A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Minimum 12x 8TB NL-SAS 7.2K Enterprise HDD</w:t>
            </w: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A065" w14:textId="77777777" w:rsidR="005F376E" w:rsidRPr="008A34C1" w:rsidRDefault="005F376E" w:rsidP="00CE32A4">
            <w:pP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val="ka-GE"/>
              </w:rPr>
            </w:pPr>
          </w:p>
        </w:tc>
      </w:tr>
      <w:tr w:rsidR="005F376E" w:rsidRPr="00F8466D" w14:paraId="213B3FFB" w14:textId="77777777" w:rsidTr="00785C37">
        <w:trPr>
          <w:trHeight w:val="215"/>
          <w:jc w:val="center"/>
        </w:trPr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8FA5" w14:textId="77777777" w:rsidR="005F376E" w:rsidRPr="008A34C1" w:rsidRDefault="005F376E" w:rsidP="00CE32A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6"/>
                <w:lang w:val="ka-GE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4A9C6" w14:textId="77777777" w:rsidR="005F376E" w:rsidRPr="009C3F2B" w:rsidRDefault="005F376E" w:rsidP="00CE32A4">
            <w:pP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RAID</w:t>
            </w:r>
          </w:p>
        </w:tc>
        <w:tc>
          <w:tcPr>
            <w:tcW w:w="5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1DC16" w14:textId="77777777" w:rsidR="005F376E" w:rsidRPr="008A34C1" w:rsidRDefault="005F376E" w:rsidP="00CE32A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724C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Ability to create RAID groups with 3 parity disks for minimizing rebuild time</w:t>
            </w: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F297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val="ka-GE"/>
              </w:rPr>
            </w:pPr>
          </w:p>
        </w:tc>
      </w:tr>
      <w:tr w:rsidR="005F376E" w:rsidRPr="00F8466D" w14:paraId="3CD13F87" w14:textId="77777777" w:rsidTr="00785C37">
        <w:trPr>
          <w:trHeight w:val="215"/>
          <w:jc w:val="center"/>
        </w:trPr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51B4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5835" w14:textId="77777777" w:rsidR="005F376E" w:rsidRPr="000A2168" w:rsidRDefault="005F376E" w:rsidP="00CE32A4">
            <w:pP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INCLUDED LICENSING</w:t>
            </w:r>
          </w:p>
        </w:tc>
        <w:tc>
          <w:tcPr>
            <w:tcW w:w="5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BFCB" w14:textId="77777777" w:rsidR="005F376E" w:rsidRPr="000A2168" w:rsidRDefault="005F376E" w:rsidP="00CE32A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CIFS, NFS, iSCSI, FCP, Synchronous Replication,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Snapshoots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or fully licensed similar functionality</w:t>
            </w: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C715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val="ka-GE"/>
              </w:rPr>
            </w:pPr>
          </w:p>
        </w:tc>
      </w:tr>
      <w:tr w:rsidR="005F376E" w:rsidRPr="00F8466D" w14:paraId="290BDDC2" w14:textId="77777777" w:rsidTr="00785C37">
        <w:trPr>
          <w:trHeight w:val="215"/>
          <w:jc w:val="center"/>
        </w:trPr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0226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6"/>
                <w:lang w:val="ka-GE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2390F" w14:textId="77777777" w:rsidR="005F376E" w:rsidRPr="000A2168" w:rsidRDefault="005F376E" w:rsidP="00CE32A4">
            <w:pP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HOST CONNECTIVITY</w:t>
            </w:r>
          </w:p>
        </w:tc>
        <w:tc>
          <w:tcPr>
            <w:tcW w:w="5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3B257" w14:textId="77777777" w:rsidR="005F376E" w:rsidRPr="004579BF" w:rsidRDefault="005F376E" w:rsidP="00CE32A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4x 10G SFP+ per Controller (including transceivers)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8ECA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val="ka-GE"/>
              </w:rPr>
            </w:pPr>
          </w:p>
        </w:tc>
      </w:tr>
      <w:tr w:rsidR="005F376E" w:rsidRPr="00F8466D" w14:paraId="1C21FB29" w14:textId="77777777" w:rsidTr="00785C37">
        <w:trPr>
          <w:trHeight w:val="215"/>
          <w:jc w:val="center"/>
        </w:trPr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376A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6"/>
                <w:lang w:val="ka-GE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5B27B" w14:textId="77777777" w:rsidR="005F376E" w:rsidRPr="000A2168" w:rsidRDefault="005F376E" w:rsidP="00CE32A4">
            <w:pP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POWER &amp; COOLING</w:t>
            </w:r>
          </w:p>
        </w:tc>
        <w:tc>
          <w:tcPr>
            <w:tcW w:w="5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CCB69" w14:textId="77777777" w:rsidR="005F376E" w:rsidRPr="000A2168" w:rsidRDefault="005F376E" w:rsidP="00CE32A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Redundant Cooling &amp; Power Supply Unit</w:t>
            </w: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53DB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val="ka-GE"/>
              </w:rPr>
            </w:pPr>
          </w:p>
        </w:tc>
      </w:tr>
      <w:tr w:rsidR="005F376E" w:rsidRPr="00F8466D" w14:paraId="0671A9E9" w14:textId="77777777" w:rsidTr="00785C37">
        <w:trPr>
          <w:trHeight w:val="215"/>
          <w:jc w:val="center"/>
        </w:trPr>
        <w:tc>
          <w:tcPr>
            <w:tcW w:w="1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D1E72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6"/>
                <w:lang w:val="ka-GE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5F15A" w14:textId="77777777" w:rsidR="005F376E" w:rsidRPr="000A2168" w:rsidRDefault="005F376E" w:rsidP="00CE32A4">
            <w:pP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RAILS</w:t>
            </w:r>
          </w:p>
        </w:tc>
        <w:tc>
          <w:tcPr>
            <w:tcW w:w="5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8DFC9" w14:textId="77777777" w:rsidR="005F376E" w:rsidRPr="007244E1" w:rsidRDefault="005F376E" w:rsidP="00CE32A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Rack Rails for Standard Server Rack</w:t>
            </w: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E16E8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val="ka-GE"/>
              </w:rPr>
            </w:pPr>
          </w:p>
        </w:tc>
      </w:tr>
      <w:tr w:rsidR="005F376E" w:rsidRPr="00F8466D" w14:paraId="48C2587D" w14:textId="77777777" w:rsidTr="00785C37">
        <w:trPr>
          <w:trHeight w:val="215"/>
          <w:jc w:val="center"/>
        </w:trPr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0B23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6"/>
                <w:lang w:val="ka-GE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82019" w14:textId="77777777" w:rsidR="005F376E" w:rsidRDefault="005F376E" w:rsidP="00CE32A4">
            <w:pP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WARRANTY</w:t>
            </w:r>
          </w:p>
        </w:tc>
        <w:tc>
          <w:tcPr>
            <w:tcW w:w="5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42584" w14:textId="77777777" w:rsidR="005F376E" w:rsidRDefault="005F376E" w:rsidP="00CE32A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3Y Warranty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08E7" w14:textId="77777777" w:rsidR="005F376E" w:rsidRPr="00F8466D" w:rsidRDefault="005F376E" w:rsidP="00CE32A4">
            <w:pP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val="ka-GE"/>
              </w:rPr>
            </w:pPr>
          </w:p>
        </w:tc>
      </w:tr>
    </w:tbl>
    <w:p w14:paraId="48C36A01" w14:textId="3ED06CB3" w:rsidR="00D32A42" w:rsidRPr="00ED2C85" w:rsidRDefault="00D32A42" w:rsidP="00ED2C85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sectPr w:rsidR="00D32A42" w:rsidRPr="00ED2C85" w:rsidSect="004837C6">
      <w:headerReference w:type="default" r:id="rId11"/>
      <w:footerReference w:type="default" r:id="rId12"/>
      <w:pgSz w:w="11909" w:h="16704" w:code="9"/>
      <w:pgMar w:top="634" w:right="839" w:bottom="0" w:left="907" w:header="576" w:footer="432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9E39E8" w14:textId="77777777" w:rsidR="00A64809" w:rsidRDefault="00A64809" w:rsidP="002E7950">
      <w:r>
        <w:separator/>
      </w:r>
    </w:p>
  </w:endnote>
  <w:endnote w:type="continuationSeparator" w:id="0">
    <w:p w14:paraId="1DDE7C00" w14:textId="77777777" w:rsidR="00A64809" w:rsidRDefault="00A64809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203"/>
      <w:gridCol w:w="5190"/>
    </w:tblGrid>
    <w:tr w:rsidR="00C35374" w14:paraId="1591D143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12BA0C7A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067D722D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C35374" w14:paraId="77A43221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615B190" w14:textId="52B0C7A3" w:rsidR="00C35374" w:rsidRPr="00C35374" w:rsidRDefault="00C35374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C35374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94999F5" w14:textId="5B8EC8C0" w:rsidR="00C35374" w:rsidRDefault="00C35374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FE2039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66602D63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914C84" w14:textId="77777777" w:rsidR="00A64809" w:rsidRDefault="00A64809" w:rsidP="002E7950">
      <w:r>
        <w:separator/>
      </w:r>
    </w:p>
  </w:footnote>
  <w:footnote w:type="continuationSeparator" w:id="0">
    <w:p w14:paraId="1AA42E62" w14:textId="77777777" w:rsidR="00A64809" w:rsidRDefault="00A64809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230E0" w14:textId="1B355A91" w:rsidR="00C35374" w:rsidRDefault="00C35374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68E03727" wp14:editId="7CB0C222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FE8C391" w14:textId="727A5F2B" w:rsidR="00C35374" w:rsidRPr="00C35374" w:rsidRDefault="00A64809" w:rsidP="00C35374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-2100787656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5F376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NAS Storage</w:t>
                              </w:r>
                            </w:sdtContent>
                          </w:sdt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  <w:lang w:val="ka-GE"/>
                            </w:rPr>
                            <w:t>შეზღუდული გამოყენების დოკუმენტი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68E03727" id="Rectangle 5" o:spid="_x0000_s1029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" o:allowoverlap="f" fillcolor="#4f81bd [3204]" stroked="f" strokeweight="2pt">
              <v:textbox style="mso-fit-shape-to-text:t">
                <w:txbxContent>
                  <w:p w14:paraId="3FE8C391" w14:textId="727A5F2B" w:rsidR="00C35374" w:rsidRPr="00C35374" w:rsidRDefault="0071262F" w:rsidP="00C35374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-2100787656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5F376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NAS Storage</w:t>
                        </w:r>
                      </w:sdtContent>
                    </w:sdt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  <w:lang w:val="ka-GE"/>
                      </w:rPr>
                      <w:t>შეზღუდული გამოყენების დოკუმენტი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5D28C2"/>
    <w:multiLevelType w:val="hybridMultilevel"/>
    <w:tmpl w:val="BA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E2670C7"/>
    <w:multiLevelType w:val="multilevel"/>
    <w:tmpl w:val="28DE5B62"/>
    <w:numStyleLink w:val="hierarchy"/>
  </w:abstractNum>
  <w:abstractNum w:abstractNumId="6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354D5"/>
    <w:multiLevelType w:val="hybridMultilevel"/>
    <w:tmpl w:val="FD02B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6429BD"/>
    <w:multiLevelType w:val="hybridMultilevel"/>
    <w:tmpl w:val="08501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55A88"/>
    <w:multiLevelType w:val="multilevel"/>
    <w:tmpl w:val="950A35E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71409"/>
    <w:multiLevelType w:val="hybridMultilevel"/>
    <w:tmpl w:val="94E48CDA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3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5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30">
    <w:nsid w:val="56EA1F9D"/>
    <w:multiLevelType w:val="hybridMultilevel"/>
    <w:tmpl w:val="ED5A1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D83862"/>
    <w:multiLevelType w:val="hybridMultilevel"/>
    <w:tmpl w:val="6E866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96D3A46"/>
    <w:multiLevelType w:val="multilevel"/>
    <w:tmpl w:val="8AE4CD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39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83440"/>
    <w:multiLevelType w:val="hybridMultilevel"/>
    <w:tmpl w:val="6D001EB0"/>
    <w:lvl w:ilvl="0" w:tplc="DFC2A2F6">
      <w:numFmt w:val="bullet"/>
      <w:lvlText w:val="•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42"/>
  </w:num>
  <w:num w:numId="4">
    <w:abstractNumId w:val="27"/>
  </w:num>
  <w:num w:numId="5">
    <w:abstractNumId w:val="24"/>
  </w:num>
  <w:num w:numId="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6"/>
  </w:num>
  <w:num w:numId="9">
    <w:abstractNumId w:val="39"/>
  </w:num>
  <w:num w:numId="10">
    <w:abstractNumId w:val="11"/>
  </w:num>
  <w:num w:numId="11">
    <w:abstractNumId w:val="37"/>
  </w:num>
  <w:num w:numId="12">
    <w:abstractNumId w:val="4"/>
  </w:num>
  <w:num w:numId="13">
    <w:abstractNumId w:val="31"/>
  </w:num>
  <w:num w:numId="14">
    <w:abstractNumId w:val="34"/>
  </w:num>
  <w:num w:numId="15">
    <w:abstractNumId w:val="16"/>
  </w:num>
  <w:num w:numId="16">
    <w:abstractNumId w:val="7"/>
  </w:num>
  <w:num w:numId="17">
    <w:abstractNumId w:val="28"/>
  </w:num>
  <w:num w:numId="18">
    <w:abstractNumId w:val="3"/>
  </w:num>
  <w:num w:numId="19">
    <w:abstractNumId w:val="15"/>
  </w:num>
  <w:num w:numId="20">
    <w:abstractNumId w:val="26"/>
  </w:num>
  <w:num w:numId="21">
    <w:abstractNumId w:val="2"/>
  </w:num>
  <w:num w:numId="22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5"/>
  </w:num>
  <w:num w:numId="29">
    <w:abstractNumId w:val="0"/>
  </w:num>
  <w:num w:numId="30">
    <w:abstractNumId w:val="10"/>
  </w:num>
  <w:num w:numId="31">
    <w:abstractNumId w:val="14"/>
  </w:num>
  <w:num w:numId="32">
    <w:abstractNumId w:val="35"/>
  </w:num>
  <w:num w:numId="33">
    <w:abstractNumId w:val="23"/>
  </w:num>
  <w:num w:numId="34">
    <w:abstractNumId w:val="32"/>
  </w:num>
  <w:num w:numId="35">
    <w:abstractNumId w:val="9"/>
  </w:num>
  <w:num w:numId="36">
    <w:abstractNumId w:val="17"/>
  </w:num>
  <w:num w:numId="37">
    <w:abstractNumId w:val="20"/>
  </w:num>
  <w:num w:numId="38">
    <w:abstractNumId w:val="40"/>
  </w:num>
  <w:num w:numId="39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1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30"/>
  </w:num>
  <w:num w:numId="45">
    <w:abstractNumId w:val="1"/>
  </w:num>
  <w:num w:numId="46">
    <w:abstractNumId w:val="33"/>
  </w:num>
  <w:num w:numId="47">
    <w:abstractNumId w:val="19"/>
  </w:num>
  <w:num w:numId="48">
    <w:abstractNumId w:val="38"/>
  </w:num>
  <w:num w:numId="49">
    <w:abstractNumId w:val="41"/>
  </w:num>
  <w:num w:numId="50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6061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1943"/>
    <w:rsid w:val="00021D1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2BCD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45E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277B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1B4"/>
    <w:rsid w:val="000B44A8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0F7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1BC4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37F8B"/>
    <w:rsid w:val="0014083E"/>
    <w:rsid w:val="00140F21"/>
    <w:rsid w:val="00142356"/>
    <w:rsid w:val="00142F76"/>
    <w:rsid w:val="00143216"/>
    <w:rsid w:val="00143BDA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5EDB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7E7"/>
    <w:rsid w:val="00177CF8"/>
    <w:rsid w:val="001804C8"/>
    <w:rsid w:val="001808C4"/>
    <w:rsid w:val="001808C5"/>
    <w:rsid w:val="001809E2"/>
    <w:rsid w:val="0018177A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BBB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D7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5E4E"/>
    <w:rsid w:val="002362E2"/>
    <w:rsid w:val="0023664F"/>
    <w:rsid w:val="00240016"/>
    <w:rsid w:val="00240022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CD8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3F2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0D9"/>
    <w:rsid w:val="002A35FD"/>
    <w:rsid w:val="002A3C27"/>
    <w:rsid w:val="002A3C9D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27A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081E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5B3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396"/>
    <w:rsid w:val="0034144D"/>
    <w:rsid w:val="00341F1C"/>
    <w:rsid w:val="00342772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57E6F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2F63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135F"/>
    <w:rsid w:val="003928E8"/>
    <w:rsid w:val="00392D6F"/>
    <w:rsid w:val="003934C0"/>
    <w:rsid w:val="00393544"/>
    <w:rsid w:val="003941A9"/>
    <w:rsid w:val="00395B52"/>
    <w:rsid w:val="003969A2"/>
    <w:rsid w:val="00397AEE"/>
    <w:rsid w:val="00397FCA"/>
    <w:rsid w:val="003A02FF"/>
    <w:rsid w:val="003A0C08"/>
    <w:rsid w:val="003A16B3"/>
    <w:rsid w:val="003A29EA"/>
    <w:rsid w:val="003A330F"/>
    <w:rsid w:val="003A4278"/>
    <w:rsid w:val="003A5DE3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67E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BCA"/>
    <w:rsid w:val="00420E73"/>
    <w:rsid w:val="004216E8"/>
    <w:rsid w:val="0042215C"/>
    <w:rsid w:val="004226BC"/>
    <w:rsid w:val="00422908"/>
    <w:rsid w:val="00422B40"/>
    <w:rsid w:val="00423D57"/>
    <w:rsid w:val="004247A8"/>
    <w:rsid w:val="00424A2C"/>
    <w:rsid w:val="00425963"/>
    <w:rsid w:val="00425A22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4839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5AE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60D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7C6"/>
    <w:rsid w:val="00483AE2"/>
    <w:rsid w:val="00485776"/>
    <w:rsid w:val="00485969"/>
    <w:rsid w:val="004859C4"/>
    <w:rsid w:val="00486A5D"/>
    <w:rsid w:val="004875AC"/>
    <w:rsid w:val="00490066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41B2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4E7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94A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265E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4FAC"/>
    <w:rsid w:val="00595821"/>
    <w:rsid w:val="00595ABC"/>
    <w:rsid w:val="0059615A"/>
    <w:rsid w:val="0059650C"/>
    <w:rsid w:val="00596DFE"/>
    <w:rsid w:val="0059744F"/>
    <w:rsid w:val="005A00F8"/>
    <w:rsid w:val="005A0BEF"/>
    <w:rsid w:val="005A0F16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693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376E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047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1DBB"/>
    <w:rsid w:val="0063268A"/>
    <w:rsid w:val="00633247"/>
    <w:rsid w:val="00633A1D"/>
    <w:rsid w:val="006340B2"/>
    <w:rsid w:val="0063441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0BEA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3FEE"/>
    <w:rsid w:val="006957F6"/>
    <w:rsid w:val="006960A5"/>
    <w:rsid w:val="00696505"/>
    <w:rsid w:val="006966B3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E5A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079C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7AC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262F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6F21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03E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C37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67E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A6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5FE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601"/>
    <w:rsid w:val="007D2C87"/>
    <w:rsid w:val="007D3000"/>
    <w:rsid w:val="007D35A2"/>
    <w:rsid w:val="007D5D86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6AD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5B5F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878"/>
    <w:rsid w:val="00827BD7"/>
    <w:rsid w:val="00830F91"/>
    <w:rsid w:val="00831F20"/>
    <w:rsid w:val="00832B43"/>
    <w:rsid w:val="00833E55"/>
    <w:rsid w:val="00834275"/>
    <w:rsid w:val="0083483B"/>
    <w:rsid w:val="008351EF"/>
    <w:rsid w:val="00835783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9F1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6AA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A2D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B10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0A7"/>
    <w:rsid w:val="00915080"/>
    <w:rsid w:val="0091522B"/>
    <w:rsid w:val="00915548"/>
    <w:rsid w:val="009174F1"/>
    <w:rsid w:val="00920484"/>
    <w:rsid w:val="00920BDA"/>
    <w:rsid w:val="00921189"/>
    <w:rsid w:val="00921461"/>
    <w:rsid w:val="00921E74"/>
    <w:rsid w:val="00921F25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0E88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4725C"/>
    <w:rsid w:val="00950D30"/>
    <w:rsid w:val="009515D7"/>
    <w:rsid w:val="009520B1"/>
    <w:rsid w:val="00953A93"/>
    <w:rsid w:val="0095450A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BFF"/>
    <w:rsid w:val="0098018A"/>
    <w:rsid w:val="00980550"/>
    <w:rsid w:val="0098238E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095"/>
    <w:rsid w:val="009C1A6A"/>
    <w:rsid w:val="009C3059"/>
    <w:rsid w:val="009C41E2"/>
    <w:rsid w:val="009C4288"/>
    <w:rsid w:val="009C5CA7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0D9"/>
    <w:rsid w:val="009D7628"/>
    <w:rsid w:val="009D7BBE"/>
    <w:rsid w:val="009E06FA"/>
    <w:rsid w:val="009E17BC"/>
    <w:rsid w:val="009E2023"/>
    <w:rsid w:val="009E20E2"/>
    <w:rsid w:val="009E2141"/>
    <w:rsid w:val="009E2169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14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AE1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36BAE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585D"/>
    <w:rsid w:val="00A45967"/>
    <w:rsid w:val="00A45BF8"/>
    <w:rsid w:val="00A47108"/>
    <w:rsid w:val="00A473EB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25C"/>
    <w:rsid w:val="00A61904"/>
    <w:rsid w:val="00A62183"/>
    <w:rsid w:val="00A6261E"/>
    <w:rsid w:val="00A62A2F"/>
    <w:rsid w:val="00A6381B"/>
    <w:rsid w:val="00A63E36"/>
    <w:rsid w:val="00A63FD0"/>
    <w:rsid w:val="00A64005"/>
    <w:rsid w:val="00A64809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12E8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3C1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7B0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058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734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3F49"/>
    <w:rsid w:val="00B8412A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2C7F"/>
    <w:rsid w:val="00BA3FDF"/>
    <w:rsid w:val="00BA53B6"/>
    <w:rsid w:val="00BA59E0"/>
    <w:rsid w:val="00BA5C57"/>
    <w:rsid w:val="00BA6C7A"/>
    <w:rsid w:val="00BA6C95"/>
    <w:rsid w:val="00BA7640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16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C63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4CBC"/>
    <w:rsid w:val="00BE5E1D"/>
    <w:rsid w:val="00BE5E59"/>
    <w:rsid w:val="00BE68A8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991"/>
    <w:rsid w:val="00BF6751"/>
    <w:rsid w:val="00BF6ADE"/>
    <w:rsid w:val="00BF6DE7"/>
    <w:rsid w:val="00BF6EF2"/>
    <w:rsid w:val="00C0003C"/>
    <w:rsid w:val="00C017B5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1433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5C0"/>
    <w:rsid w:val="00C30A45"/>
    <w:rsid w:val="00C31C78"/>
    <w:rsid w:val="00C33CA0"/>
    <w:rsid w:val="00C343D9"/>
    <w:rsid w:val="00C34FE0"/>
    <w:rsid w:val="00C35374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2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583"/>
    <w:rsid w:val="00C967F8"/>
    <w:rsid w:val="00C97323"/>
    <w:rsid w:val="00C97B8D"/>
    <w:rsid w:val="00C97C81"/>
    <w:rsid w:val="00CA0156"/>
    <w:rsid w:val="00CA0406"/>
    <w:rsid w:val="00CA0BA8"/>
    <w:rsid w:val="00CA0FD1"/>
    <w:rsid w:val="00CA111E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4F3E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42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1E7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6A6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3F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62E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1B09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3C9"/>
    <w:rsid w:val="00EA2CDD"/>
    <w:rsid w:val="00EA2FE3"/>
    <w:rsid w:val="00EA45E8"/>
    <w:rsid w:val="00EA4E04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139"/>
    <w:rsid w:val="00EB48B8"/>
    <w:rsid w:val="00EB4A71"/>
    <w:rsid w:val="00EB5C06"/>
    <w:rsid w:val="00EB5E0E"/>
    <w:rsid w:val="00EB62F0"/>
    <w:rsid w:val="00EB692C"/>
    <w:rsid w:val="00EB7F71"/>
    <w:rsid w:val="00EC1368"/>
    <w:rsid w:val="00EC160A"/>
    <w:rsid w:val="00EC2C55"/>
    <w:rsid w:val="00EC5C7B"/>
    <w:rsid w:val="00EC673F"/>
    <w:rsid w:val="00EC727C"/>
    <w:rsid w:val="00EC7EC2"/>
    <w:rsid w:val="00ED0783"/>
    <w:rsid w:val="00ED09AA"/>
    <w:rsid w:val="00ED0B87"/>
    <w:rsid w:val="00ED260F"/>
    <w:rsid w:val="00ED2C85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3B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EF7AF7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E8D"/>
    <w:rsid w:val="00F26F68"/>
    <w:rsid w:val="00F27D7B"/>
    <w:rsid w:val="00F30341"/>
    <w:rsid w:val="00F320D7"/>
    <w:rsid w:val="00F33C70"/>
    <w:rsid w:val="00F340C3"/>
    <w:rsid w:val="00F343A7"/>
    <w:rsid w:val="00F34454"/>
    <w:rsid w:val="00F34EDE"/>
    <w:rsid w:val="00F364EE"/>
    <w:rsid w:val="00F366CB"/>
    <w:rsid w:val="00F3751B"/>
    <w:rsid w:val="00F37B09"/>
    <w:rsid w:val="00F37D9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2F27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3DFB"/>
    <w:rsid w:val="00FD4E46"/>
    <w:rsid w:val="00FD51F1"/>
    <w:rsid w:val="00FD71BC"/>
    <w:rsid w:val="00FD7C0B"/>
    <w:rsid w:val="00FE0AE5"/>
    <w:rsid w:val="00FE0DF5"/>
    <w:rsid w:val="00FE0F9C"/>
    <w:rsid w:val="00FE1C1F"/>
    <w:rsid w:val="00FE2039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Accent1">
    <w:name w:val="Grid Table 4 Accent 1"/>
    <w:basedOn w:val="TableNormal"/>
    <w:uiPriority w:val="49"/>
    <w:rsid w:val="00C3537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833E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Light">
    <w:name w:val="Grid Table Light"/>
    <w:basedOn w:val="TableNormal"/>
    <w:uiPriority w:val="40"/>
    <w:rsid w:val="0094725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Accent1">
    <w:name w:val="Grid Table 4 Accent 1"/>
    <w:basedOn w:val="TableNormal"/>
    <w:uiPriority w:val="49"/>
    <w:rsid w:val="00C3537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833E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Light">
    <w:name w:val="Grid Table Light"/>
    <w:basedOn w:val="TableNormal"/>
    <w:uiPriority w:val="40"/>
    <w:rsid w:val="0094725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 მოთხოვნის ზოგად აღწერას, ტენდერში მონაწილეობის პირობებს და ემსახურება პოტენციური მომწოდებლებისგან როგორც ფასისა ისე გაყიდვის პირობების შესახებ ინფორმაციის გამოთხოვნას 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EAB2490-BD08-4BE2-9B33-1B8FA0B41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8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NAS Storage</vt:lpstr>
    </vt:vector>
  </TitlesOfParts>
  <Company>სს“საქართველოს ბანკი“</Company>
  <LinksUpToDate>false</LinksUpToDate>
  <CharactersWithSpaces>4965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NAS Storage</dc:title>
  <dc:subject>ტენდერი</dc:subject>
  <dc:creator>ლევან სარაჯევი</dc:creator>
  <cp:lastModifiedBy>Tamar Azariashvili</cp:lastModifiedBy>
  <cp:revision>6</cp:revision>
  <cp:lastPrinted>2018-12-25T15:48:00Z</cp:lastPrinted>
  <dcterms:created xsi:type="dcterms:W3CDTF">2021-08-02T10:18:00Z</dcterms:created>
  <dcterms:modified xsi:type="dcterms:W3CDTF">2021-08-04T10:00:00Z</dcterms:modified>
</cp:coreProperties>
</file>