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14:paraId="7BF5E058" w14:textId="77777777" w:rsidTr="00D9026E">
        <w:tc>
          <w:tcPr>
            <w:tcW w:w="442" w:type="dxa"/>
          </w:tcPr>
          <w:p w14:paraId="455847BD" w14:textId="77777777"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14:paraId="66C4FFBD" w14:textId="77777777" w:rsidR="00955874" w:rsidRDefault="00955874" w:rsidP="00955874"/>
        </w:tc>
        <w:tc>
          <w:tcPr>
            <w:tcW w:w="5845" w:type="dxa"/>
          </w:tcPr>
          <w:p w14:paraId="2E93ECF3" w14:textId="77777777" w:rsidR="00955874" w:rsidRDefault="00955874" w:rsidP="00955874"/>
        </w:tc>
      </w:tr>
      <w:tr w:rsidR="00CD01BF" w14:paraId="17CDE8EE" w14:textId="77777777" w:rsidTr="00D9026E">
        <w:tc>
          <w:tcPr>
            <w:tcW w:w="442" w:type="dxa"/>
          </w:tcPr>
          <w:p w14:paraId="22AC8768" w14:textId="77777777"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14:paraId="4FD368F0" w14:textId="77777777"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14:paraId="7C6D95F3" w14:textId="77777777" w:rsidR="00955874" w:rsidRDefault="00955874" w:rsidP="00955874"/>
        </w:tc>
        <w:tc>
          <w:tcPr>
            <w:tcW w:w="5845" w:type="dxa"/>
          </w:tcPr>
          <w:p w14:paraId="131E9885" w14:textId="77777777" w:rsidR="00955874" w:rsidRPr="005E3B70" w:rsidRDefault="005E3B70" w:rsidP="00955874">
            <w:pPr>
              <w:rPr>
                <w:lang w:val="ka-GE"/>
              </w:rPr>
            </w:pPr>
            <w:r>
              <w:rPr>
                <w:lang w:val="ka-GE"/>
              </w:rPr>
              <w:t>ავეჯის დამზადება</w:t>
            </w:r>
          </w:p>
        </w:tc>
      </w:tr>
      <w:tr w:rsidR="00CD01BF" w14:paraId="469034C8" w14:textId="77777777" w:rsidTr="00D9026E">
        <w:tc>
          <w:tcPr>
            <w:tcW w:w="442" w:type="dxa"/>
          </w:tcPr>
          <w:p w14:paraId="516DB84B" w14:textId="77777777"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14:paraId="7943FA2C" w14:textId="77777777"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3FE15D86" w14:textId="77777777" w:rsidR="00955874" w:rsidRDefault="00955874" w:rsidP="00955874"/>
        </w:tc>
        <w:tc>
          <w:tcPr>
            <w:tcW w:w="5845" w:type="dxa"/>
          </w:tcPr>
          <w:p w14:paraId="43CDBB1E" w14:textId="77777777" w:rsidR="00955874" w:rsidRPr="00445A1A" w:rsidRDefault="00602A80" w:rsidP="00602A80">
            <w:pPr>
              <w:rPr>
                <w:lang w:val="ka-GE"/>
              </w:rPr>
            </w:pPr>
            <w:r>
              <w:rPr>
                <w:lang w:val="ka-GE"/>
              </w:rPr>
              <w:t xml:space="preserve">მცხეთის რაიონ, სოფ. მისაქციელში, </w:t>
            </w:r>
            <w:r w:rsidR="005E3B70">
              <w:rPr>
                <w:lang w:val="ka-GE"/>
              </w:rPr>
              <w:t>ავეჯის დამზადება და მონტაჟი</w:t>
            </w:r>
            <w:r>
              <w:rPr>
                <w:lang w:val="ka-GE"/>
              </w:rPr>
              <w:t>, თანდართული ნახაზების მიხედვით</w:t>
            </w:r>
          </w:p>
        </w:tc>
      </w:tr>
      <w:tr w:rsidR="00CD01BF" w14:paraId="5805EB84" w14:textId="77777777" w:rsidTr="00D9026E">
        <w:tc>
          <w:tcPr>
            <w:tcW w:w="442" w:type="dxa"/>
          </w:tcPr>
          <w:p w14:paraId="2545B00E" w14:textId="77777777"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14:paraId="7D7FC2ED" w14:textId="77777777"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14:paraId="296606FE" w14:textId="77777777" w:rsidR="00955874" w:rsidRDefault="00955874" w:rsidP="00955874"/>
        </w:tc>
        <w:tc>
          <w:tcPr>
            <w:tcW w:w="5845" w:type="dxa"/>
          </w:tcPr>
          <w:p w14:paraId="4A2712B8" w14:textId="77777777"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14:paraId="3276E7F5" w14:textId="77777777" w:rsidTr="00D9026E">
        <w:tc>
          <w:tcPr>
            <w:tcW w:w="442" w:type="dxa"/>
          </w:tcPr>
          <w:p w14:paraId="76291C83" w14:textId="77777777"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14:paraId="2237CD92" w14:textId="77777777"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51D616CE" w14:textId="77777777" w:rsidR="00955874" w:rsidRDefault="00955874" w:rsidP="00955874"/>
        </w:tc>
        <w:tc>
          <w:tcPr>
            <w:tcW w:w="5845" w:type="dxa"/>
          </w:tcPr>
          <w:p w14:paraId="1D35C297" w14:textId="77777777"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განიხილება პრეტენდენტის შემოთავაზება</w:t>
            </w:r>
          </w:p>
        </w:tc>
      </w:tr>
      <w:tr w:rsidR="00CD01BF" w14:paraId="6042C7B2" w14:textId="77777777" w:rsidTr="00D9026E">
        <w:tc>
          <w:tcPr>
            <w:tcW w:w="442" w:type="dxa"/>
          </w:tcPr>
          <w:p w14:paraId="16AD7853" w14:textId="77777777"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14:paraId="17EDC539" w14:textId="77777777"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17B3D09C" w14:textId="77777777" w:rsidR="00955874" w:rsidRDefault="00955874" w:rsidP="00955874"/>
        </w:tc>
        <w:tc>
          <w:tcPr>
            <w:tcW w:w="5845" w:type="dxa"/>
          </w:tcPr>
          <w:p w14:paraId="6856AD49" w14:textId="77777777" w:rsidR="00955874" w:rsidRPr="00445A1A" w:rsidRDefault="002C4684" w:rsidP="00955874">
            <w:pPr>
              <w:rPr>
                <w:lang w:val="ka-GE"/>
              </w:rPr>
            </w:pPr>
            <w:r>
              <w:rPr>
                <w:lang w:val="ka-GE"/>
              </w:rPr>
              <w:t>10</w:t>
            </w:r>
            <w:r w:rsidR="00445A1A">
              <w:rPr>
                <w:lang w:val="ka-GE"/>
              </w:rPr>
              <w:t xml:space="preserve"> კალენდარული დღე</w:t>
            </w:r>
          </w:p>
        </w:tc>
      </w:tr>
      <w:tr w:rsidR="00955874" w14:paraId="55D656BB" w14:textId="77777777" w:rsidTr="00D9026E">
        <w:tc>
          <w:tcPr>
            <w:tcW w:w="442" w:type="dxa"/>
          </w:tcPr>
          <w:p w14:paraId="7CF3F35E" w14:textId="77777777"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14:paraId="35CC5915" w14:textId="77777777"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7B823EE3" w14:textId="77777777" w:rsidR="00955874" w:rsidRDefault="00955874" w:rsidP="00955874"/>
        </w:tc>
        <w:tc>
          <w:tcPr>
            <w:tcW w:w="5845" w:type="dxa"/>
          </w:tcPr>
          <w:p w14:paraId="4EB37683" w14:textId="79F88522" w:rsidR="00955874" w:rsidRPr="00445A1A" w:rsidRDefault="00281975" w:rsidP="00955874">
            <w:pPr>
              <w:rPr>
                <w:lang w:val="ka-GE"/>
              </w:rPr>
            </w:pPr>
            <w:r>
              <w:t>01</w:t>
            </w:r>
            <w:r w:rsidR="002C4684">
              <w:rPr>
                <w:lang w:val="ka-GE"/>
              </w:rPr>
              <w:t>.0</w:t>
            </w:r>
            <w:r>
              <w:t>9</w:t>
            </w:r>
            <w:r w:rsidR="00445A1A">
              <w:rPr>
                <w:lang w:val="ka-GE"/>
              </w:rPr>
              <w:t>.2021</w:t>
            </w:r>
          </w:p>
        </w:tc>
      </w:tr>
      <w:tr w:rsidR="00955874" w14:paraId="46DC1F35" w14:textId="77777777" w:rsidTr="00D9026E">
        <w:tc>
          <w:tcPr>
            <w:tcW w:w="442" w:type="dxa"/>
          </w:tcPr>
          <w:p w14:paraId="1ACA274B" w14:textId="77777777"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14:paraId="5852162D" w14:textId="77777777"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14:paraId="6029A373" w14:textId="77777777" w:rsidR="00955874" w:rsidRDefault="00955874" w:rsidP="00955874"/>
        </w:tc>
        <w:tc>
          <w:tcPr>
            <w:tcW w:w="5845" w:type="dxa"/>
          </w:tcPr>
          <w:p w14:paraId="38704A38" w14:textId="77777777" w:rsidR="00955874" w:rsidRPr="00DD5ABD" w:rsidRDefault="00DD5ABD" w:rsidP="006C6508">
            <w:pPr>
              <w:rPr>
                <w:lang w:val="ka-GE"/>
              </w:rPr>
            </w:pPr>
            <w:r>
              <w:rPr>
                <w:lang w:val="ka-GE"/>
              </w:rPr>
              <w:t xml:space="preserve">2 წელი გარანტია </w:t>
            </w:r>
          </w:p>
        </w:tc>
      </w:tr>
      <w:tr w:rsidR="00955874" w14:paraId="3A328E46" w14:textId="77777777" w:rsidTr="00D9026E">
        <w:tc>
          <w:tcPr>
            <w:tcW w:w="442" w:type="dxa"/>
          </w:tcPr>
          <w:p w14:paraId="05A61E6E" w14:textId="77777777"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14:paraId="50EA2432" w14:textId="77777777"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14:paraId="417B81E2" w14:textId="77777777"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14:paraId="5E41FE9C" w14:textId="77777777" w:rsidTr="00D9026E">
        <w:tc>
          <w:tcPr>
            <w:tcW w:w="442" w:type="dxa"/>
          </w:tcPr>
          <w:p w14:paraId="4088DEBC" w14:textId="77777777"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14:paraId="5DD59AD3" w14:textId="77777777"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14:paraId="66A18A42" w14:textId="77777777" w:rsidR="00B92314" w:rsidRPr="00C940BC" w:rsidRDefault="00B92314" w:rsidP="00955874">
            <w:pPr>
              <w:rPr>
                <w:lang w:val="ka-GE"/>
              </w:rPr>
            </w:pPr>
          </w:p>
        </w:tc>
      </w:tr>
    </w:tbl>
    <w:p w14:paraId="24D19172" w14:textId="77777777"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62CE5B2" wp14:editId="7374BF11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16C59609" w14:textId="77777777"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14:paraId="3519A605" w14:textId="77777777"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14:paraId="3402E3FC" w14:textId="77777777"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14:paraId="6DF1100A" w14:textId="77777777" w:rsidR="00B92314" w:rsidRDefault="00B92314"/>
    <w:p w14:paraId="54013323" w14:textId="77777777" w:rsidR="00B92314" w:rsidRPr="00B92314" w:rsidRDefault="00B92314" w:rsidP="00B92314"/>
    <w:p w14:paraId="4D13A7F2" w14:textId="77777777" w:rsidR="00B92314" w:rsidRPr="00B92314" w:rsidRDefault="00B92314" w:rsidP="00B92314"/>
    <w:p w14:paraId="061ECDC7" w14:textId="77777777" w:rsidR="00B92314" w:rsidRPr="00B92314" w:rsidRDefault="00B92314" w:rsidP="00B92314"/>
    <w:p w14:paraId="66C8FD1E" w14:textId="77777777" w:rsidR="00B92314" w:rsidRPr="00B92314" w:rsidRDefault="00B92314" w:rsidP="00B92314"/>
    <w:p w14:paraId="47A36015" w14:textId="77777777" w:rsidR="00B92314" w:rsidRPr="00B92314" w:rsidRDefault="00B92314" w:rsidP="00B92314"/>
    <w:p w14:paraId="61A9ECF4" w14:textId="77777777" w:rsidR="00B92314" w:rsidRPr="00B92314" w:rsidRDefault="00B92314" w:rsidP="00B92314"/>
    <w:p w14:paraId="4EF438FD" w14:textId="77777777" w:rsidR="00B92314" w:rsidRDefault="00B92314" w:rsidP="00B92314">
      <w:pPr>
        <w:tabs>
          <w:tab w:val="left" w:pos="1515"/>
        </w:tabs>
        <w:rPr>
          <w:lang w:val="ka-GE"/>
        </w:rPr>
      </w:pPr>
      <w:proofErr w:type="spellStart"/>
      <w:r>
        <w:rPr>
          <w:rFonts w:ascii="AcadNusx" w:hAnsi="AcadNusx"/>
        </w:rPr>
        <w:t>iniciatori</w:t>
      </w:r>
      <w:proofErr w:type="spellEnd"/>
      <w:r w:rsidR="00DD5ABD">
        <w:rPr>
          <w:lang w:val="ka-GE"/>
        </w:rPr>
        <w:t xml:space="preserve">  </w:t>
      </w:r>
    </w:p>
    <w:p w14:paraId="0A3B0E6A" w14:textId="77777777" w:rsidR="00B92314" w:rsidRDefault="00DD5ABD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 ლოლაძე</w:t>
      </w:r>
    </w:p>
    <w:p w14:paraId="16A4BD72" w14:textId="77777777"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proofErr w:type="spellEnd"/>
    </w:p>
    <w:p w14:paraId="17E0B4CE" w14:textId="7F276ACF" w:rsidR="00B92314" w:rsidRPr="00065616" w:rsidRDefault="002C4684" w:rsidP="00B92314">
      <w:pPr>
        <w:rPr>
          <w:lang w:val="ka-GE"/>
        </w:rPr>
      </w:pPr>
      <w:r>
        <w:rPr>
          <w:lang w:val="ka-GE"/>
        </w:rPr>
        <w:t>09.08</w:t>
      </w:r>
      <w:r w:rsidR="003B1615">
        <w:rPr>
          <w:lang w:val="ka-GE"/>
        </w:rPr>
        <w:t>.2021</w:t>
      </w:r>
    </w:p>
    <w:p w14:paraId="64CA0BA0" w14:textId="77777777" w:rsidR="00816285" w:rsidRPr="00281975" w:rsidRDefault="00816285" w:rsidP="00B92314"/>
    <w:sectPr w:rsidR="00816285" w:rsidRPr="002819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AcadNusx"/>
    <w:panose1 w:val="020005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9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AEF"/>
    <w:rsid w:val="00065616"/>
    <w:rsid w:val="001F2450"/>
    <w:rsid w:val="00281975"/>
    <w:rsid w:val="002C4684"/>
    <w:rsid w:val="00326F93"/>
    <w:rsid w:val="003B1615"/>
    <w:rsid w:val="003E445B"/>
    <w:rsid w:val="00445A1A"/>
    <w:rsid w:val="005D417E"/>
    <w:rsid w:val="005E3B70"/>
    <w:rsid w:val="00602A80"/>
    <w:rsid w:val="006C6508"/>
    <w:rsid w:val="00816285"/>
    <w:rsid w:val="00955874"/>
    <w:rsid w:val="009C6AEF"/>
    <w:rsid w:val="00B92314"/>
    <w:rsid w:val="00C940BC"/>
    <w:rsid w:val="00CD01BF"/>
    <w:rsid w:val="00D9026E"/>
    <w:rsid w:val="00DD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A532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VVDU5HPDTQC2-32-685667</_dlc_DocId>
    <_dlc_DocIdUrl xmlns="a5444ea2-90b0-4ece-a612-f39e0dd9a22f">
      <Url>https://docflow.socar.ge/dms/ERequests/_layouts/15/DocIdRedir.aspx?ID=VVDU5HPDTQC2-32-685667</Url>
      <Description>VVDU5HPDTQC2-32-685667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D08914C29B8A48924DA6114B2BDD70" ma:contentTypeVersion="0" ma:contentTypeDescription="Создание документа." ma:contentTypeScope="" ma:versionID="9a5f863fca707b93dc0e8895ad7a70cc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769CD39-6649-4CAE-9BB4-96DF4E1609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7CEF42-D9EB-4425-A56A-F0B0625365B7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3.xml><?xml version="1.0" encoding="utf-8"?>
<ds:datastoreItem xmlns:ds="http://schemas.openxmlformats.org/officeDocument/2006/customXml" ds:itemID="{A8DB9FDB-F2E3-466B-B212-AA04B1A090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CB9162-5482-42C2-A699-A9B7241C99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24C906-E8BC-45C0-ADE2-CEE401F7126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Kakha Kapanadze</cp:lastModifiedBy>
  <cp:revision>24</cp:revision>
  <dcterms:created xsi:type="dcterms:W3CDTF">2021-05-24T06:26:00Z</dcterms:created>
  <dcterms:modified xsi:type="dcterms:W3CDTF">2021-08-13T11:45:00Z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0x01010058D08914C29B8A48924DA6114B2BDD70</vt:lpwstr>
  </property>
  <property fmtid="{D5CDD505-2E9C-101B-9397-08002B2CF9AE}" pid="3" name="_dlc_DocIdItemGuid">
    <vt:lpwstr>de619041-1b01-45bf-be38-d2cda92671a2</vt:lpwstr>
  </property>
</Properties>
</file>