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5D5F72D"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40581">
        <w:rPr>
          <w:rFonts w:ascii="Sylfaen" w:hAnsi="Sylfaen"/>
          <w:noProof/>
          <w:sz w:val="18"/>
          <w:szCs w:val="18"/>
          <w:lang w:val="ka-GE"/>
        </w:rPr>
        <w:t xml:space="preserve">1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4AE86B00"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8C023A">
        <w:rPr>
          <w:rFonts w:ascii="Sylfaen" w:hAnsi="Sylfaen"/>
          <w:b/>
          <w:noProof/>
          <w:sz w:val="18"/>
          <w:szCs w:val="18"/>
          <w:lang w:val="ka-GE"/>
        </w:rPr>
        <w:t>სს ევექსის კლინიკები-</w:t>
      </w:r>
      <w:r w:rsidR="00CC35C0">
        <w:rPr>
          <w:rFonts w:ascii="Sylfaen" w:hAnsi="Sylfaen"/>
          <w:b/>
          <w:noProof/>
          <w:sz w:val="18"/>
          <w:szCs w:val="18"/>
          <w:lang w:val="ka-GE"/>
        </w:rPr>
        <w:t xml:space="preserve">წმინდა ნიკოლოზის სახელობის სამედიცინო ცენტრი </w:t>
      </w:r>
      <w:r w:rsidR="007C7730">
        <w:rPr>
          <w:rFonts w:ascii="Sylfaen" w:hAnsi="Sylfaen"/>
          <w:b/>
          <w:noProof/>
          <w:sz w:val="18"/>
          <w:szCs w:val="18"/>
          <w:lang w:val="ka-GE"/>
        </w:rPr>
        <w:t xml:space="preserve"> </w:t>
      </w:r>
      <w:r w:rsidR="00A227DA" w:rsidRPr="005A0D2D">
        <w:rPr>
          <w:rFonts w:ascii="Sylfaen" w:hAnsi="Sylfaen"/>
          <w:b/>
          <w:noProof/>
          <w:sz w:val="18"/>
          <w:szCs w:val="18"/>
          <w:lang w:val="ka-GE"/>
        </w:rPr>
        <w:t>(მდებარე:</w:t>
      </w:r>
      <w:r w:rsidR="008C023A">
        <w:rPr>
          <w:rFonts w:ascii="Sylfaen" w:hAnsi="Sylfaen"/>
          <w:b/>
          <w:noProof/>
          <w:sz w:val="18"/>
          <w:szCs w:val="18"/>
          <w:lang w:val="ka-GE"/>
        </w:rPr>
        <w:t xml:space="preserve"> </w:t>
      </w:r>
      <w:r w:rsidR="00CC35C0" w:rsidRPr="00CC35C0">
        <w:rPr>
          <w:rFonts w:ascii="Sylfaen" w:hAnsi="Sylfaen"/>
          <w:b/>
          <w:noProof/>
          <w:sz w:val="18"/>
          <w:szCs w:val="18"/>
          <w:lang w:val="ka-GE"/>
        </w:rPr>
        <w:t>ქალაქი ქუთაისი , ქუჩა პ. იაშვილი , N 9., (ნაკვეთი N3) ; ქალაქი ქუთაისი, ქუჩა პ. იაშვილი , N 11; ალაქი ქუთაისი , ქუჩა ნაზარიშვილი, N 30, (ნაკვ. N2); ქალაქი ქუთაისი, ქუჩა პ. იაშვილი , N 9., (ნაკვეთი N1)</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lastRenderedPageBreak/>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4008C39A"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8C023A">
        <w:rPr>
          <w:rFonts w:ascii="Sylfaen" w:hAnsi="Sylfaen"/>
          <w:b/>
          <w:noProof/>
          <w:sz w:val="18"/>
          <w:szCs w:val="18"/>
          <w:lang w:val="ka-GE"/>
        </w:rPr>
        <w:t>სარემონტო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5F0C407E"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წინამდებარე ხელშეკრულების გაფორმებიდან</w:t>
      </w:r>
      <w:r w:rsidR="00CC35C0">
        <w:rPr>
          <w:rFonts w:ascii="Sylfaen" w:hAnsi="Sylfaen" w:cs="Sylfaen"/>
          <w:b/>
          <w:noProof/>
          <w:sz w:val="18"/>
          <w:szCs w:val="18"/>
          <w:lang w:val="ka-GE"/>
        </w:rPr>
        <w:t xml:space="preserve"> მაქსისმუმ</w:t>
      </w:r>
      <w:r w:rsidR="000C0072" w:rsidRPr="005A0D2D">
        <w:rPr>
          <w:rFonts w:ascii="Sylfaen" w:hAnsi="Sylfaen" w:cs="Sylfaen"/>
          <w:b/>
          <w:noProof/>
          <w:sz w:val="18"/>
          <w:szCs w:val="18"/>
          <w:lang w:val="ka-GE"/>
        </w:rPr>
        <w:t xml:space="preserve"> </w:t>
      </w:r>
      <w:r w:rsidR="008C023A">
        <w:rPr>
          <w:rFonts w:ascii="Sylfaen" w:hAnsi="Sylfaen" w:cs="Sylfaen"/>
          <w:b/>
          <w:noProof/>
          <w:sz w:val="18"/>
          <w:szCs w:val="18"/>
          <w:lang w:val="en-US"/>
        </w:rPr>
        <w:t>21</w:t>
      </w:r>
      <w:r w:rsidR="00140581">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w:t>
      </w:r>
      <w:r w:rsidR="008C023A">
        <w:rPr>
          <w:rFonts w:ascii="Sylfaen" w:hAnsi="Sylfaen" w:cs="Sylfaen"/>
          <w:b/>
          <w:noProof/>
          <w:sz w:val="18"/>
          <w:szCs w:val="18"/>
          <w:lang w:val="ka-GE"/>
        </w:rPr>
        <w:t>ოცდაერთი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B826B" w14:textId="77777777" w:rsidR="00EF6D19" w:rsidRDefault="00EF6D19">
      <w:r>
        <w:separator/>
      </w:r>
    </w:p>
  </w:endnote>
  <w:endnote w:type="continuationSeparator" w:id="0">
    <w:p w14:paraId="51043ECE" w14:textId="77777777" w:rsidR="00EF6D19" w:rsidRDefault="00EF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246BC" w14:textId="77777777" w:rsidR="00EF6D19" w:rsidRDefault="00EF6D19">
      <w:r>
        <w:separator/>
      </w:r>
    </w:p>
  </w:footnote>
  <w:footnote w:type="continuationSeparator" w:id="0">
    <w:p w14:paraId="5D33EDEB" w14:textId="77777777" w:rsidR="00EF6D19" w:rsidRDefault="00EF6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06E51"/>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55B"/>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5B08"/>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0A16"/>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C7730"/>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23A"/>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35C0"/>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6D19"/>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31224">
      <w:bodyDiv w:val="1"/>
      <w:marLeft w:val="0"/>
      <w:marRight w:val="0"/>
      <w:marTop w:val="0"/>
      <w:marBottom w:val="0"/>
      <w:divBdr>
        <w:top w:val="none" w:sz="0" w:space="0" w:color="auto"/>
        <w:left w:val="none" w:sz="0" w:space="0" w:color="auto"/>
        <w:bottom w:val="none" w:sz="0" w:space="0" w:color="auto"/>
        <w:right w:val="none" w:sz="0" w:space="0" w:color="auto"/>
      </w:divBdr>
    </w:div>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7002</Words>
  <Characters>39916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17</cp:revision>
  <cp:lastPrinted>2014-03-27T09:02:00Z</cp:lastPrinted>
  <dcterms:created xsi:type="dcterms:W3CDTF">2018-07-14T08:09:00Z</dcterms:created>
  <dcterms:modified xsi:type="dcterms:W3CDTF">2021-09-08T10:19:00Z</dcterms:modified>
</cp:coreProperties>
</file>