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EE570C" w:rsidP="00EE570C">
      <w:pPr>
        <w:spacing w:after="0" w:line="360" w:lineRule="auto"/>
        <w:jc w:val="center"/>
        <w:rPr>
          <w:rFonts w:ascii="AcadNusx" w:hAnsi="AcadNusx"/>
          <w:b/>
        </w:rPr>
      </w:pPr>
      <w:r>
        <w:rPr>
          <w:rFonts w:ascii="Sylfaen" w:hAnsi="Sylfaen"/>
          <w:b/>
          <w:bCs/>
          <w:sz w:val="24"/>
          <w:szCs w:val="24"/>
        </w:rPr>
        <w:t xml:space="preserve">Procurement of </w:t>
      </w:r>
      <w:r w:rsidR="00F63626">
        <w:rPr>
          <w:rFonts w:ascii="Sylfaen" w:hAnsi="Sylfaen"/>
          <w:b/>
          <w:bCs/>
          <w:sz w:val="24"/>
          <w:szCs w:val="24"/>
        </w:rPr>
        <w:t>Steel Pipes (</w:t>
      </w:r>
      <w:r w:rsidR="009245CA">
        <w:rPr>
          <w:rFonts w:ascii="Sylfaen" w:hAnsi="Sylfaen"/>
          <w:b/>
          <w:bCs/>
          <w:sz w:val="24"/>
          <w:szCs w:val="24"/>
        </w:rPr>
        <w:t xml:space="preserve">Seamless, </w:t>
      </w:r>
      <w:r w:rsidR="00660C06">
        <w:rPr>
          <w:rFonts w:ascii="Sylfaen" w:hAnsi="Sylfaen"/>
          <w:b/>
          <w:bCs/>
          <w:sz w:val="24"/>
          <w:szCs w:val="24"/>
        </w:rPr>
        <w:t xml:space="preserve">One </w:t>
      </w:r>
      <w:r w:rsidR="00F63626">
        <w:rPr>
          <w:rFonts w:ascii="Sylfaen" w:hAnsi="Sylfaen"/>
          <w:b/>
          <w:bCs/>
          <w:sz w:val="24"/>
          <w:szCs w:val="24"/>
        </w:rPr>
        <w:t xml:space="preserve">Seamed and </w:t>
      </w:r>
      <w:r w:rsidR="00660C06">
        <w:rPr>
          <w:rFonts w:ascii="Sylfaen" w:hAnsi="Sylfaen"/>
          <w:b/>
          <w:bCs/>
          <w:sz w:val="24"/>
          <w:szCs w:val="24"/>
        </w:rPr>
        <w:t>Spiral</w:t>
      </w:r>
      <w:r w:rsidR="00F63626">
        <w:rPr>
          <w:rFonts w:ascii="Sylfaen" w:hAnsi="Sylfaen"/>
          <w:b/>
          <w:bCs/>
          <w:sz w:val="24"/>
          <w:szCs w:val="24"/>
        </w:rPr>
        <w:t>)</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Default="00660C06" w:rsidP="00C54C2E">
      <w:pPr>
        <w:spacing w:after="0" w:line="240" w:lineRule="auto"/>
        <w:rPr>
          <w:rFonts w:ascii="Sylfaen" w:hAnsi="Sylfaen"/>
          <w:b/>
          <w:bCs/>
          <w:sz w:val="24"/>
          <w:szCs w:val="24"/>
        </w:rPr>
      </w:pPr>
      <w:r w:rsidRPr="00660C06">
        <w:rPr>
          <w:rFonts w:ascii="Sylfaen" w:hAnsi="Sylfaen"/>
          <w:b/>
          <w:bCs/>
          <w:sz w:val="24"/>
          <w:szCs w:val="24"/>
        </w:rPr>
        <w:t>Procurement of Steel Pipes (</w:t>
      </w:r>
      <w:r w:rsidR="009245CA">
        <w:rPr>
          <w:rFonts w:ascii="Sylfaen" w:hAnsi="Sylfaen"/>
          <w:b/>
          <w:bCs/>
          <w:sz w:val="24"/>
          <w:szCs w:val="24"/>
        </w:rPr>
        <w:t xml:space="preserve">Seamless, </w:t>
      </w:r>
      <w:r w:rsidRPr="00660C06">
        <w:rPr>
          <w:rFonts w:ascii="Sylfaen" w:hAnsi="Sylfaen"/>
          <w:b/>
          <w:bCs/>
          <w:sz w:val="24"/>
          <w:szCs w:val="24"/>
        </w:rPr>
        <w:t>One Seamed and Spiral)</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Default="000D0CC8"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Pr="000D0CC8" w:rsidRDefault="000D0CC8" w:rsidP="00C54C2E">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EE570C" w:rsidRPr="000D0CC8" w:rsidRDefault="000D0CC8" w:rsidP="00C54C2E">
      <w:pPr>
        <w:spacing w:after="0" w:line="240" w:lineRule="auto"/>
        <w:rPr>
          <w:rFonts w:ascii="Sylfaen" w:hAnsi="Sylfaen" w:cs="Sylfaen"/>
        </w:rPr>
      </w:pPr>
      <w:r w:rsidRPr="000D0CC8">
        <w:rPr>
          <w:rFonts w:ascii="Sylfaen" w:hAnsi="Sylfaen" w:cs="Sylfaen"/>
        </w:rPr>
        <w:t>You can round the quantities of each proposed position</w:t>
      </w:r>
    </w:p>
    <w:p w:rsidR="000D0CC8" w:rsidRPr="000D0CC8" w:rsidRDefault="000D0CC8"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C54C2E" w:rsidRPr="00C54C2E">
        <w:rPr>
          <w:rFonts w:ascii="Sylfaen" w:hAnsi="Sylfaen"/>
          <w:b/>
          <w:i/>
          <w:u w:val="single"/>
        </w:rPr>
        <w:t>than 15:00 on March 30, 2022</w:t>
      </w:r>
      <w:r w:rsidR="00C54C2E" w:rsidRPr="00C54C2E">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lastRenderedPageBreak/>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5pt;height:49pt" o:ole="">
            <v:imagedata r:id="rId9" o:title=""/>
          </v:shape>
          <o:OLEObject Type="Embed" ProgID="Acrobat.Document.DC" ShapeID="_x0000_i1029" DrawAspect="Icon" ObjectID="_1709708980"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0" w:name="_Toc454818556"/>
      <w:bookmarkEnd w:id="0"/>
    </w:p>
    <w:p w:rsidR="00F0042D" w:rsidRDefault="00F0042D" w:rsidP="00C54C2E">
      <w:pPr>
        <w:spacing w:after="0" w:line="240" w:lineRule="auto"/>
      </w:pPr>
      <w:bookmarkStart w:id="1" w:name="_GoBack"/>
      <w:bookmarkEnd w:id="1"/>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6A4B" w:rsidRDefault="007F6A4B">
      <w:pPr>
        <w:spacing w:after="0" w:line="240" w:lineRule="auto"/>
      </w:pPr>
      <w:r>
        <w:separator/>
      </w:r>
    </w:p>
  </w:endnote>
  <w:endnote w:type="continuationSeparator" w:id="0">
    <w:p w:rsidR="007F6A4B" w:rsidRDefault="007F6A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C54C2E">
          <w:rPr>
            <w:noProof/>
          </w:rPr>
          <w:t>2</w:t>
        </w:r>
        <w:r>
          <w:rPr>
            <w:noProof/>
          </w:rPr>
          <w:fldChar w:fldCharType="end"/>
        </w:r>
      </w:p>
    </w:sdtContent>
  </w:sdt>
  <w:p w:rsidR="00D269DA" w:rsidRDefault="007F6A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6A4B" w:rsidRDefault="007F6A4B">
      <w:pPr>
        <w:spacing w:after="0" w:line="240" w:lineRule="auto"/>
      </w:pPr>
      <w:r>
        <w:separator/>
      </w:r>
    </w:p>
  </w:footnote>
  <w:footnote w:type="continuationSeparator" w:id="0">
    <w:p w:rsidR="007F6A4B" w:rsidRDefault="007F6A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F6A4B" w:rsidP="00A74B75">
    <w:pPr>
      <w:spacing w:after="0" w:line="360" w:lineRule="auto"/>
      <w:jc w:val="right"/>
      <w:rPr>
        <w:rFonts w:ascii="Sylfaen" w:hAnsi="Sylfaen"/>
        <w:b/>
        <w:sz w:val="18"/>
        <w:szCs w:val="18"/>
        <w:lang w:val="ka-GE"/>
      </w:rPr>
    </w:pPr>
  </w:p>
  <w:p w:rsidR="00D269DA" w:rsidRDefault="007F6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2C56C5"/>
    <w:rsid w:val="00371659"/>
    <w:rsid w:val="00531B90"/>
    <w:rsid w:val="005D6EDE"/>
    <w:rsid w:val="00660C06"/>
    <w:rsid w:val="006956C6"/>
    <w:rsid w:val="007F6A4B"/>
    <w:rsid w:val="0089139B"/>
    <w:rsid w:val="009245CA"/>
    <w:rsid w:val="00B16ACC"/>
    <w:rsid w:val="00B84869"/>
    <w:rsid w:val="00BD3A32"/>
    <w:rsid w:val="00C54C2E"/>
    <w:rsid w:val="00DA73B1"/>
    <w:rsid w:val="00EE570C"/>
    <w:rsid w:val="00F0042D"/>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DC3BC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4</Pages>
  <Words>845</Words>
  <Characters>4822</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9</cp:revision>
  <dcterms:created xsi:type="dcterms:W3CDTF">2021-12-22T17:20:00Z</dcterms:created>
  <dcterms:modified xsi:type="dcterms:W3CDTF">2022-03-25T06:23:00Z</dcterms:modified>
</cp:coreProperties>
</file>