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472459" w:rsidP="00A549D3">
      <w:pPr>
        <w:spacing w:after="0" w:line="240" w:lineRule="auto"/>
        <w:jc w:val="center"/>
        <w:rPr>
          <w:rFonts w:ascii="Sylfaen" w:hAnsi="Sylfaen" w:cs="Sylfaen"/>
          <w:b/>
          <w:sz w:val="24"/>
          <w:lang w:val="ka-GE"/>
        </w:rPr>
      </w:pPr>
      <w:bookmarkStart w:id="0" w:name="_GoBack"/>
      <w:r w:rsidRPr="00472459">
        <w:rPr>
          <w:rFonts w:ascii="Sylfaen" w:hAnsi="Sylfaen" w:cs="Sylfaen"/>
          <w:b/>
          <w:sz w:val="24"/>
          <w:lang w:val="ka-GE"/>
        </w:rPr>
        <w:t xml:space="preserve">ფოლადის </w:t>
      </w:r>
      <w:r w:rsidR="006822AF">
        <w:rPr>
          <w:rFonts w:ascii="Sylfaen" w:hAnsi="Sylfaen" w:cs="Sylfaen"/>
          <w:b/>
          <w:sz w:val="24"/>
          <w:lang w:val="ka-GE"/>
        </w:rPr>
        <w:t xml:space="preserve">მილების შესყიდვა </w:t>
      </w:r>
      <w:r w:rsidR="00D114DE">
        <w:rPr>
          <w:rFonts w:ascii="Sylfaen" w:hAnsi="Sylfaen" w:cs="Sylfaen"/>
          <w:b/>
          <w:sz w:val="24"/>
          <w:lang w:val="ka-GE"/>
        </w:rPr>
        <w:t>(</w:t>
      </w:r>
      <w:r w:rsidR="00714B84">
        <w:rPr>
          <w:rFonts w:ascii="Sylfaen" w:hAnsi="Sylfaen" w:cs="Sylfaen"/>
          <w:b/>
          <w:sz w:val="24"/>
          <w:lang w:val="ka-GE"/>
        </w:rPr>
        <w:t xml:space="preserve">უნაკერო, </w:t>
      </w:r>
      <w:r w:rsidR="00D114DE" w:rsidRPr="00D114DE">
        <w:rPr>
          <w:rFonts w:ascii="Sylfaen" w:hAnsi="Sylfaen" w:cs="Sylfaen"/>
          <w:b/>
          <w:sz w:val="24"/>
          <w:lang w:val="ka-GE"/>
        </w:rPr>
        <w:t>სწორნაკერიანი</w:t>
      </w:r>
      <w:r w:rsidR="00D114DE">
        <w:rPr>
          <w:rFonts w:ascii="Sylfaen" w:hAnsi="Sylfaen" w:cs="Sylfaen"/>
          <w:b/>
          <w:sz w:val="24"/>
          <w:lang w:val="ka-GE"/>
        </w:rPr>
        <w:t xml:space="preserve"> და სპირალური)</w:t>
      </w:r>
      <w:bookmarkEnd w:id="0"/>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114DE" w:rsidRPr="00472459" w:rsidRDefault="00D114DE" w:rsidP="00D114DE">
      <w:pPr>
        <w:spacing w:after="0" w:line="240" w:lineRule="auto"/>
        <w:rPr>
          <w:rFonts w:ascii="Sylfaen" w:hAnsi="Sylfaen" w:cs="Sylfaen"/>
          <w:b/>
          <w:sz w:val="24"/>
          <w:lang w:val="ka-GE"/>
        </w:rPr>
      </w:pPr>
      <w:r w:rsidRPr="00472459">
        <w:rPr>
          <w:rFonts w:ascii="Sylfaen" w:hAnsi="Sylfaen" w:cs="Sylfaen"/>
          <w:b/>
          <w:sz w:val="24"/>
          <w:lang w:val="ka-GE"/>
        </w:rPr>
        <w:t xml:space="preserve">ფოლადის </w:t>
      </w:r>
      <w:r>
        <w:rPr>
          <w:rFonts w:ascii="Sylfaen" w:hAnsi="Sylfaen" w:cs="Sylfaen"/>
          <w:b/>
          <w:sz w:val="24"/>
          <w:lang w:val="ka-GE"/>
        </w:rPr>
        <w:t>მილების შესყიდვა (</w:t>
      </w:r>
      <w:r w:rsidR="00714B84">
        <w:rPr>
          <w:rFonts w:ascii="Sylfaen" w:hAnsi="Sylfaen" w:cs="Sylfaen"/>
          <w:b/>
          <w:sz w:val="24"/>
          <w:lang w:val="ka-GE"/>
        </w:rPr>
        <w:t xml:space="preserve">უნაკერო, </w:t>
      </w:r>
      <w:r w:rsidRPr="00D114DE">
        <w:rPr>
          <w:rFonts w:ascii="Sylfaen" w:hAnsi="Sylfaen" w:cs="Sylfaen"/>
          <w:b/>
          <w:sz w:val="24"/>
          <w:lang w:val="ka-GE"/>
        </w:rPr>
        <w:t>სწორნაკერიანი</w:t>
      </w:r>
      <w:r>
        <w:rPr>
          <w:rFonts w:ascii="Sylfaen" w:hAnsi="Sylfaen" w:cs="Sylfaen"/>
          <w:b/>
          <w:sz w:val="24"/>
          <w:lang w:val="ka-GE"/>
        </w:rPr>
        <w:t xml:space="preserve"> და სპირალური)</w:t>
      </w:r>
    </w:p>
    <w:p w:rsidR="009F6909" w:rsidRPr="00485E5A" w:rsidRDefault="009F6909"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w:t>
      </w:r>
      <w:r w:rsidRPr="00485E5A">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6A6E44">
        <w:rPr>
          <w:rFonts w:ascii="Sylfaen" w:hAnsi="Sylfaen"/>
          <w:b/>
          <w:i/>
          <w:u w:val="single"/>
          <w:lang w:val="ka-GE"/>
        </w:rPr>
        <w:t>არაუგვიანეს 2022 წლის 30 მარტის 15:00 -მდე.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9pt" o:ole="">
            <v:imagedata r:id="rId10" o:title=""/>
          </v:shape>
          <o:OLEObject Type="Embed" ProgID="Acrobat.Document.DC" ShapeID="_x0000_i1025" DrawAspect="Icon" ObjectID="_1709709179" r:id="rId11"/>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2629" w:rsidRDefault="009E2629" w:rsidP="007902EA">
      <w:pPr>
        <w:spacing w:after="0" w:line="240" w:lineRule="auto"/>
      </w:pPr>
      <w:r>
        <w:separator/>
      </w:r>
    </w:p>
  </w:endnote>
  <w:endnote w:type="continuationSeparator" w:id="0">
    <w:p w:rsidR="009E2629" w:rsidRDefault="009E262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A6E44">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2629" w:rsidRDefault="009E2629" w:rsidP="007902EA">
      <w:pPr>
        <w:spacing w:after="0" w:line="240" w:lineRule="auto"/>
      </w:pPr>
      <w:r>
        <w:separator/>
      </w:r>
    </w:p>
  </w:footnote>
  <w:footnote w:type="continuationSeparator" w:id="0">
    <w:p w:rsidR="009E2629" w:rsidRDefault="009E262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18F78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DFDDFC-DE1B-495A-84B8-11545586E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4</Pages>
  <Words>893</Words>
  <Characters>5096</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71</cp:revision>
  <cp:lastPrinted>2015-07-27T06:36:00Z</cp:lastPrinted>
  <dcterms:created xsi:type="dcterms:W3CDTF">2021-10-22T05:18:00Z</dcterms:created>
  <dcterms:modified xsi:type="dcterms:W3CDTF">2022-03-25T06:27:00Z</dcterms:modified>
</cp:coreProperties>
</file>