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271ADF7" w:rsidR="009815C7" w:rsidRPr="007B0071" w:rsidRDefault="00D40992" w:rsidP="00373F3E">
      <w:pPr>
        <w:spacing w:after="0" w:line="240" w:lineRule="auto"/>
        <w:jc w:val="center"/>
        <w:rPr>
          <w:rFonts w:ascii="Sylfaen" w:hAnsi="Sylfaen" w:cs="Sylfaen"/>
          <w:b/>
          <w:lang w:val="ka-GE"/>
        </w:rPr>
      </w:pPr>
      <w:r>
        <w:rPr>
          <w:rFonts w:ascii="Sylfaen" w:hAnsi="Sylfaen" w:cs="Sylfaen"/>
          <w:b/>
          <w:lang w:val="ka-GE"/>
        </w:rPr>
        <w:t xml:space="preserve">დაბა წყნეთში, აფხაზეთის ქუჩაზე წყალსადენისა და წყალარინების გარე </w:t>
      </w:r>
      <w:r w:rsidR="00EE5062">
        <w:rPr>
          <w:rFonts w:ascii="Sylfaen" w:hAnsi="Sylfaen" w:cs="Sylfaen"/>
          <w:b/>
          <w:lang w:val="ka-GE"/>
        </w:rPr>
        <w:t>ქსელ</w:t>
      </w:r>
      <w:r>
        <w:rPr>
          <w:rFonts w:ascii="Sylfaen" w:hAnsi="Sylfaen" w:cs="Sylfaen"/>
          <w:b/>
          <w:lang w:val="ka-GE"/>
        </w:rPr>
        <w:t>ებ</w:t>
      </w:r>
      <w:r w:rsidR="00EE5062">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23143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933E4" w:rsidRPr="00F933E4">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26D0478" w:rsidR="00DB5C8D" w:rsidRPr="006005A1" w:rsidRDefault="00F933E4" w:rsidP="00696A50">
      <w:pPr>
        <w:spacing w:after="0" w:line="240" w:lineRule="auto"/>
        <w:jc w:val="both"/>
        <w:rPr>
          <w:rFonts w:ascii="Sylfaen" w:hAnsi="Sylfaen" w:cs="Sylfaen"/>
          <w:lang w:val="ka-GE"/>
        </w:rPr>
      </w:pPr>
      <w:r w:rsidRPr="00F933E4">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34AD3E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933E4">
        <w:rPr>
          <w:rFonts w:ascii="Sylfaen" w:hAnsi="Sylfaen" w:cs="Sylfaen"/>
          <w:b/>
          <w:sz w:val="20"/>
          <w:szCs w:val="20"/>
          <w:lang w:val="ka-GE"/>
        </w:rPr>
        <w:t>15 აპრილი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F933E4">
        <w:rPr>
          <w:rFonts w:ascii="Sylfaen" w:hAnsi="Sylfaen" w:cs="Sylfaen"/>
          <w:b/>
          <w:sz w:val="20"/>
          <w:szCs w:val="20"/>
          <w:lang w:val="ka-GE"/>
        </w:rPr>
        <w:t>5:3</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bookmarkStart w:id="1" w:name="_GoBack"/>
      <w:bookmarkEnd w:id="1"/>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47A5E" w14:textId="77777777" w:rsidR="005D1359" w:rsidRDefault="005D1359" w:rsidP="007902EA">
      <w:pPr>
        <w:spacing w:after="0" w:line="240" w:lineRule="auto"/>
      </w:pPr>
      <w:r>
        <w:separator/>
      </w:r>
    </w:p>
  </w:endnote>
  <w:endnote w:type="continuationSeparator" w:id="0">
    <w:p w14:paraId="0804E68E" w14:textId="77777777" w:rsidR="005D1359" w:rsidRDefault="005D135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739E6D7" w:rsidR="004A3BD8" w:rsidRDefault="004A3BD8">
        <w:pPr>
          <w:pStyle w:val="Footer"/>
          <w:jc w:val="right"/>
        </w:pPr>
        <w:r>
          <w:fldChar w:fldCharType="begin"/>
        </w:r>
        <w:r>
          <w:instrText xml:space="preserve"> PAGE   \* MERGEFORMAT </w:instrText>
        </w:r>
        <w:r>
          <w:fldChar w:fldCharType="separate"/>
        </w:r>
        <w:r w:rsidR="005D135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5F941" w14:textId="77777777" w:rsidR="005D1359" w:rsidRDefault="005D1359" w:rsidP="007902EA">
      <w:pPr>
        <w:spacing w:after="0" w:line="240" w:lineRule="auto"/>
      </w:pPr>
      <w:r>
        <w:separator/>
      </w:r>
    </w:p>
  </w:footnote>
  <w:footnote w:type="continuationSeparator" w:id="0">
    <w:p w14:paraId="0277BC79" w14:textId="77777777" w:rsidR="005D1359" w:rsidRDefault="005D135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AD51-19B4-42A3-AC1F-BE7B4B67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6</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2022-04-07T12:40:00Z</dcterms:modified>
</cp:coreProperties>
</file>