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0F868" w14:textId="77777777" w:rsidR="00DB5FBE" w:rsidRPr="00720C5D" w:rsidRDefault="00DB5FBE" w:rsidP="005A0518">
      <w:pPr>
        <w:pStyle w:val="Heading2"/>
        <w:rPr>
          <w:rFonts w:ascii="Times New Roman" w:eastAsia="Times New Roman" w:hAnsi="Times New Roman" w:cs="Times New Roman"/>
          <w:sz w:val="24"/>
          <w:szCs w:val="24"/>
          <w:lang w:val="ka-GE"/>
        </w:rPr>
      </w:pPr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14D87CA" wp14:editId="33E8D64F">
            <wp:simplePos x="0" y="0"/>
            <wp:positionH relativeFrom="column">
              <wp:posOffset>4464050</wp:posOffset>
            </wp:positionH>
            <wp:positionV relativeFrom="paragraph">
              <wp:posOffset>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E284442" wp14:editId="59CF568A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051050" cy="622300"/>
            <wp:effectExtent l="0" t="0" r="6350" b="6350"/>
            <wp:wrapNone/>
            <wp:docPr id="4" name="Picture 3" descr="D:\2019\Screening\Project 2019\PR Material\GE38_project_leaflet\Czech Development Agency -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:\2019\Screening\Project 2019\PR Material\GE38_project_leaflet\Czech Development Agency - 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367EC8" w14:textId="77777777" w:rsidR="00DB5FBE" w:rsidRPr="00720C5D" w:rsidRDefault="00DB5FB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5CAA7FB1" w14:textId="77777777" w:rsidR="00DB5FBE" w:rsidRPr="00720C5D" w:rsidRDefault="00DB5FB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13F19C9F" w14:textId="77777777" w:rsidR="00DB5FBE" w:rsidRPr="00720C5D" w:rsidRDefault="00DB5FB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371238C8" w14:textId="77777777" w:rsidR="00027F8E" w:rsidRPr="00720C5D" w:rsidRDefault="00027F8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a-GE"/>
        </w:rPr>
      </w:pP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ტენდერი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საცხოვრებელი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სახლის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="00DB5FBE"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სარემონტო</w:t>
      </w:r>
      <w:r w:rsidR="00DB5FBE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="00DB5FBE"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სამუშაოების</w:t>
      </w:r>
      <w:r w:rsidR="00DB5FBE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="00DB5FBE"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შესრულებაზე</w:t>
      </w:r>
    </w:p>
    <w:p w14:paraId="51193343" w14:textId="77777777" w:rsidR="00027F8E" w:rsidRPr="00720C5D" w:rsidRDefault="00027F8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a-GE"/>
        </w:rPr>
      </w:pP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გამოქვეყნებულია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: </w:t>
      </w:r>
      <w:r w:rsidR="00A5151D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>8</w:t>
      </w:r>
      <w:r w:rsidR="00017DD9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="00A5151D"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აპრილი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/ </w:t>
      </w: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ბოლო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ვადა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>:</w:t>
      </w:r>
      <w:r w:rsidR="00A5151D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25 </w:t>
      </w:r>
      <w:r w:rsidR="00A5151D"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აპრილი</w:t>
      </w:r>
      <w:r w:rsidR="00A5151D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, 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>202</w:t>
      </w:r>
      <w:r w:rsidR="00A5151D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>2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წ</w:t>
      </w:r>
    </w:p>
    <w:p w14:paraId="4ED06CAD" w14:textId="77777777" w:rsidR="00ED4877" w:rsidRPr="00720C5D" w:rsidRDefault="00027F8E" w:rsidP="00ED4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a-GE"/>
        </w:rPr>
      </w:pP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თანდართული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Fonts w:ascii="Sylfaen" w:eastAsia="Times New Roman" w:hAnsi="Sylfaen" w:cs="Sylfaen"/>
          <w:b/>
          <w:sz w:val="24"/>
          <w:szCs w:val="24"/>
          <w:lang w:val="ka-GE"/>
        </w:rPr>
        <w:t>ფაილი</w:t>
      </w:r>
      <w:r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: </w:t>
      </w:r>
      <w:r w:rsidR="00ED4877" w:rsidRPr="00720C5D">
        <w:rPr>
          <w:rFonts w:ascii="Times New Roman" w:eastAsia="Times New Roman" w:hAnsi="Times New Roman" w:cs="Times New Roman"/>
          <w:b/>
          <w:sz w:val="24"/>
          <w:szCs w:val="24"/>
          <w:lang w:val="ka-GE"/>
        </w:rPr>
        <w:t xml:space="preserve">CCRG Tender announcement - annexes </w:t>
      </w:r>
    </w:p>
    <w:p w14:paraId="2CE612CC" w14:textId="77777777" w:rsidR="00027F8E" w:rsidRPr="00720C5D" w:rsidRDefault="00027F8E" w:rsidP="00ED4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</w:p>
    <w:p w14:paraId="116BEFCF" w14:textId="77777777" w:rsidR="00027F8E" w:rsidRPr="00720C5D" w:rsidRDefault="00027F8E" w:rsidP="00027F8E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(CCR)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არის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საერთაშორისო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ორგანიზაცია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რომელიც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რამდენიმე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ქვეყანაში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განსახორციელებლად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CCR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2008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წლიდან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2015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წელს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დააფუძნა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თავისი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ფილიალი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თბილისში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(CCRG),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რომლის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მეშვეობითაც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სხვადასხვა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დონორების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მიერ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დაფინანსებულ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პროექტებს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ჯანმრთელობის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გარემოს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დაცვისა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სოფლის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სფეროებში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დამატებითი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ეწვიეთ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ჩვენს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გვერდებს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:</w:t>
      </w:r>
    </w:p>
    <w:p w14:paraId="74DB878D" w14:textId="77777777" w:rsidR="00027F8E" w:rsidRPr="00720C5D" w:rsidRDefault="00027F8E" w:rsidP="00027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a-GE"/>
        </w:rPr>
      </w:pPr>
    </w:p>
    <w:p w14:paraId="24EC24A2" w14:textId="77777777" w:rsidR="00027F8E" w:rsidRPr="00720C5D" w:rsidRDefault="00720C5D" w:rsidP="00027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a-GE"/>
        </w:rPr>
      </w:pPr>
      <w:hyperlink r:id="rId7" w:history="1">
        <w:r w:rsidR="00027F8E" w:rsidRPr="00720C5D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ka-GE"/>
          </w:rPr>
          <w:t>https://www.facebook.com/CCRGeorgia2015/</w:t>
        </w:r>
      </w:hyperlink>
      <w:r w:rsidR="00027F8E"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</w:p>
    <w:p w14:paraId="124630CC" w14:textId="77777777" w:rsidR="00027F8E" w:rsidRPr="00720C5D" w:rsidRDefault="00720C5D" w:rsidP="00027F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a-GE"/>
        </w:rPr>
      </w:pPr>
      <w:hyperlink r:id="rId8" w:history="1">
        <w:r w:rsidR="00027F8E" w:rsidRPr="00720C5D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ka-GE"/>
          </w:rPr>
          <w:t>https://georgia.charita.cz/</w:t>
        </w:r>
      </w:hyperlink>
    </w:p>
    <w:p w14:paraId="29CAC2B3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(CCRG),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ფინანსური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მხარდაჭერით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პროექტს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”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გზა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შინისკენ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: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ზრდასრულთა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ალტერნატიული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ზრუნვის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განვითარება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A5151D"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="00A5151D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”,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სახელმწიფო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ზრუნვისა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ადამიანით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ვაჭრობის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ტრეფიკინგის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მსხვერპლთა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დახმარების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სააგენტოსთან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sz w:val="24"/>
          <w:szCs w:val="24"/>
          <w:lang w:val="ka-GE"/>
        </w:rPr>
        <w:t>თ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ანამშრომლობით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პროექტის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ერთ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-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ერთი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მიზანია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კერძოდ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მცირე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ზომის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საოჯახო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ტიპის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</w:t>
      </w:r>
      <w:r w:rsidR="00DB5FBE" w:rsidRPr="00720C5D">
        <w:rPr>
          <w:rStyle w:val="y2iqfc"/>
          <w:rFonts w:ascii="Sylfaen" w:hAnsi="Sylfaen" w:cs="Sylfaen"/>
          <w:sz w:val="24"/>
          <w:szCs w:val="24"/>
          <w:lang w:val="ka-GE"/>
        </w:rPr>
        <w:t>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განვითარებისთვის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ინფრასტრუქტურის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შექმნა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</w:p>
    <w:p w14:paraId="629C1688" w14:textId="77777777" w:rsidR="00027F8E" w:rsidRPr="00720C5D" w:rsidRDefault="00027F8E" w:rsidP="00027F8E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ka-GE"/>
        </w:rPr>
      </w:pPr>
    </w:p>
    <w:p w14:paraId="19194084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CCRG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იწვევს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დაინტერესებულ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მხარეებს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ტენდერში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მონაწილეობის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მისაღებად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დუშეთის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მუნიციპალიტეტში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261443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სერვისის</w:t>
      </w:r>
      <w:r w:rsidR="00261443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261443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ორგანიზებისთვის</w:t>
      </w:r>
      <w:r w:rsidR="00261443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261443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საჭირო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BA40AB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შენობის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სარეკონსტრუქციო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/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სარემონტო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სამუშაოების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შესრულების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მიზნით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.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</w:rPr>
        <w:t xml:space="preserve"> </w:t>
      </w:r>
      <w:r w:rsidR="00017DD9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დეტალური</w:t>
      </w:r>
      <w:r w:rsidR="00017DD9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სპეციფიკაცია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მოცემულია</w:t>
      </w:r>
      <w:r w:rsidR="00017DD9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თანდართულ</w:t>
      </w:r>
      <w:r w:rsidR="00017DD9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განაცხადში</w:t>
      </w:r>
      <w:r w:rsidR="00017DD9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დანართებთან</w:t>
      </w:r>
      <w:r w:rsidR="00017DD9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ერთად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14:paraId="78CCCB03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</w:p>
    <w:p w14:paraId="639521BB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განმცხადებლის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მიერ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შესავსები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ფორმები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</w:p>
    <w:p w14:paraId="6B3BF5A6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1.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</w:p>
    <w:p w14:paraId="764BBEAA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2.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</w:p>
    <w:p w14:paraId="3902FE9A" w14:textId="1076467E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00899" w:rsidRPr="00720C5D">
        <w:rPr>
          <w:rStyle w:val="y2iqfc"/>
          <w:rFonts w:ascii="Times New Roman" w:hAnsi="Times New Roman" w:cs="Times New Roman"/>
          <w:sz w:val="24"/>
          <w:szCs w:val="24"/>
        </w:rPr>
        <w:t>3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ინტერესთა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კონფლიქტის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დეკლარაცია</w:t>
      </w:r>
      <w:r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</w:p>
    <w:p w14:paraId="247AFD42" w14:textId="7A24BA96" w:rsidR="00966DC1" w:rsidRPr="00720C5D" w:rsidRDefault="00966DC1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4. </w:t>
      </w:r>
      <w:r w:rsidR="008E4B6F"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სამუშაოს</w:t>
      </w:r>
      <w:r w:rsidR="008E4B6F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8E4B6F"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="008E4B6F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გეგმა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-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</w:p>
    <w:p w14:paraId="42EE3881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</w:p>
    <w:p w14:paraId="47FA8F8B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სახელმძღვანელო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</w:rPr>
        <w:t xml:space="preserve"> (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):</w:t>
      </w:r>
    </w:p>
    <w:p w14:paraId="7261A9CD" w14:textId="0D7B1A5F" w:rsidR="009C0858" w:rsidRPr="00720C5D" w:rsidRDefault="009C0858" w:rsidP="009C0858">
      <w:pPr>
        <w:tabs>
          <w:tab w:val="left" w:pos="3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966DC1" w:rsidRPr="00720C5D">
        <w:rPr>
          <w:rStyle w:val="y2iqfc"/>
          <w:rFonts w:ascii="Times New Roman" w:hAnsi="Times New Roman" w:cs="Times New Roman"/>
          <w:sz w:val="24"/>
          <w:szCs w:val="24"/>
        </w:rPr>
        <w:t>5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არქიტექტურულ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-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კონსტრუქციული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გეგმა</w:t>
      </w:r>
    </w:p>
    <w:p w14:paraId="27BC034D" w14:textId="500A2732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966DC1" w:rsidRPr="00720C5D">
        <w:rPr>
          <w:rStyle w:val="y2iqfc"/>
          <w:rFonts w:ascii="Times New Roman" w:hAnsi="Times New Roman" w:cs="Times New Roman"/>
          <w:sz w:val="24"/>
          <w:szCs w:val="24"/>
        </w:rPr>
        <w:t>6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განმარტებითი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ბარათი</w:t>
      </w:r>
    </w:p>
    <w:p w14:paraId="72D7751D" w14:textId="66FF66A0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966DC1" w:rsidRPr="00720C5D">
        <w:rPr>
          <w:rStyle w:val="y2iqfc"/>
          <w:rFonts w:ascii="Times New Roman" w:hAnsi="Times New Roman" w:cs="Times New Roman"/>
          <w:sz w:val="24"/>
          <w:szCs w:val="24"/>
        </w:rPr>
        <w:t>7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პროექტი</w:t>
      </w:r>
    </w:p>
    <w:p w14:paraId="4EB4D910" w14:textId="629FF418" w:rsidR="00FA57B4" w:rsidRPr="00720C5D" w:rsidRDefault="00FA57B4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lastRenderedPageBreak/>
        <w:t>ობიექტის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მისამართი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ქ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დუშეთი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წერეთლის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ქ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N13. </w:t>
      </w:r>
    </w:p>
    <w:p w14:paraId="6B4A40DE" w14:textId="77777777" w:rsidR="004E774F" w:rsidRPr="00720C5D" w:rsidRDefault="004E774F" w:rsidP="002617A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</w:p>
    <w:p w14:paraId="0AF81AA6" w14:textId="06725597" w:rsidR="007222F1" w:rsidRPr="00720C5D" w:rsidRDefault="00FA57B4" w:rsidP="002617AB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სამუშაოს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შესრულების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ვადები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ხელშეკრულების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გაფორმებიდან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5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თვე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სავარაუდო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პერიოდი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1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მაისი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- 30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სექტემბერი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, 2022). </w:t>
      </w:r>
    </w:p>
    <w:p w14:paraId="6B2311FE" w14:textId="529C8A03" w:rsidR="007222F1" w:rsidRPr="00720C5D" w:rsidRDefault="007222F1" w:rsidP="002617AB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ka-GE"/>
        </w:rPr>
      </w:pPr>
    </w:p>
    <w:p w14:paraId="4B6565A9" w14:textId="2EF1F5B9" w:rsidR="00DF0261" w:rsidRPr="00720C5D" w:rsidRDefault="00DF0261" w:rsidP="00DF0261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proofErr w:type="spellStart"/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სატენდერო</w:t>
      </w:r>
      <w:proofErr w:type="spellEnd"/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მაქსიმალური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ღირებულება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140 000 </w:t>
      </w:r>
      <w:r w:rsidR="00720C5D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(</w:t>
      </w:r>
      <w:r w:rsidR="00720C5D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ას</w:t>
      </w:r>
      <w:r w:rsidR="00720C5D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720C5D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ორმოცი</w:t>
      </w:r>
      <w:r w:rsidR="00720C5D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720C5D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ათასი</w:t>
      </w:r>
      <w:r w:rsidR="00720C5D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)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ლარი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. </w:t>
      </w:r>
    </w:p>
    <w:p w14:paraId="0BF9E641" w14:textId="77777777" w:rsidR="00DF0261" w:rsidRPr="00720C5D" w:rsidRDefault="00DF0261" w:rsidP="00DF0261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შენიშვნა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გთხოვთ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გაითვალისწინოთ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რომ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სარემონტო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სამუშაოების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მასალის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ნაწილი</w:t>
      </w:r>
      <w:r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გათბობის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სისტემა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შეძენილია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მიეწოდება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კონტრაქტორს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სამუშაოების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შესასრულებლად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იხილეთ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ფორმაში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წითლად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მონიშნული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ველები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).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</w:p>
    <w:p w14:paraId="3D43B0E3" w14:textId="77777777" w:rsidR="004E774F" w:rsidRPr="00720C5D" w:rsidRDefault="004E774F" w:rsidP="005C753B">
      <w:pPr>
        <w:pStyle w:val="HTMLPreformatted"/>
        <w:jc w:val="both"/>
        <w:rPr>
          <w:rFonts w:ascii="Times New Roman" w:hAnsi="Times New Roman" w:cs="Times New Roman"/>
          <w:b/>
          <w:i/>
          <w:sz w:val="24"/>
          <w:szCs w:val="24"/>
          <w:lang w:val="ka-GE"/>
        </w:rPr>
      </w:pPr>
    </w:p>
    <w:p w14:paraId="45C7F299" w14:textId="12A2CCA3" w:rsidR="005C753B" w:rsidRPr="00720C5D" w:rsidRDefault="005C753B" w:rsidP="005C753B">
      <w:pPr>
        <w:pStyle w:val="HTMLPreformatted"/>
        <w:jc w:val="both"/>
        <w:rPr>
          <w:rFonts w:ascii="Times New Roman" w:hAnsi="Times New Roman" w:cs="Times New Roman"/>
          <w:i/>
          <w:sz w:val="24"/>
          <w:szCs w:val="24"/>
          <w:lang w:val="ka-GE"/>
        </w:rPr>
      </w:pPr>
      <w:r w:rsidRPr="00720C5D">
        <w:rPr>
          <w:rFonts w:ascii="Sylfaen" w:hAnsi="Sylfaen" w:cs="Sylfaen"/>
          <w:b/>
          <w:i/>
          <w:sz w:val="24"/>
          <w:szCs w:val="24"/>
          <w:lang w:val="ka-GE"/>
        </w:rPr>
        <w:t>გარემოსდაცვითი</w:t>
      </w:r>
      <w:r w:rsidRPr="00720C5D">
        <w:rPr>
          <w:rFonts w:ascii="Times New Roman" w:hAnsi="Times New Roman" w:cs="Times New Roman"/>
          <w:b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b/>
          <w:i/>
          <w:sz w:val="24"/>
          <w:szCs w:val="24"/>
          <w:lang w:val="ka-GE"/>
        </w:rPr>
        <w:t>პოლიტიკა</w:t>
      </w:r>
      <w:r w:rsidRPr="00720C5D">
        <w:rPr>
          <w:rFonts w:ascii="Times New Roman" w:hAnsi="Times New Roman" w:cs="Times New Roman"/>
          <w:b/>
          <w:i/>
          <w:sz w:val="24"/>
          <w:szCs w:val="24"/>
          <w:lang w:val="ka-GE"/>
        </w:rPr>
        <w:t>: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CCR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იცავს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  <w:lang w:val="ka-GE"/>
        </w:rPr>
        <w:t>გარემოსდაცვით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პრინციპ</w:t>
      </w:r>
      <w:proofErr w:type="spellEnd"/>
      <w:r w:rsidRPr="00720C5D">
        <w:rPr>
          <w:rFonts w:ascii="Sylfaen" w:hAnsi="Sylfaen" w:cs="Sylfaen"/>
          <w:i/>
          <w:sz w:val="24"/>
          <w:szCs w:val="24"/>
          <w:lang w:val="ka-GE"/>
        </w:rPr>
        <w:t>ებ</w:t>
      </w:r>
      <w:r w:rsidRPr="00720C5D">
        <w:rPr>
          <w:rFonts w:ascii="Sylfaen" w:hAnsi="Sylfaen" w:cs="Sylfaen"/>
          <w:i/>
          <w:sz w:val="24"/>
          <w:szCs w:val="24"/>
        </w:rPr>
        <w:t>ს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DF0261" w:rsidRPr="00720C5D">
        <w:rPr>
          <w:rFonts w:ascii="Times New Roman" w:hAnsi="Times New Roman" w:cs="Times New Roman"/>
          <w:i/>
          <w:sz w:val="24"/>
          <w:szCs w:val="24"/>
          <w:lang w:val="ka-GE"/>
        </w:rPr>
        <w:t>„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ნარჩენების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შემცირება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>,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ხელა</w:t>
      </w:r>
      <w:proofErr w:type="spellEnd"/>
      <w:r w:rsidRPr="00720C5D">
        <w:rPr>
          <w:rFonts w:ascii="Sylfaen" w:hAnsi="Sylfaen" w:cs="Sylfaen"/>
          <w:i/>
          <w:sz w:val="24"/>
          <w:szCs w:val="24"/>
          <w:lang w:val="ka-GE"/>
        </w:rPr>
        <w:t>ხალი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გამო</w:t>
      </w:r>
      <w:proofErr w:type="spellEnd"/>
      <w:r w:rsidRPr="00720C5D">
        <w:rPr>
          <w:rFonts w:ascii="Sylfaen" w:hAnsi="Sylfaen" w:cs="Sylfaen"/>
          <w:i/>
          <w:sz w:val="24"/>
          <w:szCs w:val="24"/>
          <w:lang w:val="ka-GE"/>
        </w:rPr>
        <w:t>ყენება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გადამუშავება</w:t>
      </w:r>
      <w:proofErr w:type="spellEnd"/>
      <w:r w:rsidR="00DF0261" w:rsidRPr="00720C5D">
        <w:rPr>
          <w:rFonts w:ascii="Times New Roman" w:hAnsi="Times New Roman" w:cs="Times New Roman"/>
          <w:i/>
          <w:sz w:val="24"/>
          <w:szCs w:val="24"/>
          <w:lang w:val="ka-GE"/>
        </w:rPr>
        <w:t>“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და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ასევე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>,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მოუწოდებს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მის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ქვე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>-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კონტრაქტორებს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>,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დაიცვან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ეს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პოლიტიკა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რათა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შეამცირონ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მათი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საქმიანობის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გარემოზე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ზემოქმედების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ხარისხი</w:t>
      </w:r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და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20C5D">
        <w:rPr>
          <w:rFonts w:ascii="Sylfaen" w:hAnsi="Sylfaen" w:cs="Sylfaen"/>
          <w:i/>
          <w:sz w:val="24"/>
          <w:szCs w:val="24"/>
        </w:rPr>
        <w:t>მასშტაბები</w:t>
      </w:r>
      <w:proofErr w:type="spellEnd"/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>.</w:t>
      </w:r>
    </w:p>
    <w:p w14:paraId="22B2C488" w14:textId="5B91D7E2" w:rsidR="005C753B" w:rsidRPr="00720C5D" w:rsidRDefault="005C753B" w:rsidP="005C753B">
      <w:pPr>
        <w:pStyle w:val="HTMLPreformatted"/>
        <w:jc w:val="both"/>
        <w:rPr>
          <w:rFonts w:ascii="Times New Roman" w:hAnsi="Times New Roman" w:cs="Times New Roman"/>
          <w:i/>
          <w:sz w:val="24"/>
          <w:szCs w:val="24"/>
          <w:lang w:val="ka-GE"/>
        </w:rPr>
      </w:pPr>
      <w:r w:rsidRPr="00720C5D">
        <w:rPr>
          <w:rFonts w:ascii="Sylfaen" w:hAnsi="Sylfaen" w:cs="Sylfaen"/>
          <w:i/>
          <w:sz w:val="24"/>
          <w:szCs w:val="24"/>
          <w:lang w:val="ka-GE"/>
        </w:rPr>
        <w:t>სამშენებლო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>/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სარემონტო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პროცესის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ფარგლებში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CCR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დიდ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ყურადღებას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მიაქცევს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სამშენებლო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მასალის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ხარისხს</w:t>
      </w:r>
      <w:r w:rsidR="00873B26" w:rsidRPr="00720C5D">
        <w:rPr>
          <w:rFonts w:ascii="Times New Roman" w:hAnsi="Times New Roman" w:cs="Times New Roman"/>
          <w:i/>
          <w:sz w:val="24"/>
          <w:szCs w:val="24"/>
        </w:rPr>
        <w:t>;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ასევე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მონიტორინგს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გაუწევს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სამშენებლო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ნარჩენების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="005D27B8" w:rsidRPr="00720C5D">
        <w:rPr>
          <w:rFonts w:ascii="Sylfaen" w:hAnsi="Sylfaen" w:cs="Sylfaen"/>
          <w:i/>
          <w:sz w:val="24"/>
          <w:szCs w:val="24"/>
          <w:lang w:val="ka-GE"/>
        </w:rPr>
        <w:t>მართვის</w:t>
      </w:r>
      <w:r w:rsidR="005D27B8"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="005D27B8" w:rsidRPr="00720C5D">
        <w:rPr>
          <w:rFonts w:ascii="Sylfaen" w:hAnsi="Sylfaen" w:cs="Sylfaen"/>
          <w:i/>
          <w:sz w:val="24"/>
          <w:szCs w:val="24"/>
          <w:lang w:val="ka-GE"/>
        </w:rPr>
        <w:t>პროცესს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კონტრაქტორი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კომპანიის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i/>
          <w:sz w:val="24"/>
          <w:szCs w:val="24"/>
          <w:lang w:val="ka-GE"/>
        </w:rPr>
        <w:t>მიერ</w:t>
      </w:r>
      <w:r w:rsidRPr="00720C5D">
        <w:rPr>
          <w:rFonts w:ascii="Times New Roman" w:hAnsi="Times New Roman" w:cs="Times New Roman"/>
          <w:i/>
          <w:sz w:val="24"/>
          <w:szCs w:val="24"/>
          <w:lang w:val="ka-GE"/>
        </w:rPr>
        <w:t xml:space="preserve">. </w:t>
      </w:r>
    </w:p>
    <w:p w14:paraId="1192BF77" w14:textId="585A2B21" w:rsidR="005C753B" w:rsidRPr="00720C5D" w:rsidRDefault="005C753B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</w:p>
    <w:p w14:paraId="26E9086F" w14:textId="77777777" w:rsidR="004E774F" w:rsidRPr="00720C5D" w:rsidRDefault="004E774F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8"/>
          <w:szCs w:val="28"/>
          <w:lang w:val="ka-GE"/>
        </w:rPr>
      </w:pPr>
    </w:p>
    <w:p w14:paraId="16358342" w14:textId="67BBB3AE" w:rsidR="004E774F" w:rsidRPr="00720C5D" w:rsidRDefault="004E774F" w:rsidP="004E774F">
      <w:pPr>
        <w:pStyle w:val="HTMLPreformatted"/>
        <w:jc w:val="center"/>
        <w:rPr>
          <w:rStyle w:val="y2iqfc"/>
          <w:rFonts w:ascii="Times New Roman" w:hAnsi="Times New Roman" w:cs="Times New Roman"/>
          <w:b/>
          <w:sz w:val="28"/>
          <w:szCs w:val="28"/>
          <w:lang w:val="ka-GE"/>
        </w:rPr>
      </w:pPr>
      <w:r w:rsidRPr="00720C5D">
        <w:rPr>
          <w:rStyle w:val="y2iqfc"/>
          <w:rFonts w:ascii="Sylfaen" w:hAnsi="Sylfaen" w:cs="Sylfaen"/>
          <w:b/>
          <w:sz w:val="28"/>
          <w:szCs w:val="28"/>
          <w:lang w:val="ka-GE"/>
        </w:rPr>
        <w:t>განაცხადის</w:t>
      </w:r>
      <w:r w:rsidRPr="00720C5D">
        <w:rPr>
          <w:rStyle w:val="y2iqfc"/>
          <w:rFonts w:ascii="Times New Roman" w:hAnsi="Times New Roman" w:cs="Times New Roman"/>
          <w:b/>
          <w:sz w:val="28"/>
          <w:szCs w:val="28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8"/>
          <w:szCs w:val="28"/>
          <w:lang w:val="ka-GE"/>
        </w:rPr>
        <w:t>გაკეთების</w:t>
      </w:r>
      <w:r w:rsidRPr="00720C5D">
        <w:rPr>
          <w:rStyle w:val="y2iqfc"/>
          <w:rFonts w:ascii="Times New Roman" w:hAnsi="Times New Roman" w:cs="Times New Roman"/>
          <w:b/>
          <w:sz w:val="28"/>
          <w:szCs w:val="28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8"/>
          <w:szCs w:val="28"/>
          <w:lang w:val="ka-GE"/>
        </w:rPr>
        <w:t>პროცედურები</w:t>
      </w:r>
      <w:r w:rsidRPr="00720C5D">
        <w:rPr>
          <w:rStyle w:val="y2iqfc"/>
          <w:rFonts w:ascii="Times New Roman" w:hAnsi="Times New Roman" w:cs="Times New Roman"/>
          <w:b/>
          <w:sz w:val="28"/>
          <w:szCs w:val="28"/>
          <w:lang w:val="ka-GE"/>
        </w:rPr>
        <w:t>:</w:t>
      </w:r>
    </w:p>
    <w:p w14:paraId="55C7A96E" w14:textId="77777777" w:rsidR="004E774F" w:rsidRPr="00720C5D" w:rsidRDefault="004E774F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</w:p>
    <w:p w14:paraId="0B4FD4D8" w14:textId="77777777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სატენდერო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წარდგენა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-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14:paraId="10A51B1E" w14:textId="2DBE8C9F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საპროექტო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ბეჭდით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372A35" w:rsidRPr="00720C5D">
        <w:rPr>
          <w:rStyle w:val="y2iqfc"/>
          <w:rFonts w:ascii="Times New Roman" w:hAnsi="Times New Roman" w:cs="Times New Roman"/>
          <w:sz w:val="24"/>
          <w:szCs w:val="24"/>
        </w:rPr>
        <w:t>N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1</w:t>
      </w:r>
      <w:r w:rsidRPr="00720C5D">
        <w:rPr>
          <w:rStyle w:val="y2iqfc"/>
          <w:rFonts w:ascii="Times New Roman" w:hAnsi="Times New Roman" w:cs="Times New Roman"/>
          <w:sz w:val="24"/>
          <w:szCs w:val="24"/>
        </w:rPr>
        <w:t>);</w:t>
      </w:r>
    </w:p>
    <w:p w14:paraId="290E0DAA" w14:textId="70570194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დეტალური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ბიუჯეტი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საქმიანობის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კალენდარული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განცხადების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შესაბამისად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372A35" w:rsidRPr="00720C5D">
        <w:rPr>
          <w:rStyle w:val="y2iqfc"/>
          <w:rFonts w:ascii="Times New Roman" w:hAnsi="Times New Roman" w:cs="Times New Roman"/>
          <w:sz w:val="24"/>
          <w:szCs w:val="24"/>
        </w:rPr>
        <w:t>N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2.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;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372A35" w:rsidRPr="00720C5D">
        <w:rPr>
          <w:rStyle w:val="y2iqfc"/>
          <w:rFonts w:ascii="Times New Roman" w:hAnsi="Times New Roman" w:cs="Times New Roman"/>
          <w:sz w:val="24"/>
          <w:szCs w:val="24"/>
        </w:rPr>
        <w:t>M4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სამუშაოს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);</w:t>
      </w:r>
    </w:p>
    <w:p w14:paraId="1B2EFC57" w14:textId="06C7C3AA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372A35" w:rsidRPr="00720C5D">
        <w:rPr>
          <w:rStyle w:val="y2iqfc"/>
          <w:rFonts w:ascii="Times New Roman" w:hAnsi="Times New Roman" w:cs="Times New Roman"/>
          <w:sz w:val="24"/>
          <w:szCs w:val="24"/>
        </w:rPr>
        <w:t>N3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ინტერესთა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კონფლიქტის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დეკლარაცია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74935751" w14:textId="77777777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კომპანიის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ხელმძღვანელის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მშენებლობის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მენეჯერის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CV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ინგლისურ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ენაზე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),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რომელშიც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მოცემულია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კვალიფიკაცია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გამოცდილება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ამ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;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განათლების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კვალიფიკაციის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დიპლომები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5389A3BA" w14:textId="77777777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3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წლის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განმავლობაში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განხორციელებული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მსგავსი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სამშენებლო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34C0B" w:rsidRPr="00720C5D">
        <w:rPr>
          <w:rStyle w:val="y2iqfc"/>
          <w:rFonts w:ascii="Sylfaen" w:hAnsi="Sylfaen" w:cs="Sylfaen"/>
          <w:sz w:val="24"/>
          <w:szCs w:val="24"/>
          <w:lang w:val="ka-GE"/>
        </w:rPr>
        <w:t>პორტფოლიო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625B0696" w14:textId="77777777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მსგავსი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სამუშაოების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მიღება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-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ჩაბარების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აქტების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ასლები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59189789" w14:textId="77777777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ამონაწერი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საჯარო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გადამხდელთა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რეესტრიდან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6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თვის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),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პირადობის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მოწმობის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ასლი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ფიზიკური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პირებისთვის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  <w:r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ქართულ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ინგლისურ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ენებზე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1F7A43F4" w14:textId="77777777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საბანკო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გარანტია</w:t>
      </w:r>
      <w:r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  <w:r w:rsidR="00434C0B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4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%</w:t>
      </w:r>
      <w:r w:rsidR="00017DD9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="00017DD9"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შერჩეული</w:t>
      </w:r>
      <w:r w:rsidR="00017DD9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sz w:val="24"/>
          <w:szCs w:val="24"/>
          <w:lang w:val="ka-GE"/>
        </w:rPr>
        <w:t>კომპანია</w:t>
      </w:r>
      <w:r w:rsidR="00017DD9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sz w:val="24"/>
          <w:szCs w:val="24"/>
          <w:lang w:val="ka-GE"/>
        </w:rPr>
        <w:t>ვალდებული</w:t>
      </w:r>
      <w:r w:rsidR="00017DD9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sz w:val="24"/>
          <w:szCs w:val="24"/>
          <w:lang w:val="ka-GE"/>
        </w:rPr>
        <w:t>იქნება</w:t>
      </w:r>
      <w:r w:rsidR="00017DD9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017DD9" w:rsidRPr="00720C5D">
        <w:rPr>
          <w:rStyle w:val="y2iqfc"/>
          <w:rFonts w:ascii="Sylfaen" w:hAnsi="Sylfaen" w:cs="Sylfaen"/>
          <w:sz w:val="24"/>
          <w:szCs w:val="24"/>
          <w:lang w:val="ka-GE"/>
        </w:rPr>
        <w:t>წარმოადგინოს</w:t>
      </w:r>
      <w:r w:rsidR="00017DD9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308DB1AC" w14:textId="77777777" w:rsidR="00027F8E" w:rsidRPr="00720C5D" w:rsidRDefault="00027F8E" w:rsidP="00027F8E">
      <w:pPr>
        <w:pStyle w:val="HTMLPreformatte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ცნობა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საგადასახადო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ორგანოდან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მიმართ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დავალიანების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არარსებობის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შესახებ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</w:p>
    <w:p w14:paraId="4B363E55" w14:textId="24D60D9B" w:rsidR="00027F8E" w:rsidRPr="00720C5D" w:rsidRDefault="00027F8E" w:rsidP="00027F8E">
      <w:pPr>
        <w:rPr>
          <w:rStyle w:val="y2iqfc"/>
          <w:rFonts w:ascii="Times New Roman" w:hAnsi="Times New Roman" w:cs="Times New Roman"/>
          <w:sz w:val="24"/>
          <w:szCs w:val="24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lastRenderedPageBreak/>
        <w:t>განაცხადის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გაკეთების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ვადა</w:t>
      </w:r>
      <w:r w:rsidR="00D81780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D81780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და</w:t>
      </w:r>
      <w:r w:rsidR="00D81780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="00D81780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შერჩევის</w:t>
      </w:r>
      <w:r w:rsidR="00D81780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bookmarkStart w:id="0" w:name="_GoBack"/>
      <w:bookmarkEnd w:id="0"/>
      <w:r w:rsidR="00D81780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პროცედურა</w:t>
      </w:r>
      <w:r w:rsidR="00D81780"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14:paraId="7B02227C" w14:textId="08099E3B" w:rsidR="00027F8E" w:rsidRPr="00720C5D" w:rsidRDefault="00027F8E" w:rsidP="00027F8E">
      <w:pPr>
        <w:pStyle w:val="HTMLPreformatted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</w:t>
      </w:r>
      <w:r w:rsidR="002F711D"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ბ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წარდგენის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ბოლო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ვადაა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202</w:t>
      </w:r>
      <w:r w:rsidR="00FA57B4" w:rsidRPr="00720C5D">
        <w:rPr>
          <w:rStyle w:val="y2iqfc"/>
          <w:rFonts w:ascii="Times New Roman" w:hAnsi="Times New Roman" w:cs="Times New Roman"/>
          <w:sz w:val="24"/>
          <w:szCs w:val="24"/>
        </w:rPr>
        <w:t>2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წლის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FA57B4" w:rsidRPr="00720C5D">
        <w:rPr>
          <w:rStyle w:val="y2iqfc"/>
          <w:rFonts w:ascii="Times New Roman" w:hAnsi="Times New Roman" w:cs="Times New Roman"/>
          <w:sz w:val="24"/>
          <w:szCs w:val="24"/>
        </w:rPr>
        <w:t>2</w:t>
      </w:r>
      <w:r w:rsidR="00DD6264" w:rsidRPr="00720C5D">
        <w:rPr>
          <w:rStyle w:val="y2iqfc"/>
          <w:rFonts w:ascii="Times New Roman" w:hAnsi="Times New Roman" w:cs="Times New Roman"/>
          <w:sz w:val="24"/>
          <w:szCs w:val="24"/>
        </w:rPr>
        <w:t>5</w:t>
      </w:r>
      <w:r w:rsidR="00017DD9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D24FC7" w:rsidRPr="00720C5D">
        <w:rPr>
          <w:rStyle w:val="y2iqfc"/>
          <w:rFonts w:ascii="Sylfaen" w:hAnsi="Sylfaen" w:cs="Sylfaen"/>
          <w:sz w:val="24"/>
          <w:szCs w:val="24"/>
          <w:lang w:val="ka-GE"/>
        </w:rPr>
        <w:t>აპრილი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18:00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საათზე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დროით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)</w:t>
      </w:r>
    </w:p>
    <w:p w14:paraId="1BF1E68F" w14:textId="74A50DA9" w:rsidR="00027F8E" w:rsidRPr="00720C5D" w:rsidRDefault="00027F8E" w:rsidP="00027F8E">
      <w:pPr>
        <w:pStyle w:val="HTMLPreformatted"/>
        <w:numPr>
          <w:ilvl w:val="0"/>
          <w:numId w:val="3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ელექტრონულად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6418F6" w:rsidRPr="00720C5D">
        <w:rPr>
          <w:rStyle w:val="y2iqfc"/>
          <w:rFonts w:ascii="Sylfaen" w:hAnsi="Sylfaen" w:cs="Sylfaen"/>
          <w:sz w:val="24"/>
          <w:szCs w:val="24"/>
          <w:lang w:val="ka-GE"/>
        </w:rPr>
        <w:t>ელ</w:t>
      </w:r>
      <w:r w:rsidR="006418F6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  <w:r w:rsidR="006418F6"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  <w:r w:rsidR="006418F6" w:rsidRPr="00720C5D">
        <w:rPr>
          <w:rStyle w:val="y2iqfc"/>
          <w:rFonts w:ascii="Sylfaen" w:hAnsi="Sylfaen" w:cs="Sylfaen"/>
          <w:sz w:val="24"/>
          <w:szCs w:val="24"/>
          <w:lang w:val="ka-GE"/>
        </w:rPr>
        <w:t>ფოსტის</w:t>
      </w:r>
      <w:r w:rsidR="006418F6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6418F6" w:rsidRPr="00720C5D">
        <w:rPr>
          <w:rStyle w:val="y2iqfc"/>
          <w:rFonts w:ascii="Sylfaen" w:hAnsi="Sylfaen" w:cs="Sylfaen"/>
          <w:sz w:val="24"/>
          <w:szCs w:val="24"/>
          <w:lang w:val="ka-GE"/>
        </w:rPr>
        <w:t>მისამართზე</w:t>
      </w:r>
      <w:r w:rsidR="006418F6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: </w:t>
      </w:r>
      <w:proofErr w:type="spellStart"/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ccrg</w:t>
      </w:r>
      <w:proofErr w:type="spellEnd"/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  <w:r w:rsidRPr="00720C5D">
        <w:rPr>
          <w:rStyle w:val="y2iqfc"/>
          <w:rFonts w:ascii="Times New Roman" w:hAnsi="Times New Roman" w:cs="Times New Roman"/>
          <w:sz w:val="24"/>
          <w:szCs w:val="24"/>
        </w:rPr>
        <w:t>vacancy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@gmail.com </w:t>
      </w:r>
      <w:r w:rsidR="006418F6" w:rsidRPr="00720C5D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="006418F6"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hyperlink r:id="rId9" w:history="1">
        <w:r w:rsidR="006418F6" w:rsidRPr="00720C5D">
          <w:rPr>
            <w:rStyle w:val="Hyperlink"/>
            <w:rFonts w:ascii="Times New Roman" w:hAnsi="Times New Roman" w:cs="Times New Roman"/>
            <w:sz w:val="24"/>
            <w:szCs w:val="24"/>
          </w:rPr>
          <w:t>tamar.kurtanidze@caritas.cz</w:t>
        </w:r>
      </w:hyperlink>
      <w:r w:rsidR="006418F6"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</w:p>
    <w:p w14:paraId="2A26CB00" w14:textId="77777777" w:rsidR="00027F8E" w:rsidRPr="00720C5D" w:rsidRDefault="00DD6264" w:rsidP="00027F8E">
      <w:pPr>
        <w:pStyle w:val="HTMLPreformatted"/>
        <w:numPr>
          <w:ilvl w:val="0"/>
          <w:numId w:val="3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გასაუბრებისთვის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შერჩეულ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კანდიდატებს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მოეთხოვებათ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ელექტრონულად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წარმოდგენილი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ფიზიკურად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მიწოდება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77F4864D" w14:textId="02A0BAF8" w:rsidR="00D81780" w:rsidRPr="00720C5D" w:rsidRDefault="002F711D" w:rsidP="00D81780">
      <w:pPr>
        <w:pStyle w:val="HTMLPreformatted"/>
        <w:numPr>
          <w:ilvl w:val="0"/>
          <w:numId w:val="3"/>
        </w:numPr>
        <w:jc w:val="both"/>
        <w:rPr>
          <w:rStyle w:val="y2iqfc"/>
          <w:rFonts w:ascii="Times New Roman" w:hAnsi="Times New Roman" w:cs="Times New Roman"/>
          <w:b/>
          <w:sz w:val="24"/>
          <w:szCs w:val="24"/>
          <w:u w:val="single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არასრული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u w:val="single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განაცხადები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u w:val="single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არ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u w:val="single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განიხილება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u w:val="single"/>
          <w:lang w:val="ka-GE"/>
        </w:rPr>
        <w:t>.</w:t>
      </w:r>
    </w:p>
    <w:p w14:paraId="7A9422C6" w14:textId="2006FC05" w:rsidR="00D81780" w:rsidRPr="00720C5D" w:rsidRDefault="00D81780" w:rsidP="00D81780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u w:val="single"/>
          <w:lang w:val="ka-GE"/>
        </w:rPr>
      </w:pPr>
    </w:p>
    <w:p w14:paraId="411BA054" w14:textId="77777777" w:rsidR="00D81780" w:rsidRPr="00720C5D" w:rsidRDefault="00D81780" w:rsidP="00D81780">
      <w:pPr>
        <w:pStyle w:val="HTMLPreformatted"/>
        <w:jc w:val="both"/>
        <w:rPr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720C5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b/>
          <w:sz w:val="24"/>
          <w:szCs w:val="24"/>
          <w:lang w:val="ka-GE"/>
        </w:rPr>
        <w:t>შეფასების</w:t>
      </w:r>
      <w:r w:rsidRPr="00720C5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b/>
          <w:sz w:val="24"/>
          <w:szCs w:val="24"/>
          <w:lang w:val="ka-GE"/>
        </w:rPr>
        <w:t>კრიტერიუმები</w:t>
      </w:r>
      <w:r w:rsidRPr="00720C5D">
        <w:rPr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14:paraId="5BE29EE4" w14:textId="77777777" w:rsidR="00D81780" w:rsidRPr="00720C5D" w:rsidRDefault="00D81780" w:rsidP="00D81780">
      <w:pPr>
        <w:pStyle w:val="HTMLPreformatte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ღირებულება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- 30%</w:t>
      </w:r>
    </w:p>
    <w:p w14:paraId="1FF66BA5" w14:textId="77777777" w:rsidR="00D81780" w:rsidRPr="00720C5D" w:rsidRDefault="00D81780" w:rsidP="00D81780">
      <w:pPr>
        <w:pStyle w:val="HTMLPreformatte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სისრულე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- 20%</w:t>
      </w:r>
    </w:p>
    <w:p w14:paraId="4B8C521C" w14:textId="77777777" w:rsidR="00D81780" w:rsidRPr="00720C5D" w:rsidRDefault="00D81780" w:rsidP="00D81780">
      <w:pPr>
        <w:pStyle w:val="HTMLPreformatte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Fonts w:ascii="Sylfaen" w:hAnsi="Sylfaen" w:cs="Sylfaen"/>
          <w:sz w:val="24"/>
          <w:szCs w:val="24"/>
          <w:lang w:val="ka-GE"/>
        </w:rPr>
        <w:t>პოტენციური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კონტრაქტორის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გამოცდილება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- 20%</w:t>
      </w:r>
    </w:p>
    <w:p w14:paraId="6136ECB6" w14:textId="77777777" w:rsidR="00D81780" w:rsidRPr="00720C5D" w:rsidRDefault="00D81780" w:rsidP="00D81780">
      <w:pPr>
        <w:pStyle w:val="HTMLPreformatte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Fonts w:ascii="Sylfaen" w:hAnsi="Sylfaen" w:cs="Sylfaen"/>
          <w:sz w:val="24"/>
          <w:szCs w:val="24"/>
          <w:lang w:val="ka-GE"/>
        </w:rPr>
        <w:t>ადგილობრივი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მუშახელის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დასაქმების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შესაძლებლობა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10%</w:t>
      </w:r>
    </w:p>
    <w:p w14:paraId="1323FB94" w14:textId="77777777" w:rsidR="00D81780" w:rsidRPr="00720C5D" w:rsidRDefault="00D81780" w:rsidP="00D81780">
      <w:pPr>
        <w:pStyle w:val="HTMLPreformatte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შესრულების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Fonts w:ascii="Sylfaen" w:hAnsi="Sylfaen" w:cs="Sylfaen"/>
          <w:sz w:val="24"/>
          <w:szCs w:val="24"/>
          <w:lang w:val="ka-GE"/>
        </w:rPr>
        <w:t>ვადები</w:t>
      </w:r>
      <w:r w:rsidRPr="00720C5D">
        <w:rPr>
          <w:rFonts w:ascii="Times New Roman" w:hAnsi="Times New Roman" w:cs="Times New Roman"/>
          <w:sz w:val="24"/>
          <w:szCs w:val="24"/>
          <w:lang w:val="ka-GE"/>
        </w:rPr>
        <w:t xml:space="preserve"> - 20%</w:t>
      </w:r>
    </w:p>
    <w:p w14:paraId="0642FA39" w14:textId="77777777" w:rsidR="00DD6264" w:rsidRPr="00720C5D" w:rsidRDefault="00DD6264" w:rsidP="00DD6264">
      <w:pPr>
        <w:pStyle w:val="HTMLPreformatted"/>
        <w:ind w:left="720"/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</w:p>
    <w:p w14:paraId="52861B59" w14:textId="77777777" w:rsidR="009A49F7" w:rsidRPr="00720C5D" w:rsidRDefault="00027F8E" w:rsidP="002F711D">
      <w:pPr>
        <w:pStyle w:val="HTMLPreformatted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b/>
          <w:sz w:val="24"/>
          <w:szCs w:val="24"/>
          <w:lang w:val="ka-GE"/>
        </w:rPr>
        <w:t>შენიშვნა</w:t>
      </w:r>
      <w:r w:rsidRPr="00720C5D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14:paraId="7DD3F979" w14:textId="47844808" w:rsidR="00027F8E" w:rsidRPr="00720C5D" w:rsidRDefault="00027F8E" w:rsidP="009A49F7">
      <w:pPr>
        <w:pStyle w:val="HTMLPreformatted"/>
        <w:numPr>
          <w:ilvl w:val="0"/>
          <w:numId w:val="4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CCRG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6418F6" w:rsidRPr="00720C5D">
        <w:rPr>
          <w:rStyle w:val="y2iqfc"/>
          <w:rFonts w:ascii="Sylfaen" w:hAnsi="Sylfaen" w:cs="Sylfaen"/>
          <w:sz w:val="24"/>
          <w:szCs w:val="24"/>
          <w:lang w:val="ka-GE"/>
        </w:rPr>
        <w:t>უპასუხებს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სატელეფონო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ზარებს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ტენდერის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შესახებ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>.</w:t>
      </w:r>
    </w:p>
    <w:p w14:paraId="4816967C" w14:textId="77777777" w:rsidR="00027F8E" w:rsidRPr="00720C5D" w:rsidRDefault="00027F8E" w:rsidP="009A49F7">
      <w:pPr>
        <w:pStyle w:val="HTMLPreformatted"/>
        <w:numPr>
          <w:ilvl w:val="0"/>
          <w:numId w:val="4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განაცხადები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განიხილება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შემოსვლისთანავე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შერჩეული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აპლიკანტები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ინტერვიუზე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მოიწვევიან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ტენდერის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დასრულებიდან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3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დღის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განმავლობაში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</w:p>
    <w:p w14:paraId="2597F2E2" w14:textId="77777777" w:rsidR="003C5DAA" w:rsidRPr="00720C5D" w:rsidRDefault="00027F8E" w:rsidP="009A49F7">
      <w:pPr>
        <w:pStyle w:val="HTMLPreformatted"/>
        <w:numPr>
          <w:ilvl w:val="0"/>
          <w:numId w:val="4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720C5D">
        <w:rPr>
          <w:rStyle w:val="y2iqfc"/>
          <w:rFonts w:ascii="Times New Roman" w:hAnsi="Times New Roman" w:cs="Times New Roman"/>
          <w:sz w:val="24"/>
          <w:szCs w:val="24"/>
        </w:rPr>
        <w:t xml:space="preserve">CCRG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იტოვებს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უფლებას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უპასუხოს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აპლიკანტებს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რომლებიც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იქნებიან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ინტერვიუზე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მოწვეულნი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ტენდერის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დასრულების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720C5D">
        <w:rPr>
          <w:rStyle w:val="y2iqfc"/>
          <w:rFonts w:ascii="Sylfaen" w:hAnsi="Sylfaen" w:cs="Sylfaen"/>
          <w:sz w:val="24"/>
          <w:szCs w:val="24"/>
          <w:lang w:val="ka-GE"/>
        </w:rPr>
        <w:t>შემდგომ</w:t>
      </w:r>
      <w:r w:rsidRPr="00720C5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. </w:t>
      </w:r>
    </w:p>
    <w:sectPr w:rsidR="003C5DAA" w:rsidRPr="00720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A1473"/>
    <w:multiLevelType w:val="hybridMultilevel"/>
    <w:tmpl w:val="1EBC8DA6"/>
    <w:lvl w:ilvl="0" w:tplc="F3BAD3E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62657"/>
    <w:multiLevelType w:val="hybridMultilevel"/>
    <w:tmpl w:val="861C45A8"/>
    <w:lvl w:ilvl="0" w:tplc="376699E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5353C"/>
    <w:multiLevelType w:val="hybridMultilevel"/>
    <w:tmpl w:val="FAAEAA94"/>
    <w:lvl w:ilvl="0" w:tplc="376699E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84916"/>
    <w:multiLevelType w:val="hybridMultilevel"/>
    <w:tmpl w:val="23829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F8E"/>
    <w:rsid w:val="00000899"/>
    <w:rsid w:val="00017DD9"/>
    <w:rsid w:val="00027F8E"/>
    <w:rsid w:val="000A55D8"/>
    <w:rsid w:val="001575C9"/>
    <w:rsid w:val="00261443"/>
    <w:rsid w:val="002617AB"/>
    <w:rsid w:val="002F711D"/>
    <w:rsid w:val="00372A35"/>
    <w:rsid w:val="003C5DAA"/>
    <w:rsid w:val="00434C0B"/>
    <w:rsid w:val="004E774F"/>
    <w:rsid w:val="005A0518"/>
    <w:rsid w:val="005C753B"/>
    <w:rsid w:val="005D27B8"/>
    <w:rsid w:val="006418F6"/>
    <w:rsid w:val="00720C5D"/>
    <w:rsid w:val="007222F1"/>
    <w:rsid w:val="008345C1"/>
    <w:rsid w:val="00873B26"/>
    <w:rsid w:val="008E4B6F"/>
    <w:rsid w:val="00966DC1"/>
    <w:rsid w:val="009A49F7"/>
    <w:rsid w:val="009C0858"/>
    <w:rsid w:val="00A5151D"/>
    <w:rsid w:val="00B34E66"/>
    <w:rsid w:val="00B6543D"/>
    <w:rsid w:val="00BA40AB"/>
    <w:rsid w:val="00BD723C"/>
    <w:rsid w:val="00CC04B5"/>
    <w:rsid w:val="00D24FC7"/>
    <w:rsid w:val="00D81780"/>
    <w:rsid w:val="00DB5FBE"/>
    <w:rsid w:val="00DD6264"/>
    <w:rsid w:val="00DF0261"/>
    <w:rsid w:val="00ED4877"/>
    <w:rsid w:val="00EF2E21"/>
    <w:rsid w:val="00F02017"/>
    <w:rsid w:val="00FA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CA6C5"/>
  <w15:chartTrackingRefBased/>
  <w15:docId w15:val="{8BFD9652-93CD-459C-B6EE-D864887A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7F8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5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027F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7F8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27F8E"/>
  </w:style>
  <w:style w:type="character" w:styleId="Hyperlink">
    <w:name w:val="Hyperlink"/>
    <w:basedOn w:val="DefaultParagraphFont"/>
    <w:uiPriority w:val="99"/>
    <w:unhideWhenUsed/>
    <w:rsid w:val="00027F8E"/>
    <w:rPr>
      <w:color w:val="0000FF"/>
      <w:u w:val="single"/>
    </w:rPr>
  </w:style>
  <w:style w:type="character" w:customStyle="1" w:styleId="xdownloadlinklink">
    <w:name w:val="x_download_link_link"/>
    <w:basedOn w:val="DefaultParagraphFont"/>
    <w:rsid w:val="009C0858"/>
  </w:style>
  <w:style w:type="character" w:customStyle="1" w:styleId="Heading2Char">
    <w:name w:val="Heading 2 Char"/>
    <w:basedOn w:val="DefaultParagraphFont"/>
    <w:link w:val="Heading2"/>
    <w:uiPriority w:val="9"/>
    <w:rsid w:val="005A05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1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41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rgia.charita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acebook.com/CCRGeorgia201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amar.kurtanidze@caritas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Kurtanidze</cp:lastModifiedBy>
  <cp:revision>23</cp:revision>
  <cp:lastPrinted>2022-04-07T11:03:00Z</cp:lastPrinted>
  <dcterms:created xsi:type="dcterms:W3CDTF">2021-07-23T13:16:00Z</dcterms:created>
  <dcterms:modified xsi:type="dcterms:W3CDTF">2022-04-08T16:53:00Z</dcterms:modified>
</cp:coreProperties>
</file>