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2FF6A4A4">
            <wp:extent cx="3394254" cy="2162175"/>
            <wp:effectExtent l="19050" t="0" r="15875" b="6191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3406980" cy="217028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146249E" w:rsidR="00A71E0B" w:rsidRDefault="00A8430F" w:rsidP="00A71E0B">
      <w:pPr>
        <w:spacing w:after="0" w:line="240" w:lineRule="auto"/>
        <w:jc w:val="center"/>
        <w:rPr>
          <w:rFonts w:ascii="Sylfaen" w:hAnsi="Sylfaen" w:cs="Sylfaen"/>
          <w:b/>
          <w:lang w:val="ka-GE"/>
        </w:rPr>
      </w:pPr>
      <w:proofErr w:type="spellStart"/>
      <w:r w:rsidRPr="00A8430F">
        <w:rPr>
          <w:rFonts w:ascii="Sylfaen" w:hAnsi="Sylfaen" w:cs="Sylfaen"/>
          <w:b/>
        </w:rPr>
        <w:t>ჯორჯიან</w:t>
      </w:r>
      <w:proofErr w:type="spellEnd"/>
      <w:r w:rsidRPr="00A8430F">
        <w:rPr>
          <w:rFonts w:ascii="Sylfaen" w:hAnsi="Sylfaen" w:cs="Sylfaen"/>
          <w:b/>
        </w:rPr>
        <w:t xml:space="preserve"> </w:t>
      </w:r>
      <w:proofErr w:type="spellStart"/>
      <w:r w:rsidRPr="00A8430F">
        <w:rPr>
          <w:rFonts w:ascii="Sylfaen" w:hAnsi="Sylfaen" w:cs="Sylfaen"/>
          <w:b/>
        </w:rPr>
        <w:t>უოთერ</w:t>
      </w:r>
      <w:proofErr w:type="spellEnd"/>
      <w:r w:rsidRPr="00A8430F">
        <w:rPr>
          <w:rFonts w:ascii="Sylfaen" w:hAnsi="Sylfaen" w:cs="Sylfaen"/>
          <w:b/>
        </w:rPr>
        <w:t xml:space="preserve"> </w:t>
      </w:r>
      <w:proofErr w:type="spellStart"/>
      <w:r w:rsidRPr="00A8430F">
        <w:rPr>
          <w:rFonts w:ascii="Sylfaen" w:hAnsi="Sylfaen" w:cs="Sylfaen"/>
          <w:b/>
        </w:rPr>
        <w:t>ენდ</w:t>
      </w:r>
      <w:proofErr w:type="spellEnd"/>
      <w:r w:rsidRPr="00A8430F">
        <w:rPr>
          <w:rFonts w:ascii="Sylfaen" w:hAnsi="Sylfaen" w:cs="Sylfaen"/>
          <w:b/>
        </w:rPr>
        <w:t xml:space="preserve"> </w:t>
      </w:r>
      <w:proofErr w:type="spellStart"/>
      <w:r w:rsidRPr="00A8430F">
        <w:rPr>
          <w:rFonts w:ascii="Sylfaen" w:hAnsi="Sylfaen" w:cs="Sylfaen"/>
          <w:b/>
        </w:rPr>
        <w:t>ფაუერი</w:t>
      </w:r>
      <w:proofErr w:type="spellEnd"/>
      <w:r>
        <w:rPr>
          <w:rFonts w:ascii="Sylfaen" w:hAnsi="Sylfaen" w:cs="Sylfaen"/>
          <w:b/>
        </w:rPr>
        <w:t xml:space="preserve"> </w:t>
      </w:r>
      <w:proofErr w:type="gramStart"/>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w:t>
      </w:r>
      <w:proofErr w:type="gramEnd"/>
      <w:r w:rsidR="00340161">
        <w:rPr>
          <w:rFonts w:ascii="Sylfaen" w:hAnsi="Sylfaen" w:cs="Sylfaen"/>
          <w:b/>
          <w:lang w:val="ka-GE"/>
        </w:rPr>
        <w:t xml:space="preserve"> ტენდერ</w:t>
      </w:r>
      <w:r w:rsidR="009815C7" w:rsidRPr="00E37C5C">
        <w:rPr>
          <w:rFonts w:ascii="Sylfaen" w:hAnsi="Sylfaen" w:cs="Sylfaen"/>
          <w:b/>
          <w:lang w:val="ka-GE"/>
        </w:rPr>
        <w:t xml:space="preserve">ს </w:t>
      </w:r>
    </w:p>
    <w:p w14:paraId="79791AEB" w14:textId="61DA5E97" w:rsidR="00BC3ECD" w:rsidRDefault="00503104" w:rsidP="00BC3ECD">
      <w:pPr>
        <w:spacing w:after="0" w:line="240" w:lineRule="auto"/>
        <w:jc w:val="center"/>
        <w:rPr>
          <w:rFonts w:ascii="Sylfaen" w:hAnsi="Sylfaen" w:cs="Sylfaen"/>
          <w:b/>
          <w:lang w:val="ka-GE"/>
        </w:rPr>
      </w:pPr>
      <w:r>
        <w:rPr>
          <w:rFonts w:ascii="Sylfaen" w:hAnsi="Sylfaen" w:cs="Sylfaen"/>
          <w:b/>
        </w:rPr>
        <w:t>Ford Cargo</w:t>
      </w:r>
      <w:r>
        <w:rPr>
          <w:rFonts w:ascii="Sylfaen" w:hAnsi="Sylfaen" w:cs="Sylfaen"/>
          <w:b/>
          <w:lang w:val="ka-GE"/>
        </w:rPr>
        <w:t>-ს ღვედების და დამჭიმების შეცვლის მომსახურებაზე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77777777"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3C9C59C" w:rsidR="000353F8" w:rsidRDefault="00503104" w:rsidP="000353F8">
      <w:pPr>
        <w:spacing w:after="0" w:line="240" w:lineRule="auto"/>
        <w:jc w:val="both"/>
        <w:rPr>
          <w:rFonts w:ascii="Sylfaen" w:hAnsi="Sylfaen" w:cs="Sylfaen"/>
          <w:lang w:val="ka-GE"/>
        </w:rPr>
      </w:pPr>
      <w:r>
        <w:rPr>
          <w:rFonts w:ascii="Sylfaen" w:hAnsi="Sylfaen" w:cs="Sylfaen"/>
        </w:rPr>
        <w:t>Ford Cargo</w:t>
      </w:r>
      <w:r>
        <w:rPr>
          <w:rFonts w:ascii="Sylfaen" w:hAnsi="Sylfaen" w:cs="Sylfaen"/>
          <w:lang w:val="ru-RU"/>
        </w:rPr>
        <w:t>-</w:t>
      </w:r>
      <w:r>
        <w:rPr>
          <w:rFonts w:ascii="Sylfaen" w:hAnsi="Sylfaen" w:cs="Sylfaen"/>
          <w:lang w:val="ka-GE"/>
        </w:rPr>
        <w:t>ს</w:t>
      </w:r>
      <w:r>
        <w:rPr>
          <w:rFonts w:ascii="Sylfaen" w:hAnsi="Sylfaen" w:cs="Sylfaen"/>
          <w:lang w:val="ka-GE"/>
        </w:rPr>
        <w:t xml:space="preserve"> ღ</w:t>
      </w:r>
      <w:r>
        <w:rPr>
          <w:rFonts w:ascii="Sylfaen" w:hAnsi="Sylfaen" w:cs="Sylfaen"/>
          <w:lang w:val="ka-GE"/>
        </w:rPr>
        <w:t xml:space="preserve">ვედების და დამჭიმების შეცვლა/ შესყიდვა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Pr>
          <w:rFonts w:ascii="Sylfaen" w:hAnsi="Sylfaen" w:cs="Sylfaen"/>
          <w:lang w:val="ka-GE"/>
        </w:rPr>
        <w:t>ტექნიკის</w:t>
      </w:r>
      <w:r w:rsidR="004201D4">
        <w:rPr>
          <w:rFonts w:ascii="Sylfaen" w:hAnsi="Sylfaen" w:cs="Sylfaen"/>
          <w:lang w:val="ka-GE"/>
        </w:rPr>
        <w:t xml:space="preserve"> შესაბამისად.</w:t>
      </w:r>
    </w:p>
    <w:p w14:paraId="251D038D" w14:textId="7DE838B8" w:rsidR="004201D4" w:rsidRDefault="00503104" w:rsidP="004201D4">
      <w:pPr>
        <w:spacing w:after="0" w:line="240" w:lineRule="auto"/>
        <w:jc w:val="center"/>
        <w:rPr>
          <w:rFonts w:ascii="Sylfaen" w:hAnsi="Sylfaen" w:cs="Sylfaen"/>
          <w:b/>
          <w:bCs/>
        </w:rPr>
      </w:pPr>
      <w:r>
        <w:rPr>
          <w:rFonts w:ascii="Sylfaen" w:hAnsi="Sylfaen" w:cs="Sylfaen"/>
          <w:b/>
          <w:bCs/>
        </w:rPr>
        <w:object w:dxaOrig="1538" w:dyaOrig="994" w14:anchorId="50D4D3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7.25pt;height:49.5pt" o:ole="">
            <v:imagedata r:id="rId9" o:title=""/>
          </v:shape>
          <o:OLEObject Type="Link" ProgID="Excel.Sheet.12" ShapeID="_x0000_i1031" DrawAspect="Icon" r:id="rId10" UpdateMode="Always">
            <o:LinkType>EnhancedMetaFile</o:LinkType>
            <o:LockedField>false</o:LockedField>
            <o:FieldCodes>\f 0</o:FieldCodes>
          </o:OLEObject>
        </w:object>
      </w:r>
    </w:p>
    <w:p w14:paraId="7504A6B9" w14:textId="2A0A5D7B" w:rsidR="00745668" w:rsidRPr="00771D16"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73EADDF9" w14:textId="1F8FDF2F"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bookmarkStart w:id="0" w:name="_GoBack"/>
    <w:p w14:paraId="60374DD7" w14:textId="6F623FFB" w:rsidR="001B6A7C" w:rsidRDefault="00503104" w:rsidP="004C617A">
      <w:pPr>
        <w:jc w:val="center"/>
        <w:rPr>
          <w:rFonts w:ascii="Sylfaen" w:hAnsi="Sylfaen" w:cs="Sylfaen"/>
          <w:color w:val="222222"/>
          <w:shd w:val="clear" w:color="auto" w:fill="FFFFFF"/>
          <w:lang w:val="ka-GE"/>
        </w:rPr>
      </w:pPr>
      <w:r>
        <w:rPr>
          <w:rFonts w:ascii="Sylfaen" w:hAnsi="Sylfaen" w:cs="Sylfaen"/>
          <w:b/>
          <w:bCs/>
        </w:rPr>
        <w:object w:dxaOrig="1538" w:dyaOrig="994" w14:anchorId="187F86C7">
          <v:shape id="_x0000_i1033" type="#_x0000_t75" style="width:77.25pt;height:49.5pt" o:ole="">
            <v:imagedata r:id="rId9" o:title=""/>
          </v:shape>
          <o:OLEObject Type="Link" ProgID="Excel.Sheet.12" ShapeID="_x0000_i1033" DrawAspect="Icon" r:id="rId11" UpdateMode="Always">
            <o:LinkType>EnhancedMetaFile</o:LinkType>
            <o:LockedField>false</o:LockedField>
            <o:FieldCodes>\f 0</o:FieldCodes>
          </o:OLEObject>
        </w:object>
      </w:r>
      <w:bookmarkEnd w:id="0"/>
      <w:r w:rsidR="00A34284">
        <w:fldChar w:fldCharType="begin"/>
      </w:r>
      <w:r w:rsidR="00A34284">
        <w:instrText xml:space="preserve"> HYPERLINK "file:///C:\\Users\\gsotkilava\\Desktop\\ზეთების%20ტენდერი\\დოკუმენტაცია%202020\\2020-2021%20წლის%20ზეთებისა%20და%20საცხებ-საპოხი%20მასალების%20მოთხოვნა.xlsx" </w:instrText>
      </w:r>
      <w:r w:rsidR="00A34284">
        <w:fldChar w:fldCharType="separate"/>
      </w:r>
      <w:r w:rsidR="00A34284">
        <w:fldChar w:fldCharType="end"/>
      </w:r>
    </w:p>
    <w:p w14:paraId="26399C84" w14:textId="7FE8D30F"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4560E5C2"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w:t>
      </w:r>
      <w:r w:rsidR="00503104">
        <w:rPr>
          <w:rFonts w:ascii="Sylfaen" w:hAnsi="Sylfaen" w:cs="Sylfaen"/>
          <w:lang w:val="ka-GE"/>
        </w:rPr>
        <w:t>მისადაგებული</w:t>
      </w:r>
      <w:r w:rsidR="004201D4">
        <w:rPr>
          <w:rFonts w:ascii="Sylfaen" w:hAnsi="Sylfaen" w:cs="Sylfaen"/>
          <w:lang w:val="ka-GE"/>
        </w:rPr>
        <w:t xml:space="preserve"> </w:t>
      </w:r>
      <w:r w:rsidR="00503104">
        <w:rPr>
          <w:rFonts w:ascii="Sylfaen" w:hAnsi="Sylfaen" w:cs="Sylfaen"/>
          <w:lang w:val="ka-GE"/>
        </w:rPr>
        <w:t xml:space="preserve">დანართ </w:t>
      </w:r>
      <w:r w:rsidR="00503104">
        <w:rPr>
          <w:rFonts w:ascii="Sylfaen" w:hAnsi="Sylfaen" w:cs="Sylfaen"/>
        </w:rPr>
        <w:t>N1</w:t>
      </w:r>
      <w:r w:rsidR="00503104">
        <w:rPr>
          <w:rFonts w:ascii="Sylfaen" w:hAnsi="Sylfaen" w:cs="Sylfaen"/>
          <w:lang w:val="ka-GE"/>
        </w:rPr>
        <w:t>-ში მოცემული ვინ კოდებზე</w:t>
      </w:r>
      <w:r w:rsidR="004201D4">
        <w:rPr>
          <w:rFonts w:ascii="Sylfaen" w:hAnsi="Sylfaen" w:cs="Sylfaen"/>
          <w:lang w:val="ka-GE"/>
        </w:rPr>
        <w:t>;</w:t>
      </w:r>
    </w:p>
    <w:p w14:paraId="27FC09FD" w14:textId="434AE537" w:rsidR="0069457C" w:rsidRDefault="0069457C"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არ უნდა იყოს ნამყოფი ექსპლუატაციაში;</w:t>
      </w:r>
    </w:p>
    <w:p w14:paraId="798B0285" w14:textId="63FA0EDB" w:rsidR="0004045F" w:rsidRDefault="0004045F" w:rsidP="004201D4">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0B18CD8A" w14:textId="66F3B546" w:rsidR="00503104" w:rsidRPr="004201D4" w:rsidRDefault="00503104" w:rsidP="004201D4">
      <w:pPr>
        <w:pStyle w:val="ListParagraph"/>
        <w:numPr>
          <w:ilvl w:val="0"/>
          <w:numId w:val="37"/>
        </w:numPr>
        <w:rPr>
          <w:rFonts w:ascii="Sylfaen" w:hAnsi="Sylfaen" w:cs="Sylfaen"/>
          <w:lang w:val="ka-GE"/>
        </w:rPr>
      </w:pPr>
      <w:r>
        <w:rPr>
          <w:rFonts w:ascii="Sylfaen" w:hAnsi="Sylfaen" w:cs="Sylfaen"/>
          <w:lang w:val="ka-GE"/>
        </w:rPr>
        <w:t>მიწოდებული საქონლის შეცვლის მომსახურება უნდა მოხდეს თბილისის ტერიტორიაზე;</w:t>
      </w:r>
    </w:p>
    <w:p w14:paraId="4DF3EEDF" w14:textId="77777777" w:rsidR="00E27591" w:rsidRPr="0004045F" w:rsidRDefault="00E27591" w:rsidP="0004045F">
      <w:pPr>
        <w:pStyle w:val="ListParagraph"/>
        <w:rPr>
          <w:rFonts w:ascii="Sylfaen" w:hAnsi="Sylfaen" w:cs="Sylfaen"/>
          <w:lang w:val="ka-GE"/>
        </w:rPr>
      </w:pPr>
    </w:p>
    <w:p w14:paraId="3078897A" w14:textId="5B16A5EA" w:rsidR="00D6114D" w:rsidRPr="001B6A7C" w:rsidRDefault="00D6114D" w:rsidP="0004045F">
      <w:pPr>
        <w:rPr>
          <w:rFonts w:ascii="Sylfaen" w:hAnsi="Sylfaen" w:cs="Sylfaen"/>
          <w:lang w:val="ka-GE"/>
        </w:rPr>
      </w:pPr>
      <w:r w:rsidRPr="00D6114D">
        <w:rPr>
          <w:rFonts w:ascii="Sylfaen" w:hAnsi="Sylfaen" w:cs="Sylfaen"/>
          <w:lang w:val="ka-GE"/>
        </w:rPr>
        <w:t xml:space="preserve"> </w:t>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70D849EB" w14:textId="59ADCA78" w:rsidR="004201D4" w:rsidRDefault="004201D4" w:rsidP="00FD35B5">
      <w:pPr>
        <w:rPr>
          <w:rFonts w:ascii="Sylfaen" w:hAnsi="Sylfaen" w:cs="Sylfaen"/>
          <w:lang w:val="ka-GE"/>
        </w:rPr>
      </w:pPr>
      <w:r w:rsidRPr="004201D4">
        <w:rPr>
          <w:rFonts w:ascii="Sylfaen" w:hAnsi="Sylfaen" w:cs="Sylfaen"/>
          <w:lang w:val="ka-GE"/>
        </w:rPr>
        <w:lastRenderedPageBreak/>
        <w:t xml:space="preserve">პრეტენდენტმა უნდა წარმოადგინოს </w:t>
      </w:r>
      <w:r>
        <w:rPr>
          <w:rFonts w:ascii="Sylfaen" w:hAnsi="Sylfaen" w:cs="Sylfaen"/>
          <w:lang w:val="ka-GE"/>
        </w:rPr>
        <w:t>მოწოდების ვადა</w:t>
      </w:r>
      <w:r w:rsidRPr="004201D4">
        <w:rPr>
          <w:rFonts w:ascii="Sylfaen" w:hAnsi="Sylfaen" w:cs="Sylfaen"/>
          <w:lang w:val="ka-GE"/>
        </w:rPr>
        <w:t xml:space="preserve"> დანართი N1-ის მიხედვით ექსელის ფორმატში.</w:t>
      </w:r>
      <w:r>
        <w:rPr>
          <w:rFonts w:ascii="Sylfaen" w:hAnsi="Sylfaen" w:cs="Sylfaen"/>
          <w:lang w:val="ka-GE"/>
        </w:rPr>
        <w:t xml:space="preserve"> ყველაზე ადრე მოწოდებულ საქონელს მიენიჭება პრიორიტეტი.</w:t>
      </w:r>
    </w:p>
    <w:p w14:paraId="5AAAF0F3" w14:textId="7D74471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5F8843D0" w14:textId="289C09FE" w:rsidR="00DC454F"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D6114D" w:rsidRDefault="004056E4" w:rsidP="00D6114D">
      <w:pPr>
        <w:pStyle w:val="ListParagraph"/>
        <w:spacing w:after="0" w:line="240" w:lineRule="auto"/>
        <w:ind w:left="360"/>
        <w:rPr>
          <w:rFonts w:ascii="Sylfaen" w:hAnsi="Sylfaen" w:cs="Sylfaen"/>
          <w:lang w:val="ka-GE"/>
        </w:rPr>
      </w:pPr>
      <w:r w:rsidRPr="004056E4">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Pr>
          <w:rFonts w:ascii="Sylfaen" w:hAnsi="Sylfaen" w:cs="Sylfaen"/>
          <w:lang w:val="ka-GE"/>
        </w:rPr>
        <w:t>პროდუქციის</w:t>
      </w:r>
      <w:r w:rsidRPr="00D6114D">
        <w:rPr>
          <w:rFonts w:ascii="Sylfaen" w:hAnsi="Sylfaen" w:cs="Sylfaen"/>
          <w:lang w:val="ka-GE"/>
        </w:rPr>
        <w:t xml:space="preserve"> </w:t>
      </w:r>
      <w:r w:rsidR="00D6114D" w:rsidRPr="00D6114D">
        <w:rPr>
          <w:rFonts w:ascii="Sylfaen" w:hAnsi="Sylfaen" w:cs="Sylfaen"/>
          <w:lang w:val="ka-GE"/>
        </w:rPr>
        <w:t xml:space="preserve">ხარისხის დამადასტურებელი </w:t>
      </w:r>
      <w:r w:rsidR="009D7955">
        <w:rPr>
          <w:rFonts w:ascii="Sylfaen" w:hAnsi="Sylfaen" w:cs="Sylfaen"/>
          <w:lang w:val="ka-GE"/>
        </w:rPr>
        <w:t>დოკუმენტი.</w:t>
      </w:r>
      <w:r w:rsidR="00771D16">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lastRenderedPageBreak/>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34284">
        <w:fldChar w:fldCharType="begin"/>
      </w:r>
      <w:r w:rsidR="00A34284">
        <w:instrText xml:space="preserve"> HYPERLINK "http://www.tenders.ge" </w:instrText>
      </w:r>
      <w:r w:rsidR="00A34284">
        <w:fldChar w:fldCharType="separate"/>
      </w:r>
      <w:r w:rsidR="007E0304" w:rsidRPr="00E37C5C">
        <w:rPr>
          <w:rStyle w:val="Hyperlink"/>
          <w:rFonts w:ascii="Sylfaen" w:hAnsi="Sylfaen"/>
          <w:lang w:val="ka-GE"/>
        </w:rPr>
        <w:t>www.tenders.ge</w:t>
      </w:r>
      <w:r w:rsidR="00A34284">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2" o:title=""/>
          </v:shape>
          <o:OLEObject Type="Embed" ProgID="Acrobat.Document.DC" ShapeID="_x0000_i1027" DrawAspect="Icon" ObjectID="_1717938771" r:id="rId13"/>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3C269A" w14:textId="77777777" w:rsidR="00A34284" w:rsidRDefault="00A34284" w:rsidP="007902EA">
      <w:pPr>
        <w:spacing w:after="0" w:line="240" w:lineRule="auto"/>
      </w:pPr>
      <w:r>
        <w:separator/>
      </w:r>
    </w:p>
  </w:endnote>
  <w:endnote w:type="continuationSeparator" w:id="0">
    <w:p w14:paraId="36996994" w14:textId="77777777" w:rsidR="00A34284" w:rsidRDefault="00A34284"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9C873EB" w:rsidR="004A3BD8" w:rsidRDefault="004A3BD8">
        <w:pPr>
          <w:pStyle w:val="Footer"/>
          <w:jc w:val="right"/>
        </w:pPr>
        <w:r>
          <w:fldChar w:fldCharType="begin"/>
        </w:r>
        <w:r>
          <w:instrText xml:space="preserve"> PAGE   \* MERGEFORMAT </w:instrText>
        </w:r>
        <w:r>
          <w:fldChar w:fldCharType="separate"/>
        </w:r>
        <w:r w:rsidR="00503104">
          <w:rPr>
            <w:noProof/>
          </w:rPr>
          <w:t>5</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EFC7BB" w14:textId="77777777" w:rsidR="00A34284" w:rsidRDefault="00A34284" w:rsidP="007902EA">
      <w:pPr>
        <w:spacing w:after="0" w:line="240" w:lineRule="auto"/>
      </w:pPr>
      <w:r>
        <w:separator/>
      </w:r>
    </w:p>
  </w:footnote>
  <w:footnote w:type="continuationSeparator" w:id="0">
    <w:p w14:paraId="1559457C" w14:textId="77777777" w:rsidR="00A34284" w:rsidRDefault="00A34284"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4419"/>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10EC6"/>
    <w:rsid w:val="0041258C"/>
    <w:rsid w:val="004147A6"/>
    <w:rsid w:val="004201D4"/>
    <w:rsid w:val="00430AF7"/>
    <w:rsid w:val="00431665"/>
    <w:rsid w:val="00431B3C"/>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03104"/>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37B0"/>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284"/>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02"/>
    <w:rsid w:val="00B11F93"/>
    <w:rsid w:val="00B12536"/>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22;&#4308;&#4316;&#4307;&#4308;&#4320;&#4312;%20&#4326;&#4309;&#4308;&#4307;&#4308;&#4305;&#4312;&#4321;%20&#4307;&#4304;%20&#4307;&#4304;&#4315;&#4333;&#4312;&#4315;&#4308;&#4305;&#4312;&#4321;%20&#4328;&#4308;&#4330;&#4309;&#4314;&#4304;&#4310;&#4308;\&#4307;&#4304;&#4316;&#4304;&#4320;&#4311;&#4312;%20N1.xlsx"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oleObject" Target="file:///C:\Users\gsotkilava\Desktop\&#4322;&#4308;&#4316;&#4307;&#4308;&#4320;&#4312;%20&#4326;&#4309;&#4308;&#4307;&#4308;&#4305;&#4312;&#4321;%20&#4307;&#4304;%20&#4307;&#4304;&#4315;&#4333;&#4312;&#4315;&#4308;&#4305;&#4312;&#4321;%20&#4328;&#4308;&#4330;&#4309;&#4314;&#4304;&#4310;&#4308;\&#4307;&#4304;&#4316;&#4304;&#4320;&#4311;&#4312;%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922F81-EB4E-4565-83D9-BDD5BB6BB6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5</Pages>
  <Words>872</Words>
  <Characters>4971</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9</cp:revision>
  <cp:lastPrinted>2015-07-27T06:36:00Z</cp:lastPrinted>
  <dcterms:created xsi:type="dcterms:W3CDTF">2021-04-08T14:29:00Z</dcterms:created>
  <dcterms:modified xsi:type="dcterms:W3CDTF">2022-06-28T12:26:00Z</dcterms:modified>
</cp:coreProperties>
</file>