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9C18C5" w:rsidRDefault="007D73CE" w:rsidP="00A74B75">
      <w:pPr>
        <w:spacing w:after="0" w:line="360" w:lineRule="auto"/>
        <w:jc w:val="center"/>
        <w:rPr>
          <w:rFonts w:ascii="Arial" w:hAnsi="Arial" w:cs="Arial"/>
          <w:b/>
        </w:rPr>
      </w:pPr>
    </w:p>
    <w:p w:rsidR="009815C7" w:rsidRPr="009C18C5" w:rsidRDefault="009815C7" w:rsidP="00794191">
      <w:pPr>
        <w:spacing w:after="0" w:line="240" w:lineRule="auto"/>
        <w:jc w:val="center"/>
        <w:rPr>
          <w:rFonts w:ascii="Arial" w:hAnsi="Arial" w:cs="Arial"/>
          <w:b/>
        </w:rPr>
      </w:pPr>
    </w:p>
    <w:p w:rsidR="009815C7" w:rsidRPr="009C18C5" w:rsidRDefault="005B5DE5" w:rsidP="003924CB">
      <w:pPr>
        <w:spacing w:after="0" w:line="240" w:lineRule="auto"/>
        <w:jc w:val="center"/>
        <w:rPr>
          <w:rFonts w:ascii="Arial" w:hAnsi="Arial" w:cs="Arial"/>
          <w:b/>
        </w:rPr>
      </w:pPr>
      <w:r w:rsidRPr="009C18C5">
        <w:rPr>
          <w:rFonts w:ascii="Arial" w:hAnsi="Arial" w:cs="Arial"/>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9C18C5" w:rsidRDefault="009815C7" w:rsidP="00794191">
      <w:pPr>
        <w:spacing w:after="0" w:line="240" w:lineRule="auto"/>
        <w:jc w:val="center"/>
        <w:rPr>
          <w:rFonts w:ascii="Arial" w:hAnsi="Arial" w:cs="Arial"/>
          <w:b/>
        </w:rPr>
      </w:pPr>
    </w:p>
    <w:p w:rsidR="009815C7" w:rsidRPr="009C18C5" w:rsidRDefault="009815C7" w:rsidP="00EB505F">
      <w:pPr>
        <w:spacing w:after="0" w:line="240" w:lineRule="auto"/>
        <w:jc w:val="center"/>
        <w:rPr>
          <w:rFonts w:ascii="Arial" w:hAnsi="Arial" w:cs="Arial"/>
          <w:b/>
          <w:sz w:val="24"/>
          <w:lang w:val="ka-GE"/>
        </w:rPr>
      </w:pPr>
    </w:p>
    <w:p w:rsidR="003164D5" w:rsidRPr="009C18C5" w:rsidRDefault="0062057F" w:rsidP="0062057F">
      <w:pPr>
        <w:spacing w:after="0" w:line="240" w:lineRule="auto"/>
        <w:jc w:val="center"/>
        <w:rPr>
          <w:rFonts w:ascii="Arial" w:hAnsi="Arial" w:cs="Arial"/>
          <w:b/>
          <w:sz w:val="24"/>
        </w:rPr>
      </w:pPr>
      <w:r w:rsidRPr="009C18C5">
        <w:rPr>
          <w:rFonts w:ascii="Arial" w:hAnsi="Arial" w:cs="Arial"/>
          <w:b/>
          <w:sz w:val="24"/>
        </w:rPr>
        <w:t xml:space="preserve">Electronic Tender Documentation for the procurement of the </w:t>
      </w:r>
      <w:r w:rsidRPr="009C18C5">
        <w:rPr>
          <w:rFonts w:ascii="Arial" w:eastAsia="Calibri" w:hAnsi="Arial" w:cs="Arial"/>
          <w:b/>
          <w:sz w:val="28"/>
          <w:szCs w:val="28"/>
        </w:rPr>
        <w:t>b</w:t>
      </w:r>
      <w:r w:rsidRPr="009C18C5">
        <w:rPr>
          <w:rFonts w:ascii="Arial" w:eastAsia="Calibri" w:hAnsi="Arial" w:cs="Arial"/>
          <w:b/>
          <w:sz w:val="28"/>
          <w:szCs w:val="28"/>
        </w:rPr>
        <w:t>atteries</w:t>
      </w:r>
      <w:r w:rsidRPr="009C18C5">
        <w:rPr>
          <w:rFonts w:ascii="Arial" w:eastAsia="Calibri" w:hAnsi="Arial" w:cs="Arial"/>
          <w:b/>
          <w:sz w:val="28"/>
          <w:szCs w:val="28"/>
        </w:rPr>
        <w:t xml:space="preserve"> and rectifier</w:t>
      </w:r>
      <w:r w:rsidRPr="009C18C5">
        <w:rPr>
          <w:rFonts w:ascii="Arial" w:hAnsi="Arial" w:cs="Arial"/>
          <w:b/>
          <w:sz w:val="24"/>
          <w:lang w:val="ka-GE"/>
        </w:rPr>
        <w:t xml:space="preserve"> </w:t>
      </w:r>
    </w:p>
    <w:p w:rsidR="003164D5" w:rsidRPr="009C18C5" w:rsidRDefault="003164D5" w:rsidP="003164D5">
      <w:pPr>
        <w:pStyle w:val="ListParagraph"/>
        <w:rPr>
          <w:rFonts w:ascii="Arial" w:hAnsi="Arial" w:cs="Arial"/>
          <w:b/>
          <w:bCs/>
          <w:sz w:val="24"/>
        </w:rPr>
      </w:pPr>
    </w:p>
    <w:p w:rsidR="007D73CE" w:rsidRPr="009C18C5" w:rsidRDefault="007D73CE" w:rsidP="00574D48">
      <w:pPr>
        <w:pStyle w:val="ListParagraph"/>
        <w:spacing w:after="0" w:line="240" w:lineRule="auto"/>
        <w:rPr>
          <w:rFonts w:ascii="Arial" w:hAnsi="Arial" w:cs="Arial"/>
          <w:lang w:val="ka-GE"/>
        </w:rPr>
      </w:pPr>
    </w:p>
    <w:p w:rsidR="00FD0DCD" w:rsidRPr="009C18C5" w:rsidRDefault="00FD0DCD" w:rsidP="00665C42">
      <w:pPr>
        <w:spacing w:after="0" w:line="360" w:lineRule="auto"/>
        <w:jc w:val="center"/>
        <w:rPr>
          <w:rFonts w:ascii="Arial" w:hAnsi="Arial" w:cs="Arial"/>
          <w:b/>
        </w:rPr>
      </w:pPr>
    </w:p>
    <w:p w:rsidR="00FD0DCD" w:rsidRPr="009C18C5" w:rsidRDefault="00FD0DCD" w:rsidP="00665C42">
      <w:pPr>
        <w:spacing w:after="0" w:line="360" w:lineRule="auto"/>
        <w:jc w:val="center"/>
        <w:rPr>
          <w:rFonts w:ascii="Arial" w:hAnsi="Arial" w:cs="Arial"/>
          <w:b/>
        </w:rPr>
      </w:pPr>
    </w:p>
    <w:p w:rsidR="00FD0DCD" w:rsidRPr="009C18C5" w:rsidRDefault="00FD0DCD" w:rsidP="00665C42">
      <w:pPr>
        <w:spacing w:after="0" w:line="360" w:lineRule="auto"/>
        <w:jc w:val="center"/>
        <w:rPr>
          <w:rFonts w:ascii="Arial" w:hAnsi="Arial" w:cs="Arial"/>
          <w:b/>
        </w:rPr>
      </w:pPr>
    </w:p>
    <w:p w:rsidR="00FD0DCD" w:rsidRPr="009C18C5" w:rsidRDefault="00FD0DCD" w:rsidP="00665C42">
      <w:pPr>
        <w:spacing w:after="0" w:line="360" w:lineRule="auto"/>
        <w:jc w:val="center"/>
        <w:rPr>
          <w:rFonts w:ascii="Arial" w:hAnsi="Arial" w:cs="Arial"/>
          <w:b/>
        </w:rPr>
      </w:pPr>
    </w:p>
    <w:p w:rsidR="00FD0DCD" w:rsidRPr="009C18C5" w:rsidRDefault="00FD0DCD" w:rsidP="00665C42">
      <w:pPr>
        <w:spacing w:after="0" w:line="360" w:lineRule="auto"/>
        <w:jc w:val="center"/>
        <w:rPr>
          <w:rFonts w:ascii="Arial" w:hAnsi="Arial" w:cs="Arial"/>
          <w:b/>
        </w:rPr>
      </w:pPr>
    </w:p>
    <w:p w:rsidR="00FD0DCD" w:rsidRPr="009C18C5" w:rsidRDefault="00FD0DCD" w:rsidP="00665C42">
      <w:pPr>
        <w:spacing w:after="0" w:line="360" w:lineRule="auto"/>
        <w:jc w:val="center"/>
        <w:rPr>
          <w:rFonts w:ascii="Arial" w:hAnsi="Arial" w:cs="Arial"/>
          <w:b/>
        </w:rPr>
      </w:pPr>
    </w:p>
    <w:p w:rsidR="00D30223" w:rsidRPr="009C18C5" w:rsidRDefault="00D30223" w:rsidP="00665C42">
      <w:pPr>
        <w:spacing w:after="0" w:line="360" w:lineRule="auto"/>
        <w:jc w:val="center"/>
        <w:rPr>
          <w:rFonts w:ascii="Arial" w:hAnsi="Arial" w:cs="Arial"/>
          <w:b/>
        </w:rPr>
      </w:pPr>
    </w:p>
    <w:p w:rsidR="00D30223" w:rsidRPr="009C18C5" w:rsidRDefault="00D30223" w:rsidP="00665C42">
      <w:pPr>
        <w:spacing w:after="0" w:line="360" w:lineRule="auto"/>
        <w:jc w:val="center"/>
        <w:rPr>
          <w:rFonts w:ascii="Arial" w:hAnsi="Arial" w:cs="Arial"/>
          <w:b/>
        </w:rPr>
      </w:pPr>
    </w:p>
    <w:p w:rsidR="00356613" w:rsidRPr="009C18C5" w:rsidRDefault="00356613" w:rsidP="00665C42">
      <w:pPr>
        <w:spacing w:after="0" w:line="360" w:lineRule="auto"/>
        <w:jc w:val="center"/>
        <w:rPr>
          <w:rFonts w:ascii="Arial" w:hAnsi="Arial" w:cs="Arial"/>
          <w:b/>
        </w:rPr>
      </w:pPr>
    </w:p>
    <w:p w:rsidR="00356613" w:rsidRPr="009C18C5" w:rsidRDefault="00356613" w:rsidP="00665C42">
      <w:pPr>
        <w:spacing w:after="0" w:line="360" w:lineRule="auto"/>
        <w:jc w:val="center"/>
        <w:rPr>
          <w:rFonts w:ascii="Arial" w:hAnsi="Arial" w:cs="Arial"/>
          <w:b/>
        </w:rPr>
      </w:pPr>
    </w:p>
    <w:p w:rsidR="00356613" w:rsidRPr="009C18C5" w:rsidRDefault="00356613" w:rsidP="00665C42">
      <w:pPr>
        <w:spacing w:after="0" w:line="360" w:lineRule="auto"/>
        <w:jc w:val="center"/>
        <w:rPr>
          <w:rFonts w:ascii="Arial" w:hAnsi="Arial" w:cs="Arial"/>
          <w:b/>
        </w:rPr>
      </w:pPr>
    </w:p>
    <w:p w:rsidR="00356613" w:rsidRPr="009C18C5" w:rsidRDefault="00356613" w:rsidP="00665C42">
      <w:pPr>
        <w:spacing w:after="0" w:line="360" w:lineRule="auto"/>
        <w:jc w:val="center"/>
        <w:rPr>
          <w:rFonts w:ascii="Arial" w:hAnsi="Arial" w:cs="Arial"/>
          <w:b/>
        </w:rPr>
      </w:pPr>
    </w:p>
    <w:p w:rsidR="00277B37" w:rsidRPr="009C18C5" w:rsidRDefault="00277B37" w:rsidP="00C12ABD">
      <w:pPr>
        <w:spacing w:after="0" w:line="360" w:lineRule="auto"/>
        <w:rPr>
          <w:rFonts w:ascii="Arial" w:hAnsi="Arial" w:cs="Arial"/>
          <w:b/>
        </w:rPr>
      </w:pPr>
    </w:p>
    <w:p w:rsidR="004B0C7B" w:rsidRPr="009C18C5" w:rsidRDefault="004B0C7B" w:rsidP="00C12ABD">
      <w:pPr>
        <w:spacing w:after="0" w:line="360" w:lineRule="auto"/>
        <w:rPr>
          <w:rFonts w:ascii="Arial" w:hAnsi="Arial" w:cs="Arial"/>
          <w:b/>
        </w:rPr>
      </w:pPr>
    </w:p>
    <w:p w:rsidR="004B0C7B" w:rsidRPr="009C18C5" w:rsidRDefault="004B0C7B" w:rsidP="00C12ABD">
      <w:pPr>
        <w:spacing w:after="0" w:line="360" w:lineRule="auto"/>
        <w:rPr>
          <w:rFonts w:ascii="Arial" w:hAnsi="Arial" w:cs="Arial"/>
          <w:b/>
        </w:rPr>
      </w:pPr>
    </w:p>
    <w:p w:rsidR="004B0C7B" w:rsidRPr="009C18C5" w:rsidRDefault="004B0C7B" w:rsidP="00C12ABD">
      <w:pPr>
        <w:spacing w:after="0" w:line="360" w:lineRule="auto"/>
        <w:rPr>
          <w:rFonts w:ascii="Arial" w:hAnsi="Arial" w:cs="Arial"/>
          <w:b/>
        </w:rPr>
      </w:pPr>
    </w:p>
    <w:p w:rsidR="004B0C7B" w:rsidRPr="009C18C5" w:rsidRDefault="004B0C7B" w:rsidP="00C12ABD">
      <w:pPr>
        <w:spacing w:after="0" w:line="360" w:lineRule="auto"/>
        <w:rPr>
          <w:rFonts w:ascii="Arial" w:hAnsi="Arial" w:cs="Arial"/>
          <w:b/>
        </w:rPr>
      </w:pPr>
    </w:p>
    <w:p w:rsidR="009C7E4E" w:rsidRPr="009C18C5" w:rsidRDefault="009C7E4E" w:rsidP="00C12ABD">
      <w:pPr>
        <w:spacing w:after="0" w:line="360" w:lineRule="auto"/>
        <w:rPr>
          <w:rFonts w:ascii="Arial" w:hAnsi="Arial" w:cs="Arial"/>
          <w:b/>
        </w:rPr>
      </w:pPr>
    </w:p>
    <w:p w:rsidR="009C7E4E" w:rsidRPr="009C18C5" w:rsidRDefault="009C7E4E" w:rsidP="00C12ABD">
      <w:pPr>
        <w:spacing w:after="0" w:line="360" w:lineRule="auto"/>
        <w:rPr>
          <w:rFonts w:ascii="Arial" w:hAnsi="Arial" w:cs="Arial"/>
          <w:b/>
        </w:rPr>
      </w:pPr>
    </w:p>
    <w:p w:rsidR="009C7E4E" w:rsidRPr="009C18C5" w:rsidRDefault="009C7E4E" w:rsidP="00C12ABD">
      <w:pPr>
        <w:spacing w:after="0" w:line="360" w:lineRule="auto"/>
        <w:rPr>
          <w:rFonts w:ascii="Arial" w:hAnsi="Arial" w:cs="Arial"/>
          <w:b/>
        </w:rPr>
      </w:pPr>
    </w:p>
    <w:p w:rsidR="00C12ABD" w:rsidRPr="009C18C5" w:rsidRDefault="00C12ABD" w:rsidP="00C12ABD">
      <w:pPr>
        <w:spacing w:after="0" w:line="360" w:lineRule="auto"/>
        <w:rPr>
          <w:rFonts w:ascii="Arial" w:hAnsi="Arial" w:cs="Arial"/>
          <w:b/>
          <w:lang w:val="ka-GE"/>
        </w:rPr>
      </w:pPr>
    </w:p>
    <w:p w:rsidR="00665C42" w:rsidRPr="009C18C5" w:rsidRDefault="00665C42" w:rsidP="009D07D1">
      <w:pPr>
        <w:spacing w:after="0" w:line="360" w:lineRule="auto"/>
        <w:jc w:val="center"/>
        <w:rPr>
          <w:rFonts w:ascii="Arial" w:hAnsi="Arial" w:cs="Arial"/>
          <w:b/>
        </w:rPr>
      </w:pPr>
    </w:p>
    <w:p w:rsidR="00C27890" w:rsidRPr="009C18C5" w:rsidRDefault="001B055A" w:rsidP="000B5D07">
      <w:pPr>
        <w:pStyle w:val="ListParagraph"/>
        <w:numPr>
          <w:ilvl w:val="1"/>
          <w:numId w:val="2"/>
        </w:numPr>
        <w:spacing w:after="0" w:line="240" w:lineRule="auto"/>
        <w:rPr>
          <w:rFonts w:ascii="Arial" w:hAnsi="Arial" w:cs="Arial"/>
          <w:b/>
          <w:lang w:val="ka-GE"/>
        </w:rPr>
      </w:pPr>
      <w:r w:rsidRPr="009C18C5">
        <w:rPr>
          <w:rFonts w:ascii="Sylfaen" w:hAnsi="Sylfaen" w:cs="Sylfaen"/>
          <w:b/>
          <w:lang w:val="ka-GE"/>
        </w:rPr>
        <w:t>შესყიდვის</w:t>
      </w:r>
      <w:r w:rsidRPr="009C18C5">
        <w:rPr>
          <w:rFonts w:ascii="Arial" w:hAnsi="Arial" w:cs="Arial"/>
          <w:b/>
          <w:lang w:val="ka-GE"/>
        </w:rPr>
        <w:t xml:space="preserve"> </w:t>
      </w:r>
      <w:r w:rsidRPr="009C18C5">
        <w:rPr>
          <w:rFonts w:ascii="Sylfaen" w:hAnsi="Sylfaen" w:cs="Sylfaen"/>
          <w:b/>
          <w:lang w:val="ka-GE"/>
        </w:rPr>
        <w:t>ობიექტის</w:t>
      </w:r>
      <w:r w:rsidRPr="009C18C5">
        <w:rPr>
          <w:rFonts w:ascii="Arial" w:hAnsi="Arial" w:cs="Arial"/>
          <w:b/>
          <w:lang w:val="ka-GE"/>
        </w:rPr>
        <w:t xml:space="preserve"> </w:t>
      </w:r>
      <w:r w:rsidRPr="009C18C5">
        <w:rPr>
          <w:rFonts w:ascii="Sylfaen" w:hAnsi="Sylfaen" w:cs="Sylfaen"/>
          <w:b/>
          <w:lang w:val="ka-GE"/>
        </w:rPr>
        <w:t>დასახელება</w:t>
      </w:r>
    </w:p>
    <w:p w:rsidR="00F5188E" w:rsidRPr="009C18C5" w:rsidRDefault="0062057F" w:rsidP="0062057F">
      <w:pPr>
        <w:spacing w:after="0" w:line="240" w:lineRule="auto"/>
        <w:rPr>
          <w:rFonts w:ascii="Arial" w:hAnsi="Arial" w:cs="Arial"/>
          <w:lang w:val="ka-GE"/>
        </w:rPr>
      </w:pPr>
      <w:r w:rsidRPr="009C18C5">
        <w:rPr>
          <w:rFonts w:ascii="Arial" w:hAnsi="Arial" w:cs="Arial"/>
          <w:b/>
          <w:bCs/>
        </w:rPr>
        <w:lastRenderedPageBreak/>
        <w:t>Georgian Water and Power LLC </w:t>
      </w:r>
      <w:r w:rsidRPr="009C18C5">
        <w:rPr>
          <w:rFonts w:ascii="Arial" w:hAnsi="Arial" w:cs="Arial"/>
        </w:rPr>
        <w:t>announce an electronic tender for the procurement of batteries and rectifiers as indicated below:</w:t>
      </w:r>
    </w:p>
    <w:p w:rsidR="005E448B" w:rsidRPr="009C18C5" w:rsidRDefault="005E448B" w:rsidP="005E448B">
      <w:pPr>
        <w:spacing w:after="0" w:line="240" w:lineRule="auto"/>
        <w:rPr>
          <w:rFonts w:ascii="Arial" w:hAnsi="Arial" w:cs="Arial"/>
          <w:b/>
          <w:sz w:val="24"/>
        </w:rPr>
      </w:pPr>
    </w:p>
    <w:p w:rsidR="009F6909" w:rsidRPr="009C18C5" w:rsidRDefault="009F6909" w:rsidP="004B148B">
      <w:pPr>
        <w:spacing w:after="0" w:line="240" w:lineRule="auto"/>
        <w:jc w:val="both"/>
        <w:rPr>
          <w:rFonts w:ascii="Arial" w:hAnsi="Arial" w:cs="Arial"/>
          <w:b/>
          <w:bCs/>
        </w:rPr>
      </w:pPr>
    </w:p>
    <w:p w:rsidR="0062057F" w:rsidRPr="009C18C5" w:rsidRDefault="0062057F" w:rsidP="008224EC">
      <w:pPr>
        <w:pStyle w:val="ListParagraph"/>
        <w:numPr>
          <w:ilvl w:val="1"/>
          <w:numId w:val="2"/>
        </w:numPr>
        <w:spacing w:after="0" w:line="240" w:lineRule="auto"/>
        <w:jc w:val="both"/>
        <w:rPr>
          <w:rFonts w:ascii="Arial" w:hAnsi="Arial" w:cs="Arial"/>
          <w:lang w:val="ka-GE"/>
        </w:rPr>
      </w:pPr>
      <w:r w:rsidRPr="009C18C5">
        <w:rPr>
          <w:rFonts w:ascii="Arial" w:hAnsi="Arial" w:cs="Arial"/>
          <w:b/>
          <w:bCs/>
        </w:rPr>
        <w:t>Description of goods/service/work (Terms of Reference), quantity/volume of procurement</w:t>
      </w:r>
      <w:r w:rsidRPr="009C18C5">
        <w:rPr>
          <w:rFonts w:ascii="Arial" w:hAnsi="Arial" w:cs="Arial"/>
          <w:b/>
        </w:rPr>
        <w:t xml:space="preserve"> is presented as Annex 1. </w:t>
      </w:r>
    </w:p>
    <w:p w:rsidR="00082B03" w:rsidRPr="009C18C5" w:rsidRDefault="00082B03" w:rsidP="000353F8">
      <w:pPr>
        <w:spacing w:after="0" w:line="240" w:lineRule="auto"/>
        <w:jc w:val="both"/>
        <w:rPr>
          <w:rFonts w:ascii="Arial" w:hAnsi="Arial" w:cs="Arial"/>
          <w:b/>
          <w:bCs/>
          <w:lang w:val="ka-GE"/>
        </w:rPr>
      </w:pPr>
    </w:p>
    <w:p w:rsidR="00EE7C7E" w:rsidRPr="009C18C5" w:rsidRDefault="0062057F" w:rsidP="009F6909">
      <w:pPr>
        <w:spacing w:after="0"/>
        <w:rPr>
          <w:rFonts w:ascii="Arial" w:hAnsi="Arial" w:cs="Arial"/>
          <w:b/>
          <w:i/>
          <w:lang w:val="ka-GE"/>
        </w:rPr>
      </w:pPr>
      <w:r w:rsidRPr="009C18C5">
        <w:rPr>
          <w:rFonts w:ascii="Arial" w:hAnsi="Arial" w:cs="Arial"/>
          <w:b/>
          <w:i/>
        </w:rPr>
        <w:t>Note</w:t>
      </w:r>
      <w:r w:rsidR="00BF695D" w:rsidRPr="009C18C5">
        <w:rPr>
          <w:rFonts w:ascii="Arial" w:hAnsi="Arial" w:cs="Arial"/>
          <w:b/>
          <w:i/>
          <w:lang w:val="ka-GE"/>
        </w:rPr>
        <w:t>:</w:t>
      </w:r>
    </w:p>
    <w:p w:rsidR="00485E5A" w:rsidRPr="009C18C5" w:rsidRDefault="00B05FFD" w:rsidP="004B148B">
      <w:pPr>
        <w:spacing w:after="0"/>
        <w:rPr>
          <w:rFonts w:ascii="Arial" w:hAnsi="Arial" w:cs="Arial"/>
          <w:b/>
          <w:i/>
          <w:lang w:val="ka-GE"/>
        </w:rPr>
      </w:pPr>
      <w:r w:rsidRPr="009C18C5">
        <w:rPr>
          <w:rFonts w:ascii="Arial" w:hAnsi="Arial" w:cs="Arial"/>
          <w:b/>
          <w:i/>
        </w:rPr>
        <w:t>Country of origin - EU</w:t>
      </w:r>
      <w:r w:rsidR="00085C9B" w:rsidRPr="009C18C5">
        <w:rPr>
          <w:rFonts w:ascii="Arial" w:hAnsi="Arial" w:cs="Arial"/>
          <w:b/>
          <w:i/>
          <w:lang w:val="ka-GE"/>
        </w:rPr>
        <w:t>.</w:t>
      </w:r>
    </w:p>
    <w:p w:rsidR="000C14D3" w:rsidRPr="009C18C5" w:rsidRDefault="00B05FFD" w:rsidP="004B148B">
      <w:pPr>
        <w:spacing w:after="0"/>
        <w:rPr>
          <w:rFonts w:ascii="Arial" w:hAnsi="Arial" w:cs="Arial"/>
          <w:b/>
          <w:i/>
        </w:rPr>
      </w:pPr>
      <w:r w:rsidRPr="009C18C5">
        <w:rPr>
          <w:rFonts w:ascii="Arial" w:hAnsi="Arial" w:cs="Arial"/>
          <w:b/>
          <w:i/>
        </w:rPr>
        <w:t xml:space="preserve">The bidder must provide 24 (twenty-four) months’ warranty period from the date of goods installation. </w:t>
      </w:r>
    </w:p>
    <w:p w:rsidR="00B05FFD" w:rsidRPr="009C18C5" w:rsidRDefault="00B05FFD" w:rsidP="004B148B">
      <w:pPr>
        <w:spacing w:after="0"/>
        <w:rPr>
          <w:rFonts w:ascii="Arial" w:hAnsi="Arial" w:cs="Arial"/>
          <w:b/>
          <w:lang w:val="ka-GE"/>
        </w:rPr>
      </w:pPr>
    </w:p>
    <w:p w:rsidR="00387591" w:rsidRPr="009C18C5" w:rsidRDefault="00950D10" w:rsidP="004B148B">
      <w:pPr>
        <w:spacing w:after="0"/>
        <w:rPr>
          <w:rFonts w:ascii="Arial" w:hAnsi="Arial" w:cs="Arial"/>
          <w:b/>
          <w:lang w:val="ka-GE"/>
        </w:rPr>
      </w:pPr>
      <w:r w:rsidRPr="009C18C5">
        <w:rPr>
          <w:rFonts w:ascii="Arial" w:hAnsi="Arial" w:cs="Arial"/>
          <w:b/>
          <w:lang w:val="ka-GE"/>
        </w:rPr>
        <w:t>1.3</w:t>
      </w:r>
      <w:r w:rsidR="002E0E5E" w:rsidRPr="009C18C5">
        <w:rPr>
          <w:rFonts w:ascii="Arial" w:hAnsi="Arial" w:cs="Arial"/>
          <w:b/>
          <w:lang w:val="ka-GE"/>
        </w:rPr>
        <w:t xml:space="preserve"> </w:t>
      </w:r>
      <w:r w:rsidR="00B05FFD" w:rsidRPr="009C18C5">
        <w:rPr>
          <w:rFonts w:ascii="Arial" w:hAnsi="Arial" w:cs="Arial"/>
          <w:b/>
        </w:rPr>
        <w:t>Bid’s price</w:t>
      </w:r>
      <w:r w:rsidRPr="009C18C5">
        <w:rPr>
          <w:rFonts w:ascii="Arial" w:hAnsi="Arial" w:cs="Arial"/>
          <w:b/>
          <w:lang w:val="ka-GE"/>
        </w:rPr>
        <w:t xml:space="preserve"> </w:t>
      </w:r>
    </w:p>
    <w:p w:rsidR="00820874" w:rsidRPr="009C18C5" w:rsidRDefault="00B05FFD" w:rsidP="0094732A">
      <w:pPr>
        <w:spacing w:after="0"/>
        <w:rPr>
          <w:rFonts w:ascii="Arial" w:hAnsi="Arial" w:cs="Arial"/>
          <w:b/>
          <w:color w:val="222222"/>
          <w:u w:val="single"/>
          <w:shd w:val="clear" w:color="auto" w:fill="FFFFFF"/>
          <w:lang w:val="ka-GE"/>
        </w:rPr>
      </w:pPr>
      <w:r w:rsidRPr="009C18C5">
        <w:rPr>
          <w:rFonts w:ascii="Arial" w:hAnsi="Arial" w:cs="Arial"/>
          <w:color w:val="222222"/>
          <w:shd w:val="clear" w:color="auto" w:fill="FFFFFF"/>
        </w:rPr>
        <w:t> Bidder shall provide cost estimation in accordance with Annex 2 (excel format).</w:t>
      </w:r>
    </w:p>
    <w:p w:rsidR="0094732A" w:rsidRPr="009C18C5" w:rsidRDefault="0094732A" w:rsidP="0094732A">
      <w:pPr>
        <w:spacing w:after="0"/>
        <w:rPr>
          <w:rFonts w:ascii="Arial" w:hAnsi="Arial" w:cs="Arial"/>
          <w:b/>
          <w:color w:val="222222"/>
          <w:u w:val="single"/>
          <w:shd w:val="clear" w:color="auto" w:fill="FFFFFF"/>
          <w:lang w:val="ka-GE"/>
        </w:rPr>
      </w:pPr>
    </w:p>
    <w:p w:rsidR="00FD0815" w:rsidRPr="009C18C5" w:rsidRDefault="00056A31" w:rsidP="000C3556">
      <w:pPr>
        <w:spacing w:after="0" w:line="240" w:lineRule="auto"/>
        <w:rPr>
          <w:rFonts w:ascii="Arial" w:hAnsi="Arial" w:cs="Arial"/>
          <w:b/>
          <w:lang w:val="ka-GE"/>
        </w:rPr>
      </w:pPr>
      <w:r w:rsidRPr="009C18C5">
        <w:rPr>
          <w:rFonts w:ascii="Arial" w:hAnsi="Arial" w:cs="Arial"/>
          <w:b/>
        </w:rPr>
        <w:t>1</w:t>
      </w:r>
      <w:r w:rsidR="0094732A" w:rsidRPr="009C18C5">
        <w:rPr>
          <w:rFonts w:ascii="Arial" w:hAnsi="Arial" w:cs="Arial"/>
          <w:b/>
        </w:rPr>
        <w:t>.4</w:t>
      </w:r>
      <w:r w:rsidR="00931A9A" w:rsidRPr="009C18C5">
        <w:rPr>
          <w:rFonts w:ascii="Arial" w:hAnsi="Arial" w:cs="Arial"/>
          <w:b/>
          <w:lang w:val="ka-GE"/>
        </w:rPr>
        <w:t xml:space="preserve"> </w:t>
      </w:r>
      <w:r w:rsidR="00B05FFD" w:rsidRPr="009C18C5">
        <w:rPr>
          <w:rFonts w:ascii="Arial" w:hAnsi="Arial" w:cs="Arial"/>
          <w:b/>
          <w:bCs/>
        </w:rPr>
        <w:t xml:space="preserve">Form and place for delivery of </w:t>
      </w:r>
      <w:r w:rsidR="00B05FFD" w:rsidRPr="009C18C5">
        <w:rPr>
          <w:rFonts w:ascii="Arial" w:hAnsi="Arial" w:cs="Arial"/>
          <w:b/>
          <w:bCs/>
          <w:lang w:val="ka-GE"/>
        </w:rPr>
        <w:t>goods</w:t>
      </w:r>
    </w:p>
    <w:p w:rsidR="003924CB" w:rsidRPr="009C18C5" w:rsidRDefault="00B05FFD" w:rsidP="000C3556">
      <w:pPr>
        <w:spacing w:after="0" w:line="240" w:lineRule="auto"/>
        <w:rPr>
          <w:rFonts w:ascii="Arial" w:hAnsi="Arial" w:cs="Arial"/>
        </w:rPr>
      </w:pPr>
      <w:r w:rsidRPr="009C18C5">
        <w:rPr>
          <w:rFonts w:ascii="Arial" w:hAnsi="Arial" w:cs="Arial"/>
        </w:rPr>
        <w:t>Zhinvali HPP, village Zhinvali.</w:t>
      </w:r>
    </w:p>
    <w:p w:rsidR="005E448B" w:rsidRPr="009C18C5" w:rsidRDefault="005E448B" w:rsidP="00E711C6">
      <w:pPr>
        <w:spacing w:after="0" w:line="240" w:lineRule="auto"/>
        <w:rPr>
          <w:rFonts w:ascii="Arial" w:hAnsi="Arial" w:cs="Arial"/>
          <w:lang w:val="ka-GE"/>
        </w:rPr>
      </w:pPr>
    </w:p>
    <w:p w:rsidR="00C86727" w:rsidRPr="009C18C5" w:rsidRDefault="007A6F6E" w:rsidP="00E711C6">
      <w:pPr>
        <w:spacing w:after="0" w:line="240" w:lineRule="auto"/>
        <w:rPr>
          <w:rFonts w:ascii="Arial" w:hAnsi="Arial" w:cs="Arial"/>
          <w:lang w:val="ka-GE"/>
        </w:rPr>
      </w:pPr>
      <w:r w:rsidRPr="009C18C5">
        <w:rPr>
          <w:rFonts w:ascii="Arial" w:hAnsi="Arial" w:cs="Arial"/>
          <w:lang w:val="ka-GE"/>
        </w:rPr>
        <w:t>1.5</w:t>
      </w:r>
      <w:r w:rsidR="00E711C6" w:rsidRPr="009C18C5">
        <w:rPr>
          <w:rFonts w:ascii="Arial" w:hAnsi="Arial" w:cs="Arial"/>
          <w:lang w:val="ka-GE"/>
        </w:rPr>
        <w:t xml:space="preserve"> </w:t>
      </w:r>
      <w:r w:rsidR="00B05FFD" w:rsidRPr="009C18C5">
        <w:rPr>
          <w:rFonts w:ascii="Arial" w:hAnsi="Arial" w:cs="Arial"/>
          <w:b/>
          <w:bCs/>
        </w:rPr>
        <w:t>Terms of payment:</w:t>
      </w:r>
    </w:p>
    <w:p w:rsidR="00AA7049" w:rsidRPr="009C18C5" w:rsidRDefault="00AA7049" w:rsidP="00AA7049">
      <w:pPr>
        <w:spacing w:after="0" w:line="240" w:lineRule="auto"/>
        <w:jc w:val="both"/>
        <w:rPr>
          <w:rFonts w:ascii="Arial" w:hAnsi="Arial" w:cs="Arial"/>
        </w:rPr>
      </w:pPr>
      <w:r w:rsidRPr="009C18C5">
        <w:rPr>
          <w:rFonts w:ascii="Arial" w:hAnsi="Arial" w:cs="Arial"/>
        </w:rPr>
        <w:t>Post Payment, Payment shall be made by Bank transfer, within the period of 30 (thirty) calendar days from the submission of delivery-acceptance documents.</w:t>
      </w:r>
    </w:p>
    <w:p w:rsidR="005E448B" w:rsidRPr="009C18C5" w:rsidRDefault="005E448B" w:rsidP="005E448B">
      <w:pPr>
        <w:spacing w:after="0" w:line="240" w:lineRule="auto"/>
        <w:jc w:val="both"/>
        <w:rPr>
          <w:rFonts w:ascii="Arial" w:hAnsi="Arial" w:cs="Arial"/>
          <w:b/>
        </w:rPr>
      </w:pPr>
    </w:p>
    <w:p w:rsidR="008D04C5" w:rsidRPr="009C18C5" w:rsidRDefault="007A6F6E" w:rsidP="004B148B">
      <w:pPr>
        <w:spacing w:after="0"/>
        <w:jc w:val="both"/>
        <w:rPr>
          <w:rFonts w:ascii="Arial" w:hAnsi="Arial" w:cs="Arial"/>
          <w:b/>
          <w:lang w:val="ka-GE"/>
        </w:rPr>
      </w:pPr>
      <w:r w:rsidRPr="009C18C5">
        <w:rPr>
          <w:rFonts w:ascii="Arial" w:hAnsi="Arial" w:cs="Arial"/>
          <w:b/>
          <w:lang w:val="ka-GE"/>
        </w:rPr>
        <w:t>1.6</w:t>
      </w:r>
      <w:r w:rsidR="008D04C5" w:rsidRPr="009C18C5">
        <w:rPr>
          <w:rFonts w:ascii="Arial" w:hAnsi="Arial" w:cs="Arial"/>
          <w:b/>
          <w:lang w:val="ka-GE"/>
        </w:rPr>
        <w:t xml:space="preserve"> </w:t>
      </w:r>
      <w:r w:rsidR="00AA7049" w:rsidRPr="009C18C5">
        <w:rPr>
          <w:rFonts w:ascii="Arial" w:hAnsi="Arial" w:cs="Arial"/>
          <w:b/>
          <w:bCs/>
        </w:rPr>
        <w:t>Information and data to be uploaded/provided by bidders:</w:t>
      </w:r>
    </w:p>
    <w:p w:rsidR="002C3F1E" w:rsidRPr="009C18C5" w:rsidRDefault="00AA7049" w:rsidP="0021377E">
      <w:pPr>
        <w:pStyle w:val="ListParagraph"/>
        <w:numPr>
          <w:ilvl w:val="0"/>
          <w:numId w:val="10"/>
        </w:numPr>
        <w:spacing w:after="0"/>
        <w:jc w:val="both"/>
        <w:rPr>
          <w:rFonts w:ascii="Arial" w:hAnsi="Arial" w:cs="Arial"/>
          <w:lang w:val="ka-GE"/>
        </w:rPr>
      </w:pPr>
      <w:r w:rsidRPr="009C18C5">
        <w:rPr>
          <w:rFonts w:ascii="Arial" w:hAnsi="Arial" w:cs="Arial"/>
        </w:rPr>
        <w:t xml:space="preserve">Bill of Quantity in accordance with paragraph 1.3 </w:t>
      </w:r>
      <w:r w:rsidR="00BD74F8" w:rsidRPr="009C18C5">
        <w:rPr>
          <w:rFonts w:ascii="Arial" w:hAnsi="Arial" w:cs="Arial"/>
          <w:lang w:val="ka-GE"/>
        </w:rPr>
        <w:t>(</w:t>
      </w:r>
      <w:r w:rsidRPr="009C18C5">
        <w:rPr>
          <w:rFonts w:ascii="Arial" w:hAnsi="Arial" w:cs="Arial"/>
        </w:rPr>
        <w:t xml:space="preserve">as per Annex </w:t>
      </w:r>
      <w:r w:rsidR="00BD74F8" w:rsidRPr="009C18C5">
        <w:rPr>
          <w:rFonts w:ascii="Arial" w:hAnsi="Arial" w:cs="Arial"/>
          <w:lang w:val="ka-GE"/>
        </w:rPr>
        <w:t>N</w:t>
      </w:r>
      <w:r w:rsidR="00DB5A2E" w:rsidRPr="009C18C5">
        <w:rPr>
          <w:rFonts w:ascii="Arial" w:hAnsi="Arial" w:cs="Arial"/>
          <w:lang w:val="ka-GE"/>
        </w:rPr>
        <w:t>2</w:t>
      </w:r>
      <w:r w:rsidR="00BD74F8" w:rsidRPr="009C18C5">
        <w:rPr>
          <w:rFonts w:ascii="Arial" w:hAnsi="Arial" w:cs="Arial"/>
          <w:lang w:val="ka-GE"/>
        </w:rPr>
        <w:t>)</w:t>
      </w:r>
      <w:r w:rsidR="009C56CF" w:rsidRPr="009C18C5">
        <w:rPr>
          <w:rFonts w:ascii="Arial" w:hAnsi="Arial" w:cs="Arial"/>
          <w:lang w:val="ka-GE"/>
        </w:rPr>
        <w:t>;</w:t>
      </w:r>
    </w:p>
    <w:p w:rsidR="002C3F1E" w:rsidRPr="009C18C5" w:rsidRDefault="00AA7049" w:rsidP="00AA7049">
      <w:pPr>
        <w:pStyle w:val="ListParagraph"/>
        <w:numPr>
          <w:ilvl w:val="0"/>
          <w:numId w:val="10"/>
        </w:numPr>
        <w:spacing w:after="0"/>
        <w:jc w:val="both"/>
        <w:rPr>
          <w:rFonts w:ascii="Arial" w:hAnsi="Arial" w:cs="Arial"/>
          <w:lang w:val="ka-GE"/>
        </w:rPr>
      </w:pPr>
      <w:r w:rsidRPr="009C18C5">
        <w:rPr>
          <w:rFonts w:ascii="Arial" w:hAnsi="Arial" w:cs="Arial"/>
          <w:lang w:val="ka-GE"/>
        </w:rPr>
        <w:t>Extract from the Registry of entrepreneurial and non-entrepreneurial (non-commercial) legal entities issued after the announcement date of the electronic tender</w:t>
      </w:r>
      <w:r w:rsidRPr="009C18C5">
        <w:rPr>
          <w:rFonts w:ascii="Arial" w:hAnsi="Arial" w:cs="Arial"/>
        </w:rPr>
        <w:t>;</w:t>
      </w:r>
      <w:r w:rsidRPr="009C18C5">
        <w:rPr>
          <w:rFonts w:ascii="Arial" w:hAnsi="Arial" w:cs="Arial"/>
          <w:lang w:val="ka-GE"/>
        </w:rPr>
        <w:t xml:space="preserve"> </w:t>
      </w:r>
    </w:p>
    <w:p w:rsidR="002C3F1E" w:rsidRPr="009C18C5" w:rsidRDefault="00AA7049" w:rsidP="00170C6C">
      <w:pPr>
        <w:pStyle w:val="ListParagraph"/>
        <w:numPr>
          <w:ilvl w:val="0"/>
          <w:numId w:val="10"/>
        </w:numPr>
        <w:spacing w:after="0"/>
        <w:jc w:val="both"/>
        <w:rPr>
          <w:rFonts w:ascii="Arial" w:hAnsi="Arial" w:cs="Arial"/>
          <w:lang w:val="ka-GE"/>
        </w:rPr>
      </w:pPr>
      <w:r w:rsidRPr="009C18C5">
        <w:rPr>
          <w:rFonts w:ascii="Arial" w:hAnsi="Arial" w:cs="Arial"/>
        </w:rPr>
        <w:t xml:space="preserve">Signed Tender Application; </w:t>
      </w:r>
    </w:p>
    <w:p w:rsidR="009C18C5" w:rsidRPr="009C18C5" w:rsidRDefault="009C18C5" w:rsidP="00170C6C">
      <w:pPr>
        <w:pStyle w:val="ListParagraph"/>
        <w:numPr>
          <w:ilvl w:val="0"/>
          <w:numId w:val="10"/>
        </w:numPr>
        <w:spacing w:after="0"/>
        <w:jc w:val="both"/>
        <w:rPr>
          <w:rFonts w:ascii="Arial" w:hAnsi="Arial" w:cs="Arial"/>
          <w:lang w:val="ka-GE"/>
        </w:rPr>
      </w:pPr>
      <w:r>
        <w:rPr>
          <w:rFonts w:ascii="Arial" w:hAnsi="Arial" w:cs="Arial"/>
        </w:rPr>
        <w:t>Information about the bidder’s s</w:t>
      </w:r>
      <w:bookmarkStart w:id="0" w:name="_GoBack"/>
      <w:bookmarkEnd w:id="0"/>
      <w:r>
        <w:rPr>
          <w:rFonts w:ascii="Arial" w:hAnsi="Arial" w:cs="Arial"/>
        </w:rPr>
        <w:t xml:space="preserve">imilar Experience </w:t>
      </w:r>
    </w:p>
    <w:p w:rsidR="006676C3" w:rsidRPr="009C18C5" w:rsidRDefault="00AA7049" w:rsidP="00170C6C">
      <w:pPr>
        <w:pStyle w:val="ListParagraph"/>
        <w:numPr>
          <w:ilvl w:val="0"/>
          <w:numId w:val="10"/>
        </w:numPr>
        <w:spacing w:after="0"/>
        <w:jc w:val="both"/>
        <w:rPr>
          <w:rFonts w:ascii="Arial" w:hAnsi="Arial" w:cs="Arial"/>
          <w:lang w:val="ka-GE"/>
        </w:rPr>
      </w:pPr>
      <w:r w:rsidRPr="009C18C5">
        <w:rPr>
          <w:rFonts w:ascii="Arial" w:hAnsi="Arial" w:cs="Arial"/>
        </w:rPr>
        <w:t>Proposed Terms of payment;</w:t>
      </w:r>
    </w:p>
    <w:p w:rsidR="006676C3" w:rsidRPr="009C18C5" w:rsidRDefault="00AA7049" w:rsidP="00170C6C">
      <w:pPr>
        <w:pStyle w:val="ListParagraph"/>
        <w:numPr>
          <w:ilvl w:val="0"/>
          <w:numId w:val="10"/>
        </w:numPr>
        <w:spacing w:after="0"/>
        <w:jc w:val="both"/>
        <w:rPr>
          <w:rFonts w:ascii="Arial" w:hAnsi="Arial" w:cs="Arial"/>
          <w:lang w:val="ka-GE"/>
        </w:rPr>
      </w:pPr>
      <w:r w:rsidRPr="009C18C5">
        <w:rPr>
          <w:rFonts w:ascii="Arial" w:hAnsi="Arial" w:cs="Arial"/>
        </w:rPr>
        <w:t>Delivery Schedule;</w:t>
      </w:r>
    </w:p>
    <w:p w:rsidR="006676C3" w:rsidRPr="009C18C5" w:rsidRDefault="00AA7049" w:rsidP="00170C6C">
      <w:pPr>
        <w:pStyle w:val="ListParagraph"/>
        <w:numPr>
          <w:ilvl w:val="0"/>
          <w:numId w:val="10"/>
        </w:numPr>
        <w:spacing w:after="0"/>
        <w:jc w:val="both"/>
        <w:rPr>
          <w:rFonts w:ascii="Arial" w:hAnsi="Arial" w:cs="Arial"/>
          <w:lang w:val="ka-GE"/>
        </w:rPr>
      </w:pPr>
      <w:r w:rsidRPr="009C18C5">
        <w:rPr>
          <w:rFonts w:ascii="Arial" w:hAnsi="Arial" w:cs="Arial"/>
        </w:rPr>
        <w:t>Warranty Terms and period;</w:t>
      </w:r>
    </w:p>
    <w:p w:rsidR="00EB2DA4" w:rsidRPr="009C18C5" w:rsidRDefault="00AA7049" w:rsidP="00170C6C">
      <w:pPr>
        <w:pStyle w:val="ListParagraph"/>
        <w:numPr>
          <w:ilvl w:val="0"/>
          <w:numId w:val="10"/>
        </w:numPr>
        <w:spacing w:after="0"/>
        <w:jc w:val="both"/>
        <w:rPr>
          <w:rFonts w:ascii="Arial" w:hAnsi="Arial" w:cs="Arial"/>
          <w:lang w:val="ka-GE"/>
        </w:rPr>
      </w:pPr>
      <w:r w:rsidRPr="009C18C5">
        <w:rPr>
          <w:rFonts w:ascii="Arial" w:hAnsi="Arial" w:cs="Arial"/>
        </w:rPr>
        <w:t xml:space="preserve">Detailed technical specifications of the proposed goods. </w:t>
      </w:r>
    </w:p>
    <w:p w:rsidR="00B96F99" w:rsidRPr="009C18C5" w:rsidRDefault="00B96F99" w:rsidP="00B96F99">
      <w:pPr>
        <w:pStyle w:val="ListParagraph"/>
        <w:spacing w:after="0"/>
        <w:jc w:val="both"/>
        <w:rPr>
          <w:rFonts w:ascii="Arial" w:hAnsi="Arial" w:cs="Arial"/>
          <w:lang w:val="ka-GE"/>
        </w:rPr>
      </w:pPr>
    </w:p>
    <w:p w:rsidR="00AF5BF6" w:rsidRPr="009C18C5" w:rsidRDefault="00AA7049" w:rsidP="00AF5BF6">
      <w:pPr>
        <w:spacing w:after="0" w:line="240" w:lineRule="auto"/>
        <w:ind w:left="-90"/>
        <w:jc w:val="both"/>
        <w:rPr>
          <w:rFonts w:ascii="Arial" w:hAnsi="Arial" w:cs="Arial"/>
        </w:rPr>
      </w:pPr>
      <w:r w:rsidRPr="009C18C5">
        <w:rPr>
          <w:rFonts w:ascii="Arial" w:hAnsi="Arial" w:cs="Arial"/>
          <w:b/>
        </w:rPr>
        <w:t>Note</w:t>
      </w:r>
      <w:r w:rsidR="001B7903" w:rsidRPr="009C18C5">
        <w:rPr>
          <w:rFonts w:ascii="Arial" w:hAnsi="Arial" w:cs="Arial"/>
          <w:b/>
          <w:lang w:val="ka-GE"/>
        </w:rPr>
        <w:t>:</w:t>
      </w:r>
      <w:r w:rsidR="001B7903" w:rsidRPr="009C18C5">
        <w:rPr>
          <w:rFonts w:ascii="Arial" w:hAnsi="Arial" w:cs="Arial"/>
          <w:b/>
          <w:lang w:val="ka-GE"/>
        </w:rPr>
        <w:br/>
      </w:r>
      <w:r w:rsidR="001B7903" w:rsidRPr="009C18C5">
        <w:rPr>
          <w:rFonts w:ascii="Arial" w:hAnsi="Arial" w:cs="Arial"/>
          <w:color w:val="222222"/>
          <w:shd w:val="clear" w:color="auto" w:fill="FFFFFF"/>
        </w:rPr>
        <w:t>1</w:t>
      </w:r>
      <w:r w:rsidR="001B7903" w:rsidRPr="009C18C5">
        <w:rPr>
          <w:rFonts w:ascii="Arial" w:hAnsi="Arial" w:cs="Arial"/>
          <w:lang w:val="ka-GE"/>
        </w:rPr>
        <w:t>)</w:t>
      </w:r>
      <w:r w:rsidR="00AF5BF6" w:rsidRPr="009C18C5">
        <w:rPr>
          <w:rFonts w:ascii="Arial" w:hAnsi="Arial" w:cs="Arial"/>
          <w:color w:val="141B3D"/>
          <w:sz w:val="20"/>
          <w:szCs w:val="20"/>
        </w:rPr>
        <w:t xml:space="preserve"> </w:t>
      </w:r>
      <w:r w:rsidR="00AF5BF6" w:rsidRPr="009C18C5">
        <w:rPr>
          <w:rFonts w:ascii="Arial" w:hAnsi="Arial" w:cs="Arial"/>
        </w:rPr>
        <w:t>All documents and/or information uploaded for the electronic tender by a bidder shall be signed by an authorized person (a letter of attorney shall be uploaded whenever required);</w:t>
      </w:r>
    </w:p>
    <w:p w:rsidR="00AF5BF6" w:rsidRPr="009C18C5" w:rsidRDefault="00AF5BF6" w:rsidP="00AF5BF6">
      <w:pPr>
        <w:spacing w:after="0" w:line="240" w:lineRule="auto"/>
        <w:ind w:left="-90"/>
        <w:jc w:val="both"/>
        <w:rPr>
          <w:rFonts w:ascii="Arial" w:hAnsi="Arial" w:cs="Arial"/>
        </w:rPr>
      </w:pPr>
      <w:r w:rsidRPr="009C18C5">
        <w:rPr>
          <w:rFonts w:ascii="Arial" w:hAnsi="Arial" w:cs="Arial"/>
          <w:b/>
        </w:rPr>
        <w:t xml:space="preserve">2) </w:t>
      </w:r>
      <w:r w:rsidRPr="009C18C5">
        <w:rPr>
          <w:rFonts w:ascii="Arial" w:hAnsi="Arial" w:cs="Arial"/>
        </w:rPr>
        <w:t xml:space="preserve">It is Preferable All documents and/or information prepared by a pretender to be verified by an authorized person using </w:t>
      </w:r>
      <w:r w:rsidR="00603BEC" w:rsidRPr="009C18C5">
        <w:rPr>
          <w:rFonts w:ascii="Arial" w:hAnsi="Arial" w:cs="Arial"/>
        </w:rPr>
        <w:t xml:space="preserve">an </w:t>
      </w:r>
      <w:r w:rsidRPr="009C18C5">
        <w:rPr>
          <w:rFonts w:ascii="Arial" w:hAnsi="Arial" w:cs="Arial"/>
        </w:rPr>
        <w:t>electronic signature or a stamp of the company.</w:t>
      </w:r>
    </w:p>
    <w:p w:rsidR="00431B3C" w:rsidRPr="009C18C5" w:rsidRDefault="00431B3C" w:rsidP="00A74B75">
      <w:pPr>
        <w:spacing w:after="0" w:line="240" w:lineRule="auto"/>
        <w:rPr>
          <w:rFonts w:ascii="Arial" w:hAnsi="Arial" w:cs="Arial"/>
          <w:lang w:val="ka-GE"/>
        </w:rPr>
      </w:pPr>
    </w:p>
    <w:p w:rsidR="00E45EB8" w:rsidRPr="009C18C5" w:rsidRDefault="002D23F8" w:rsidP="000C3556">
      <w:pPr>
        <w:spacing w:after="0" w:line="240" w:lineRule="auto"/>
        <w:jc w:val="both"/>
        <w:rPr>
          <w:rFonts w:ascii="Arial" w:hAnsi="Arial" w:cs="Arial"/>
          <w:b/>
          <w:lang w:val="ka-GE"/>
        </w:rPr>
      </w:pPr>
      <w:r w:rsidRPr="009C18C5">
        <w:rPr>
          <w:rFonts w:ascii="Arial" w:hAnsi="Arial" w:cs="Arial"/>
          <w:b/>
          <w:lang w:val="ka-GE"/>
        </w:rPr>
        <w:t>1</w:t>
      </w:r>
      <w:r w:rsidR="007A6F6E" w:rsidRPr="009C18C5">
        <w:rPr>
          <w:rFonts w:ascii="Arial" w:hAnsi="Arial" w:cs="Arial"/>
          <w:b/>
          <w:lang w:val="ka-GE"/>
        </w:rPr>
        <w:t>.7</w:t>
      </w:r>
      <w:r w:rsidR="00993D47" w:rsidRPr="009C18C5">
        <w:rPr>
          <w:rFonts w:ascii="Arial" w:hAnsi="Arial" w:cs="Arial"/>
          <w:b/>
          <w:lang w:val="ka-GE"/>
        </w:rPr>
        <w:t xml:space="preserve"> </w:t>
      </w:r>
      <w:r w:rsidR="00603BEC" w:rsidRPr="009C18C5">
        <w:rPr>
          <w:rFonts w:ascii="Arial" w:hAnsi="Arial" w:cs="Arial"/>
          <w:b/>
        </w:rPr>
        <w:t>Contract Awarding</w:t>
      </w:r>
    </w:p>
    <w:p w:rsidR="00603BEC" w:rsidRPr="009C18C5" w:rsidRDefault="00603BEC" w:rsidP="00603BEC">
      <w:pPr>
        <w:numPr>
          <w:ilvl w:val="0"/>
          <w:numId w:val="14"/>
        </w:numPr>
        <w:spacing w:after="0" w:line="360" w:lineRule="auto"/>
        <w:jc w:val="both"/>
        <w:rPr>
          <w:rFonts w:ascii="Arial" w:hAnsi="Arial" w:cs="Arial"/>
        </w:rPr>
      </w:pPr>
      <w:r w:rsidRPr="009C18C5">
        <w:rPr>
          <w:rFonts w:ascii="Arial" w:hAnsi="Arial" w:cs="Arial"/>
        </w:rPr>
        <w:t>A contract with the winner company will be signed in accordance with the terms of this tender.</w:t>
      </w:r>
    </w:p>
    <w:p w:rsidR="00603BEC" w:rsidRPr="009C18C5" w:rsidRDefault="00603BEC" w:rsidP="00603BEC">
      <w:pPr>
        <w:numPr>
          <w:ilvl w:val="0"/>
          <w:numId w:val="14"/>
        </w:numPr>
        <w:spacing w:after="0" w:line="360" w:lineRule="auto"/>
        <w:jc w:val="both"/>
        <w:rPr>
          <w:rFonts w:ascii="Arial" w:hAnsi="Arial" w:cs="Arial"/>
        </w:rPr>
      </w:pPr>
      <w:r w:rsidRPr="009C18C5">
        <w:rPr>
          <w:rFonts w:ascii="Arial" w:hAnsi="Arial" w:cs="Arial"/>
        </w:rPr>
        <w:t>Georgian Water and Power LLC reserves the right to sign a contract with one or more companies.</w:t>
      </w:r>
    </w:p>
    <w:p w:rsidR="00CC4789" w:rsidRPr="009C18C5" w:rsidRDefault="007A6F6E" w:rsidP="004B148B">
      <w:pPr>
        <w:spacing w:after="0" w:line="360" w:lineRule="auto"/>
        <w:jc w:val="both"/>
        <w:rPr>
          <w:rFonts w:ascii="Arial" w:hAnsi="Arial" w:cs="Arial"/>
          <w:b/>
        </w:rPr>
      </w:pPr>
      <w:r w:rsidRPr="009C18C5">
        <w:rPr>
          <w:rFonts w:ascii="Arial" w:hAnsi="Arial" w:cs="Arial"/>
          <w:b/>
          <w:lang w:val="ka-GE"/>
        </w:rPr>
        <w:t>1.8</w:t>
      </w:r>
      <w:r w:rsidR="00E90A78" w:rsidRPr="009C18C5">
        <w:rPr>
          <w:rFonts w:ascii="Arial" w:hAnsi="Arial" w:cs="Arial"/>
          <w:b/>
          <w:lang w:val="ka-GE"/>
        </w:rPr>
        <w:t xml:space="preserve"> </w:t>
      </w:r>
      <w:r w:rsidR="00603BEC" w:rsidRPr="009C18C5">
        <w:rPr>
          <w:rFonts w:ascii="Arial" w:hAnsi="Arial" w:cs="Arial"/>
          <w:b/>
        </w:rPr>
        <w:t>Other Requirements</w:t>
      </w:r>
    </w:p>
    <w:p w:rsidR="00603BEC" w:rsidRPr="009C18C5" w:rsidRDefault="00CC4789" w:rsidP="00603BEC">
      <w:pPr>
        <w:spacing w:after="0" w:line="240" w:lineRule="auto"/>
        <w:jc w:val="both"/>
        <w:rPr>
          <w:rFonts w:ascii="Arial" w:hAnsi="Arial" w:cs="Arial"/>
        </w:rPr>
      </w:pPr>
      <w:r w:rsidRPr="009C18C5">
        <w:rPr>
          <w:rFonts w:ascii="Arial" w:hAnsi="Arial" w:cs="Arial"/>
          <w:lang w:val="ka-GE"/>
        </w:rPr>
        <w:t>1</w:t>
      </w:r>
      <w:r w:rsidR="007A6F6E" w:rsidRPr="009C18C5">
        <w:rPr>
          <w:rFonts w:ascii="Arial" w:hAnsi="Arial" w:cs="Arial"/>
          <w:lang w:val="ka-GE"/>
        </w:rPr>
        <w:t>.8</w:t>
      </w:r>
      <w:r w:rsidRPr="009C18C5">
        <w:rPr>
          <w:rFonts w:ascii="Arial" w:hAnsi="Arial" w:cs="Arial"/>
          <w:lang w:val="ka-GE"/>
        </w:rPr>
        <w:t xml:space="preserve">.1 </w:t>
      </w:r>
      <w:r w:rsidR="00603BEC" w:rsidRPr="009C18C5">
        <w:rPr>
          <w:rFonts w:ascii="Arial" w:hAnsi="Arial" w:cs="Arial"/>
          <w:b/>
          <w:bCs/>
        </w:rPr>
        <w:t>When submitting a bid, a bidder shall not be:</w:t>
      </w:r>
    </w:p>
    <w:p w:rsidR="00603BEC" w:rsidRPr="009C18C5" w:rsidRDefault="00603BEC" w:rsidP="00603BEC">
      <w:pPr>
        <w:numPr>
          <w:ilvl w:val="0"/>
          <w:numId w:val="15"/>
        </w:numPr>
        <w:spacing w:after="0" w:line="240" w:lineRule="auto"/>
        <w:jc w:val="both"/>
        <w:rPr>
          <w:rFonts w:ascii="Arial" w:hAnsi="Arial" w:cs="Arial"/>
        </w:rPr>
      </w:pPr>
      <w:r w:rsidRPr="009C18C5">
        <w:rPr>
          <w:rFonts w:ascii="Arial" w:hAnsi="Arial" w:cs="Arial"/>
        </w:rPr>
        <w:t>in the process of filing for bankruptcy</w:t>
      </w:r>
    </w:p>
    <w:p w:rsidR="00603BEC" w:rsidRPr="009C18C5" w:rsidRDefault="00603BEC" w:rsidP="00603BEC">
      <w:pPr>
        <w:numPr>
          <w:ilvl w:val="0"/>
          <w:numId w:val="15"/>
        </w:numPr>
        <w:spacing w:after="0" w:line="240" w:lineRule="auto"/>
        <w:jc w:val="both"/>
        <w:rPr>
          <w:rFonts w:ascii="Arial" w:hAnsi="Arial" w:cs="Arial"/>
        </w:rPr>
      </w:pPr>
      <w:r w:rsidRPr="009C18C5">
        <w:rPr>
          <w:rFonts w:ascii="Arial" w:hAnsi="Arial" w:cs="Arial"/>
        </w:rPr>
        <w:t>in the process of liquidation</w:t>
      </w:r>
    </w:p>
    <w:p w:rsidR="00603BEC" w:rsidRPr="009C18C5" w:rsidRDefault="00603BEC" w:rsidP="00603BEC">
      <w:pPr>
        <w:numPr>
          <w:ilvl w:val="0"/>
          <w:numId w:val="15"/>
        </w:numPr>
        <w:spacing w:after="0" w:line="240" w:lineRule="auto"/>
        <w:jc w:val="both"/>
        <w:rPr>
          <w:rFonts w:ascii="Arial" w:hAnsi="Arial" w:cs="Arial"/>
        </w:rPr>
      </w:pPr>
      <w:r w:rsidRPr="009C18C5">
        <w:rPr>
          <w:rFonts w:ascii="Arial" w:hAnsi="Arial" w:cs="Arial"/>
        </w:rPr>
        <w:lastRenderedPageBreak/>
        <w:t>in conditions of suspended business activity.</w:t>
      </w:r>
    </w:p>
    <w:p w:rsidR="00603BEC" w:rsidRPr="009C18C5" w:rsidRDefault="00603BEC" w:rsidP="00603BEC">
      <w:pPr>
        <w:spacing w:after="0" w:line="240" w:lineRule="auto"/>
        <w:jc w:val="both"/>
        <w:rPr>
          <w:rFonts w:ascii="Arial" w:hAnsi="Arial" w:cs="Arial"/>
          <w:lang w:val="ka-GE"/>
        </w:rPr>
      </w:pPr>
    </w:p>
    <w:p w:rsidR="009C18C5" w:rsidRPr="009C18C5" w:rsidRDefault="009C18C5" w:rsidP="00603BEC">
      <w:pPr>
        <w:spacing w:after="0" w:line="240" w:lineRule="auto"/>
        <w:jc w:val="both"/>
        <w:rPr>
          <w:rFonts w:ascii="Arial" w:hAnsi="Arial" w:cs="Arial"/>
          <w:lang w:val="ka-GE"/>
        </w:rPr>
      </w:pPr>
    </w:p>
    <w:p w:rsidR="009C18C5" w:rsidRPr="009C18C5" w:rsidRDefault="00603BEC" w:rsidP="009C18C5">
      <w:pPr>
        <w:spacing w:after="0" w:line="240" w:lineRule="auto"/>
        <w:jc w:val="both"/>
        <w:rPr>
          <w:rFonts w:ascii="Arial" w:hAnsi="Arial" w:cs="Arial"/>
        </w:rPr>
      </w:pPr>
      <w:r w:rsidRPr="009C18C5">
        <w:rPr>
          <w:rFonts w:ascii="Arial" w:hAnsi="Arial" w:cs="Arial"/>
          <w:lang w:val="ka-GE"/>
        </w:rPr>
        <w:t xml:space="preserve"> </w:t>
      </w:r>
      <w:r w:rsidR="007A6F6E" w:rsidRPr="009C18C5">
        <w:rPr>
          <w:rFonts w:ascii="Arial" w:hAnsi="Arial" w:cs="Arial"/>
          <w:lang w:val="ka-GE"/>
        </w:rPr>
        <w:t>1.8</w:t>
      </w:r>
      <w:r w:rsidR="00E90A78" w:rsidRPr="009C18C5">
        <w:rPr>
          <w:rFonts w:ascii="Arial" w:hAnsi="Arial" w:cs="Arial"/>
          <w:lang w:val="ka-GE"/>
        </w:rPr>
        <w:t xml:space="preserve">.2 </w:t>
      </w:r>
      <w:r w:rsidR="009C18C5" w:rsidRPr="009C18C5">
        <w:rPr>
          <w:rFonts w:ascii="Arial" w:hAnsi="Arial" w:cs="Arial"/>
        </w:rPr>
        <w:t>Cost estimation shall be made in Georgian national currency (GEL). Prices must include all costs considered by this tender and taxes specified by the Georgian legislation.</w:t>
      </w:r>
    </w:p>
    <w:p w:rsidR="009C18C5" w:rsidRPr="009C18C5" w:rsidRDefault="009C18C5" w:rsidP="009C18C5">
      <w:pPr>
        <w:spacing w:after="0" w:line="240" w:lineRule="auto"/>
        <w:jc w:val="both"/>
        <w:rPr>
          <w:rFonts w:ascii="Arial" w:hAnsi="Arial" w:cs="Arial"/>
        </w:rPr>
      </w:pPr>
      <w:r w:rsidRPr="009C18C5">
        <w:rPr>
          <w:rFonts w:ascii="Arial" w:hAnsi="Arial" w:cs="Arial"/>
          <w:lang w:val="ka-GE"/>
        </w:rPr>
        <w:t xml:space="preserve">1.8.3 </w:t>
      </w:r>
      <w:r w:rsidRPr="009C18C5">
        <w:rPr>
          <w:rFonts w:ascii="Arial" w:hAnsi="Arial" w:cs="Arial"/>
        </w:rPr>
        <w:t>Offer of the bidder shall be valid for 30 (thirty) calendar days from the date of its submission.</w:t>
      </w:r>
    </w:p>
    <w:p w:rsidR="009C18C5" w:rsidRPr="009C18C5" w:rsidRDefault="009C18C5" w:rsidP="009C18C5">
      <w:pPr>
        <w:spacing w:after="0" w:line="240" w:lineRule="auto"/>
        <w:jc w:val="both"/>
        <w:rPr>
          <w:rFonts w:ascii="Arial" w:hAnsi="Arial" w:cs="Arial"/>
        </w:rPr>
      </w:pPr>
      <w:r w:rsidRPr="009C18C5">
        <w:rPr>
          <w:rFonts w:ascii="Arial" w:hAnsi="Arial" w:cs="Arial"/>
          <w:lang w:val="ka-GE"/>
        </w:rPr>
        <w:t xml:space="preserve">1.8.4 </w:t>
      </w:r>
      <w:r w:rsidRPr="009C18C5">
        <w:rPr>
          <w:rFonts w:ascii="Arial" w:hAnsi="Arial" w:cs="Arial"/>
        </w:rPr>
        <w:t>Georgian Water and Power LLC reserves the right to determine by itself the tender completion time, to change the tender terms under the notification timely given to the bidders, or to terminate the tender at any stage of its progress.</w:t>
      </w:r>
    </w:p>
    <w:p w:rsidR="009C18C5" w:rsidRPr="009C18C5" w:rsidRDefault="009C18C5" w:rsidP="009C18C5">
      <w:pPr>
        <w:spacing w:after="0" w:line="240" w:lineRule="auto"/>
        <w:jc w:val="both"/>
        <w:rPr>
          <w:rFonts w:ascii="Arial" w:hAnsi="Arial" w:cs="Arial"/>
        </w:rPr>
      </w:pPr>
      <w:r w:rsidRPr="009C18C5">
        <w:rPr>
          <w:rFonts w:ascii="Arial" w:hAnsi="Arial" w:cs="Arial"/>
        </w:rPr>
        <w:t>Georgian Water and Power LLC will identify the winner through the tender commission and inform all participating companies thereof. Georgian Water and Power LLC is not obliged to give a verbal or written explanation to any bidder on any decision made regarding to the tender.</w:t>
      </w:r>
    </w:p>
    <w:p w:rsidR="009C18C5" w:rsidRPr="009C18C5" w:rsidRDefault="009C18C5" w:rsidP="009C18C5">
      <w:pPr>
        <w:spacing w:after="0" w:line="240" w:lineRule="auto"/>
        <w:jc w:val="both"/>
        <w:rPr>
          <w:rFonts w:ascii="Arial" w:hAnsi="Arial" w:cs="Arial"/>
        </w:rPr>
      </w:pPr>
      <w:r w:rsidRPr="009C18C5">
        <w:rPr>
          <w:rFonts w:ascii="Arial" w:hAnsi="Arial" w:cs="Arial"/>
        </w:rPr>
        <w:t>Georgian Water and Power LLC reserves the right to verify any information received from the bidders as well as to obtain information about the company or its activities. If the information provided by a bidder is not true or false, the bidder will be disqualified. </w:t>
      </w:r>
    </w:p>
    <w:p w:rsidR="009C18C5" w:rsidRPr="009C18C5" w:rsidRDefault="009C18C5" w:rsidP="009C18C5">
      <w:pPr>
        <w:spacing w:after="0" w:line="240" w:lineRule="auto"/>
        <w:jc w:val="both"/>
        <w:rPr>
          <w:rFonts w:ascii="Arial" w:hAnsi="Arial" w:cs="Arial"/>
        </w:rPr>
      </w:pPr>
      <w:r w:rsidRPr="009C18C5">
        <w:rPr>
          <w:rFonts w:ascii="Arial" w:hAnsi="Arial" w:cs="Arial"/>
        </w:rPr>
        <w:t>Please, note that Georgian Water and Power LLC will not accept oral request for additional information. Only phone inquiries will be accepted.</w:t>
      </w:r>
    </w:p>
    <w:p w:rsidR="009C18C5" w:rsidRPr="009C18C5" w:rsidRDefault="009C18C5" w:rsidP="00603BEC">
      <w:pPr>
        <w:spacing w:after="0" w:line="240" w:lineRule="auto"/>
        <w:jc w:val="both"/>
        <w:rPr>
          <w:rFonts w:ascii="Arial" w:hAnsi="Arial" w:cs="Arial"/>
          <w:lang w:val="ka-GE"/>
        </w:rPr>
      </w:pPr>
    </w:p>
    <w:p w:rsidR="000C3556" w:rsidRPr="009C18C5" w:rsidRDefault="009C18C5" w:rsidP="009C18C5">
      <w:pPr>
        <w:spacing w:after="0" w:line="240" w:lineRule="auto"/>
        <w:jc w:val="both"/>
        <w:rPr>
          <w:rFonts w:ascii="Arial" w:hAnsi="Arial" w:cs="Arial"/>
          <w:b/>
          <w:bCs/>
          <w:i/>
          <w:lang w:val="ka-GE"/>
        </w:rPr>
      </w:pPr>
      <w:r w:rsidRPr="009C18C5">
        <w:rPr>
          <w:rFonts w:ascii="Arial" w:hAnsi="Arial" w:cs="Arial"/>
          <w:b/>
          <w:bCs/>
          <w:i/>
        </w:rPr>
        <w:t>Note: Any other information obtained in any other way will not be considered as official and does not generate any obligation from Georgian Water and Power LLC</w:t>
      </w:r>
      <w:r w:rsidRPr="009C18C5">
        <w:rPr>
          <w:rFonts w:ascii="Arial" w:hAnsi="Arial" w:cs="Arial"/>
          <w:b/>
          <w:bCs/>
          <w:i/>
          <w:lang w:val="ka-GE"/>
        </w:rPr>
        <w:t>.</w:t>
      </w:r>
    </w:p>
    <w:p w:rsidR="009C18C5" w:rsidRPr="009C18C5" w:rsidRDefault="009C18C5" w:rsidP="000C3556">
      <w:pPr>
        <w:spacing w:after="0" w:line="240" w:lineRule="auto"/>
        <w:ind w:firstLine="426"/>
        <w:jc w:val="both"/>
        <w:rPr>
          <w:rFonts w:ascii="Arial" w:hAnsi="Arial" w:cs="Arial"/>
          <w:lang w:val="ka-GE"/>
        </w:rPr>
      </w:pPr>
    </w:p>
    <w:p w:rsidR="00E94ED1" w:rsidRPr="009C18C5" w:rsidRDefault="00E94ED1" w:rsidP="004B148B">
      <w:pPr>
        <w:spacing w:after="0" w:line="360" w:lineRule="auto"/>
        <w:ind w:left="360"/>
        <w:jc w:val="both"/>
        <w:rPr>
          <w:rFonts w:ascii="Arial" w:hAnsi="Arial" w:cs="Arial"/>
          <w:lang w:val="ka-GE"/>
        </w:rPr>
      </w:pPr>
    </w:p>
    <w:p w:rsidR="00E90A78" w:rsidRPr="009C18C5" w:rsidRDefault="00085C9B" w:rsidP="004B148B">
      <w:pPr>
        <w:spacing w:after="0" w:line="360" w:lineRule="auto"/>
        <w:jc w:val="both"/>
        <w:rPr>
          <w:rFonts w:ascii="Arial" w:hAnsi="Arial" w:cs="Arial"/>
        </w:rPr>
      </w:pPr>
      <w:r w:rsidRPr="009C18C5">
        <w:rPr>
          <w:rFonts w:ascii="Arial" w:hAnsi="Arial" w:cs="Arial"/>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35pt;height:44.3pt" o:ole="">
            <v:imagedata r:id="rId9" o:title=""/>
          </v:shape>
          <o:OLEObject Type="Embed" ProgID="Acrobat.Document.DC" ShapeID="_x0000_i1025" DrawAspect="Icon" ObjectID="_1721221011" r:id="rId10"/>
        </w:object>
      </w:r>
    </w:p>
    <w:p w:rsidR="000710CD" w:rsidRPr="009C18C5" w:rsidRDefault="000710CD" w:rsidP="004B148B">
      <w:pPr>
        <w:spacing w:after="0" w:line="360" w:lineRule="auto"/>
        <w:jc w:val="both"/>
        <w:rPr>
          <w:rFonts w:ascii="Arial" w:hAnsi="Arial" w:cs="Arial"/>
          <w:lang w:val="ka-GE"/>
        </w:rPr>
      </w:pPr>
    </w:p>
    <w:p w:rsidR="000710CD" w:rsidRPr="009C18C5" w:rsidRDefault="009C18C5" w:rsidP="004B148B">
      <w:pPr>
        <w:spacing w:after="0" w:line="360" w:lineRule="auto"/>
        <w:jc w:val="both"/>
        <w:rPr>
          <w:rFonts w:ascii="Arial" w:hAnsi="Arial" w:cs="Arial"/>
        </w:rPr>
      </w:pPr>
      <w:r w:rsidRPr="009C18C5">
        <w:rPr>
          <w:rFonts w:ascii="Arial" w:hAnsi="Arial" w:cs="Arial"/>
        </w:rPr>
        <w:t>Signature: __________</w:t>
      </w:r>
    </w:p>
    <w:p w:rsidR="000710CD" w:rsidRPr="009C18C5" w:rsidRDefault="000710CD" w:rsidP="004B148B">
      <w:pPr>
        <w:spacing w:after="0" w:line="360" w:lineRule="auto"/>
        <w:jc w:val="both"/>
        <w:rPr>
          <w:rFonts w:ascii="Arial" w:hAnsi="Arial" w:cs="Arial"/>
        </w:rPr>
      </w:pPr>
    </w:p>
    <w:p w:rsidR="000710CD" w:rsidRPr="009C18C5" w:rsidRDefault="000710CD" w:rsidP="00CC4789">
      <w:pPr>
        <w:spacing w:after="0" w:line="360" w:lineRule="auto"/>
        <w:jc w:val="both"/>
        <w:rPr>
          <w:rFonts w:ascii="Arial" w:hAnsi="Arial" w:cs="Arial"/>
        </w:rPr>
      </w:pPr>
    </w:p>
    <w:p w:rsidR="009C18C5" w:rsidRPr="009C18C5" w:rsidRDefault="009C18C5" w:rsidP="009C18C5">
      <w:pPr>
        <w:rPr>
          <w:rFonts w:ascii="Arial" w:hAnsi="Arial" w:cs="Arial"/>
          <w:b/>
        </w:rPr>
      </w:pPr>
      <w:bookmarkStart w:id="1" w:name="_Toc454818556"/>
      <w:bookmarkStart w:id="2" w:name="_Toc96579493"/>
      <w:bookmarkEnd w:id="1"/>
      <w:r w:rsidRPr="009C18C5">
        <w:rPr>
          <w:rFonts w:ascii="Arial" w:hAnsi="Arial" w:cs="Arial"/>
          <w:b/>
          <w:lang w:val="ka-GE"/>
        </w:rPr>
        <w:t xml:space="preserve">1.9 </w:t>
      </w:r>
      <w:r w:rsidRPr="009C18C5">
        <w:rPr>
          <w:rFonts w:ascii="Arial" w:hAnsi="Arial" w:cs="Arial"/>
          <w:b/>
        </w:rPr>
        <w:t>Contact information</w:t>
      </w:r>
      <w:bookmarkEnd w:id="2"/>
    </w:p>
    <w:p w:rsidR="009C18C5" w:rsidRPr="009C18C5" w:rsidRDefault="009C18C5" w:rsidP="009C18C5">
      <w:pPr>
        <w:spacing w:after="0" w:line="259" w:lineRule="auto"/>
        <w:jc w:val="both"/>
        <w:rPr>
          <w:rFonts w:ascii="Arial" w:eastAsia="Calibri" w:hAnsi="Arial" w:cs="Arial"/>
        </w:rPr>
      </w:pP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Contact person: Nino Koberidze</w:t>
      </w: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 xml:space="preserve">Address: Georgia, Tbilisi, </w:t>
      </w:r>
      <w:proofErr w:type="spellStart"/>
      <w:r w:rsidRPr="009C18C5">
        <w:rPr>
          <w:rFonts w:ascii="Arial" w:eastAsia="Calibri" w:hAnsi="Arial" w:cs="Arial"/>
        </w:rPr>
        <w:t>Mtatsminda</w:t>
      </w:r>
      <w:proofErr w:type="spellEnd"/>
      <w:r w:rsidRPr="009C18C5">
        <w:rPr>
          <w:rFonts w:ascii="Arial" w:eastAsia="Calibri" w:hAnsi="Arial" w:cs="Arial"/>
        </w:rPr>
        <w:t xml:space="preserve"> district, Medea (</w:t>
      </w:r>
      <w:proofErr w:type="spellStart"/>
      <w:r w:rsidRPr="009C18C5">
        <w:rPr>
          <w:rFonts w:ascii="Arial" w:eastAsia="Calibri" w:hAnsi="Arial" w:cs="Arial"/>
        </w:rPr>
        <w:t>Mzia</w:t>
      </w:r>
      <w:proofErr w:type="spellEnd"/>
      <w:r w:rsidRPr="009C18C5">
        <w:rPr>
          <w:rFonts w:ascii="Arial" w:eastAsia="Calibri" w:hAnsi="Arial" w:cs="Arial"/>
        </w:rPr>
        <w:t xml:space="preserve">) </w:t>
      </w:r>
      <w:proofErr w:type="spellStart"/>
      <w:r w:rsidRPr="009C18C5">
        <w:rPr>
          <w:rFonts w:ascii="Arial" w:eastAsia="Calibri" w:hAnsi="Arial" w:cs="Arial"/>
        </w:rPr>
        <w:t>Jugheli</w:t>
      </w:r>
      <w:proofErr w:type="spellEnd"/>
      <w:r w:rsidRPr="009C18C5">
        <w:rPr>
          <w:rFonts w:ascii="Arial" w:eastAsia="Calibri" w:hAnsi="Arial" w:cs="Arial"/>
        </w:rPr>
        <w:t xml:space="preserve"> street, №10</w:t>
      </w: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 xml:space="preserve">Email </w:t>
      </w:r>
      <w:proofErr w:type="spellStart"/>
      <w:r w:rsidRPr="009C18C5">
        <w:rPr>
          <w:rFonts w:ascii="Arial" w:eastAsia="Calibri" w:hAnsi="Arial" w:cs="Arial"/>
        </w:rPr>
        <w:t>Email</w:t>
      </w:r>
      <w:proofErr w:type="spellEnd"/>
      <w:r w:rsidRPr="009C18C5">
        <w:rPr>
          <w:rFonts w:ascii="Arial" w:eastAsia="Calibri" w:hAnsi="Arial" w:cs="Arial"/>
        </w:rPr>
        <w:t>: nkoberidze@gwp.ge</w:t>
      </w: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Tel:  555 68 93 98</w:t>
      </w:r>
    </w:p>
    <w:p w:rsidR="009C18C5" w:rsidRPr="009C18C5" w:rsidRDefault="009C18C5" w:rsidP="009C18C5">
      <w:pPr>
        <w:spacing w:after="0" w:line="259" w:lineRule="auto"/>
        <w:jc w:val="both"/>
        <w:rPr>
          <w:rFonts w:ascii="Arial" w:eastAsia="Calibri" w:hAnsi="Arial" w:cs="Arial"/>
        </w:rPr>
      </w:pP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Contact person: Irakli Khvadagadze</w:t>
      </w: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 xml:space="preserve">Address: Georgia, Tbilisi, </w:t>
      </w:r>
      <w:proofErr w:type="spellStart"/>
      <w:r w:rsidRPr="009C18C5">
        <w:rPr>
          <w:rFonts w:ascii="Arial" w:eastAsia="Calibri" w:hAnsi="Arial" w:cs="Arial"/>
        </w:rPr>
        <w:t>Mtatsminda</w:t>
      </w:r>
      <w:proofErr w:type="spellEnd"/>
      <w:r w:rsidRPr="009C18C5">
        <w:rPr>
          <w:rFonts w:ascii="Arial" w:eastAsia="Calibri" w:hAnsi="Arial" w:cs="Arial"/>
        </w:rPr>
        <w:t xml:space="preserve"> district, Medea (</w:t>
      </w:r>
      <w:proofErr w:type="spellStart"/>
      <w:r w:rsidRPr="009C18C5">
        <w:rPr>
          <w:rFonts w:ascii="Arial" w:eastAsia="Calibri" w:hAnsi="Arial" w:cs="Arial"/>
        </w:rPr>
        <w:t>Mzia</w:t>
      </w:r>
      <w:proofErr w:type="spellEnd"/>
      <w:r w:rsidRPr="009C18C5">
        <w:rPr>
          <w:rFonts w:ascii="Arial" w:eastAsia="Calibri" w:hAnsi="Arial" w:cs="Arial"/>
        </w:rPr>
        <w:t xml:space="preserve">) </w:t>
      </w:r>
      <w:proofErr w:type="spellStart"/>
      <w:r w:rsidRPr="009C18C5">
        <w:rPr>
          <w:rFonts w:ascii="Arial" w:eastAsia="Calibri" w:hAnsi="Arial" w:cs="Arial"/>
        </w:rPr>
        <w:t>Jugheli</w:t>
      </w:r>
      <w:proofErr w:type="spellEnd"/>
      <w:r w:rsidRPr="009C18C5">
        <w:rPr>
          <w:rFonts w:ascii="Arial" w:eastAsia="Calibri" w:hAnsi="Arial" w:cs="Arial"/>
        </w:rPr>
        <w:t xml:space="preserve"> street, №10</w:t>
      </w: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 xml:space="preserve">Email </w:t>
      </w:r>
      <w:proofErr w:type="spellStart"/>
      <w:r w:rsidRPr="009C18C5">
        <w:rPr>
          <w:rFonts w:ascii="Arial" w:eastAsia="Calibri" w:hAnsi="Arial" w:cs="Arial"/>
        </w:rPr>
        <w:t>Email</w:t>
      </w:r>
      <w:proofErr w:type="spellEnd"/>
      <w:r w:rsidRPr="009C18C5">
        <w:rPr>
          <w:rFonts w:ascii="Arial" w:eastAsia="Calibri" w:hAnsi="Arial" w:cs="Arial"/>
        </w:rPr>
        <w:t>: ikhvadagadze@gwp.ge</w:t>
      </w:r>
    </w:p>
    <w:p w:rsidR="009C18C5" w:rsidRPr="009C18C5" w:rsidRDefault="009C18C5" w:rsidP="009C18C5">
      <w:pPr>
        <w:spacing w:after="0" w:line="259" w:lineRule="auto"/>
        <w:jc w:val="both"/>
        <w:rPr>
          <w:rFonts w:ascii="Arial" w:eastAsia="Calibri" w:hAnsi="Arial" w:cs="Arial"/>
        </w:rPr>
      </w:pPr>
      <w:r w:rsidRPr="009C18C5">
        <w:rPr>
          <w:rFonts w:ascii="Arial" w:eastAsia="Calibri" w:hAnsi="Arial" w:cs="Arial"/>
        </w:rPr>
        <w:t>Tel: +995 322 931111 (1141); 599 50 50 67</w:t>
      </w:r>
    </w:p>
    <w:p w:rsidR="00237416" w:rsidRPr="009C18C5" w:rsidRDefault="00237416" w:rsidP="009C18C5">
      <w:pPr>
        <w:spacing w:after="0" w:line="360" w:lineRule="auto"/>
        <w:jc w:val="both"/>
        <w:rPr>
          <w:rFonts w:ascii="Arial" w:hAnsi="Arial" w:cs="Arial"/>
        </w:rPr>
      </w:pPr>
    </w:p>
    <w:sectPr w:rsidR="00237416" w:rsidRPr="009C18C5" w:rsidSect="005111AB">
      <w:headerReference w:type="default" r:id="rId11"/>
      <w:footerReference w:type="default" r:id="rId1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1632" w:rsidRDefault="00551632" w:rsidP="007902EA">
      <w:pPr>
        <w:spacing w:after="0" w:line="240" w:lineRule="auto"/>
      </w:pPr>
      <w:r>
        <w:separator/>
      </w:r>
    </w:p>
  </w:endnote>
  <w:endnote w:type="continuationSeparator" w:id="0">
    <w:p w:rsidR="00551632" w:rsidRDefault="0055163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9C18C5">
          <w:rPr>
            <w:noProof/>
          </w:rPr>
          <w:t>3</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1632" w:rsidRDefault="00551632" w:rsidP="007902EA">
      <w:pPr>
        <w:spacing w:after="0" w:line="240" w:lineRule="auto"/>
      </w:pPr>
      <w:r>
        <w:separator/>
      </w:r>
    </w:p>
  </w:footnote>
  <w:footnote w:type="continuationSeparator" w:id="0">
    <w:p w:rsidR="00551632" w:rsidRDefault="0055163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6E4910"/>
    <w:multiLevelType w:val="multilevel"/>
    <w:tmpl w:val="805A7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D321DF"/>
    <w:multiLevelType w:val="multilevel"/>
    <w:tmpl w:val="540E1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9F5D60"/>
    <w:multiLevelType w:val="multilevel"/>
    <w:tmpl w:val="6226DBF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062AE1"/>
    <w:multiLevelType w:val="multilevel"/>
    <w:tmpl w:val="898AF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4939CA"/>
    <w:multiLevelType w:val="hybridMultilevel"/>
    <w:tmpl w:val="1F9ADD82"/>
    <w:lvl w:ilvl="0" w:tplc="7D14FFD8">
      <w:start w:val="1"/>
      <w:numFmt w:val="decimal"/>
      <w:lvlText w:val="%1."/>
      <w:lvlJc w:val="left"/>
      <w:pPr>
        <w:ind w:left="720" w:hanging="360"/>
      </w:pPr>
      <w:rPr>
        <w:rFonts w:ascii="Arial" w:hAnsi="Arial" w:cs="Arial" w:hint="default"/>
      </w:rPr>
    </w:lvl>
    <w:lvl w:ilvl="1" w:tplc="8F0ADEC4">
      <w:start w:val="1"/>
      <w:numFmt w:val="lowerLetter"/>
      <w:lvlText w:val="%2."/>
      <w:lvlJc w:val="left"/>
      <w:pPr>
        <w:ind w:left="1440" w:hanging="360"/>
      </w:pPr>
      <w:rPr>
        <w:b w:val="0"/>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F56F9D"/>
    <w:multiLevelType w:val="multilevel"/>
    <w:tmpl w:val="4F364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8"/>
  </w:num>
  <w:num w:numId="11">
    <w:abstractNumId w:val="11"/>
  </w:num>
  <w:num w:numId="12">
    <w:abstractNumId w:val="9"/>
  </w:num>
  <w:num w:numId="13">
    <w:abstractNumId w:val="5"/>
  </w:num>
  <w:num w:numId="14">
    <w:abstractNumId w:val="2"/>
  </w:num>
  <w:num w:numId="15">
    <w:abstractNumId w:val="12"/>
  </w:num>
  <w:num w:numId="16">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710FD"/>
    <w:rsid w:val="00081D42"/>
    <w:rsid w:val="00082B03"/>
    <w:rsid w:val="000839D9"/>
    <w:rsid w:val="00085C9B"/>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68A"/>
    <w:rsid w:val="000F4D71"/>
    <w:rsid w:val="000F63C5"/>
    <w:rsid w:val="00110CCE"/>
    <w:rsid w:val="00111C8F"/>
    <w:rsid w:val="001127D2"/>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3515"/>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4D5"/>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3F0E"/>
    <w:rsid w:val="003D6473"/>
    <w:rsid w:val="003D7C07"/>
    <w:rsid w:val="003E15FA"/>
    <w:rsid w:val="003E639A"/>
    <w:rsid w:val="003F370C"/>
    <w:rsid w:val="003F5521"/>
    <w:rsid w:val="003F699A"/>
    <w:rsid w:val="00404634"/>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1632"/>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162D"/>
    <w:rsid w:val="005D3B83"/>
    <w:rsid w:val="005D55AC"/>
    <w:rsid w:val="005D7073"/>
    <w:rsid w:val="005D7FDF"/>
    <w:rsid w:val="005E05B1"/>
    <w:rsid w:val="005E064A"/>
    <w:rsid w:val="005E130F"/>
    <w:rsid w:val="005E448B"/>
    <w:rsid w:val="005F1B80"/>
    <w:rsid w:val="005F2A51"/>
    <w:rsid w:val="005F3357"/>
    <w:rsid w:val="00603BEC"/>
    <w:rsid w:val="00610FC8"/>
    <w:rsid w:val="00615BD2"/>
    <w:rsid w:val="00616DE3"/>
    <w:rsid w:val="0062057F"/>
    <w:rsid w:val="00623929"/>
    <w:rsid w:val="00632910"/>
    <w:rsid w:val="00633210"/>
    <w:rsid w:val="00634B58"/>
    <w:rsid w:val="00641CE8"/>
    <w:rsid w:val="006447A4"/>
    <w:rsid w:val="00661B3E"/>
    <w:rsid w:val="00663731"/>
    <w:rsid w:val="00665219"/>
    <w:rsid w:val="00665C42"/>
    <w:rsid w:val="006676C3"/>
    <w:rsid w:val="00667B1F"/>
    <w:rsid w:val="00670641"/>
    <w:rsid w:val="00670B37"/>
    <w:rsid w:val="0067333F"/>
    <w:rsid w:val="00673710"/>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D796A"/>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18C5"/>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A7049"/>
    <w:rsid w:val="00AB0B89"/>
    <w:rsid w:val="00AB2944"/>
    <w:rsid w:val="00AC2ADA"/>
    <w:rsid w:val="00AC32F5"/>
    <w:rsid w:val="00AC394F"/>
    <w:rsid w:val="00AC3F41"/>
    <w:rsid w:val="00AC494C"/>
    <w:rsid w:val="00AE4033"/>
    <w:rsid w:val="00AE4ABB"/>
    <w:rsid w:val="00AE6EE6"/>
    <w:rsid w:val="00AE77E5"/>
    <w:rsid w:val="00AE7884"/>
    <w:rsid w:val="00AF3DAC"/>
    <w:rsid w:val="00AF56A2"/>
    <w:rsid w:val="00AF5BF6"/>
    <w:rsid w:val="00AF6D9B"/>
    <w:rsid w:val="00AF7DC3"/>
    <w:rsid w:val="00B00F41"/>
    <w:rsid w:val="00B049C5"/>
    <w:rsid w:val="00B04BAA"/>
    <w:rsid w:val="00B05FFD"/>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6F99"/>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4BDE"/>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150A"/>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5A2E"/>
    <w:rsid w:val="00DB77E8"/>
    <w:rsid w:val="00DB7F49"/>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2DA4"/>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188E"/>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04D447"/>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838588">
      <w:bodyDiv w:val="1"/>
      <w:marLeft w:val="0"/>
      <w:marRight w:val="0"/>
      <w:marTop w:val="0"/>
      <w:marBottom w:val="0"/>
      <w:divBdr>
        <w:top w:val="none" w:sz="0" w:space="0" w:color="auto"/>
        <w:left w:val="none" w:sz="0" w:space="0" w:color="auto"/>
        <w:bottom w:val="none" w:sz="0" w:space="0" w:color="auto"/>
        <w:right w:val="none" w:sz="0" w:space="0" w:color="auto"/>
      </w:divBdr>
    </w:div>
    <w:div w:id="115831982">
      <w:bodyDiv w:val="1"/>
      <w:marLeft w:val="0"/>
      <w:marRight w:val="0"/>
      <w:marTop w:val="0"/>
      <w:marBottom w:val="0"/>
      <w:divBdr>
        <w:top w:val="none" w:sz="0" w:space="0" w:color="auto"/>
        <w:left w:val="none" w:sz="0" w:space="0" w:color="auto"/>
        <w:bottom w:val="none" w:sz="0" w:space="0" w:color="auto"/>
        <w:right w:val="none" w:sz="0" w:space="0" w:color="auto"/>
      </w:divBdr>
    </w:div>
    <w:div w:id="190801628">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479922806">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082407812">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DDE84-8A94-4CCD-83AC-E86BF5928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3</Pages>
  <Words>590</Words>
  <Characters>3364</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54</cp:revision>
  <cp:lastPrinted>2015-07-27T06:36:00Z</cp:lastPrinted>
  <dcterms:created xsi:type="dcterms:W3CDTF">2021-10-22T05:18:00Z</dcterms:created>
  <dcterms:modified xsi:type="dcterms:W3CDTF">2022-08-05T12:10:00Z</dcterms:modified>
</cp:coreProperties>
</file>