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53468762" w:rsidR="001A0679" w:rsidRPr="00804E88" w:rsidRDefault="00182397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32"/>
                                      <w:szCs w:val="32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337131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HP Proliant DL360 G10 სერვერების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53468762" w:rsidR="001A0679" w:rsidRPr="00804E88" w:rsidRDefault="00182397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337131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HP Proliant DL360 G10 სერვერების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182397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223ABD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A8505D8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3D1CEA">
                                  <w:t>№14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08-2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050ABE">
                                      <w:rPr>
                                        <w:lang w:val="ka-GE"/>
                                      </w:rPr>
                                      <w:t>23</w:t>
                                    </w:r>
                                    <w:r w:rsidR="003D5468">
                                      <w:rPr>
                                        <w:lang w:val="ka-GE"/>
                                      </w:rPr>
                                      <w:t>.08.2022</w:t>
                                    </w:r>
                                  </w:sdtContent>
                                </w:sdt>
                              </w:p>
                              <w:p w14:paraId="725EE839" w14:textId="293D8DAF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08-30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050ABE" w:rsidRPr="00050ABE">
                                      <w:rPr>
                                        <w:lang w:val="ka-GE"/>
                                      </w:rPr>
                                      <w:t>30</w:t>
                                    </w:r>
                                    <w:r w:rsidR="003D5468" w:rsidRPr="00050ABE">
                                      <w:rPr>
                                        <w:lang w:val="ka-GE"/>
                                      </w:rPr>
                                      <w:t>.08.2022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A8505D8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3D1CEA">
                            <w:t>№14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08-2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050ABE">
                                <w:rPr>
                                  <w:lang w:val="ka-GE"/>
                                </w:rPr>
                                <w:t>23</w:t>
                              </w:r>
                              <w:r w:rsidR="003D5468">
                                <w:rPr>
                                  <w:lang w:val="ka-GE"/>
                                </w:rPr>
                                <w:t>.08.2022</w:t>
                              </w:r>
                            </w:sdtContent>
                          </w:sdt>
                        </w:p>
                        <w:p w14:paraId="725EE839" w14:textId="293D8DAF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08-30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050ABE" w:rsidRPr="00050ABE">
                                <w:rPr>
                                  <w:lang w:val="ka-GE"/>
                                </w:rPr>
                                <w:t>30</w:t>
                              </w:r>
                              <w:r w:rsidR="003D5468" w:rsidRPr="00050ABE">
                                <w:rPr>
                                  <w:lang w:val="ka-GE"/>
                                </w:rPr>
                                <w:t>.08.2022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1" w:name="_Toc456347628"/>
      <w:bookmarkStart w:id="2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18239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18239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18239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18239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18239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18239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1"/>
    <w:bookmarkEnd w:id="2"/>
    <w:p w14:paraId="288710B0" w14:textId="437AA918" w:rsidR="00C417BB" w:rsidRPr="00050ABE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3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3D1CEA" w:rsidRPr="00990E8B">
        <w:rPr>
          <w:rFonts w:cs="Sylfaen"/>
          <w:b/>
          <w:color w:val="244061" w:themeColor="accent1" w:themeShade="80"/>
          <w:lang w:val="ka-GE"/>
        </w:rPr>
        <w:t xml:space="preserve">HP Proliant DL360 G10 </w:t>
      </w:r>
      <w:r w:rsidR="00FB5DD8" w:rsidRPr="00990E8B">
        <w:rPr>
          <w:rFonts w:cs="Sylfaen"/>
          <w:b/>
          <w:color w:val="244061" w:themeColor="accent1" w:themeShade="80"/>
          <w:lang w:val="ka-GE"/>
        </w:rPr>
        <w:t xml:space="preserve">სერვერების </w:t>
      </w:r>
      <w:r w:rsidR="00F62DF2" w:rsidRPr="00990E8B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>
        <w:rPr>
          <w:rFonts w:cs="Sylfaen"/>
          <w:b/>
          <w:color w:val="244061" w:themeColor="accent1" w:themeShade="80"/>
          <w:lang w:val="ka-GE"/>
        </w:rPr>
        <w:t>.</w:t>
      </w:r>
      <w:r w:rsidR="00FB5DD8">
        <w:rPr>
          <w:rFonts w:cs="Sylfaen"/>
          <w:color w:val="244061" w:themeColor="accent1" w:themeShade="80"/>
          <w:lang w:val="ka-GE"/>
        </w:rPr>
        <w:t xml:space="preserve"> </w:t>
      </w:r>
      <w:r w:rsidR="00DD7B13">
        <w:rPr>
          <w:rFonts w:cs="Sylfaen"/>
          <w:color w:val="244061" w:themeColor="accent1" w:themeShade="80"/>
          <w:lang w:val="ka-GE"/>
        </w:rPr>
        <w:t>გათვალისწინებული უნდა იყოს</w:t>
      </w:r>
      <w:r w:rsidR="00FB5DD8">
        <w:rPr>
          <w:rFonts w:cs="Sylfaen"/>
          <w:color w:val="244061" w:themeColor="accent1" w:themeShade="80"/>
          <w:lang w:val="ka-GE"/>
        </w:rPr>
        <w:t xml:space="preserve"> </w:t>
      </w:r>
      <w:r w:rsidR="00FB5DD8" w:rsidRPr="00990E8B">
        <w:rPr>
          <w:rFonts w:cs="Sylfaen"/>
          <w:b/>
          <w:color w:val="244061" w:themeColor="accent1" w:themeShade="80"/>
          <w:lang w:val="ka-GE"/>
        </w:rPr>
        <w:t>მწარმოებლის 3 წლიან</w:t>
      </w:r>
      <w:r w:rsidR="00A0564F">
        <w:rPr>
          <w:rFonts w:cs="Sylfaen"/>
          <w:b/>
          <w:color w:val="244061" w:themeColor="accent1" w:themeShade="80"/>
          <w:lang w:val="ka-GE"/>
        </w:rPr>
        <w:t>ი</w:t>
      </w:r>
      <w:r w:rsidR="00FB5DD8" w:rsidRPr="00990E8B">
        <w:rPr>
          <w:rFonts w:cs="Sylfaen"/>
          <w:b/>
          <w:color w:val="244061" w:themeColor="accent1" w:themeShade="80"/>
          <w:lang w:val="ka-GE"/>
        </w:rPr>
        <w:t xml:space="preserve"> ტექნიკურ</w:t>
      </w:r>
      <w:r w:rsidR="00DD7B13">
        <w:rPr>
          <w:rFonts w:cs="Sylfaen"/>
          <w:b/>
          <w:color w:val="244061" w:themeColor="accent1" w:themeShade="80"/>
          <w:lang w:val="ka-GE"/>
        </w:rPr>
        <w:t>ი</w:t>
      </w:r>
      <w:r w:rsidR="00FB5DD8" w:rsidRPr="00990E8B">
        <w:rPr>
          <w:rFonts w:cs="Sylfaen"/>
          <w:b/>
          <w:color w:val="244061" w:themeColor="accent1" w:themeShade="80"/>
          <w:lang w:val="ka-GE"/>
        </w:rPr>
        <w:t xml:space="preserve">  მხარდაჭერა</w:t>
      </w:r>
      <w:r w:rsidR="00C417BB" w:rsidRPr="00990E8B">
        <w:rPr>
          <w:rFonts w:cs="Sylfaen"/>
          <w:b/>
          <w:color w:val="244061" w:themeColor="accent1" w:themeShade="80"/>
          <w:lang w:val="ka-GE"/>
        </w:rPr>
        <w:t>;</w:t>
      </w:r>
    </w:p>
    <w:p w14:paraId="2DAC9912" w14:textId="0A9E6C2F" w:rsidR="00785A76" w:rsidRPr="00050ABE" w:rsidRDefault="00785A76" w:rsidP="00D9165B">
      <w:pPr>
        <w:rPr>
          <w:rFonts w:cs="Sylfaen"/>
          <w:color w:val="244061" w:themeColor="accent1" w:themeShade="80"/>
          <w:lang w:val="ka-GE"/>
        </w:rPr>
      </w:pPr>
      <w:r w:rsidRPr="00050ABE">
        <w:rPr>
          <w:rFonts w:cs="Sylfaen"/>
          <w:color w:val="244061" w:themeColor="accent1" w:themeShade="80"/>
          <w:lang w:val="ka-GE"/>
        </w:rPr>
        <w:t>რაოდენობა: 2 ცალი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050ABE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Default="007D4419" w:rsidP="00EC2631">
      <w:pPr>
        <w:pStyle w:val="a2"/>
      </w:pPr>
      <w:bookmarkStart w:id="13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3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075" w:type="dxa"/>
        <w:tblLayout w:type="fixed"/>
        <w:tblLook w:val="04A0" w:firstRow="1" w:lastRow="0" w:firstColumn="1" w:lastColumn="0" w:noHBand="0" w:noVBand="1"/>
      </w:tblPr>
      <w:tblGrid>
        <w:gridCol w:w="6205"/>
        <w:gridCol w:w="1080"/>
        <w:gridCol w:w="1530"/>
        <w:gridCol w:w="1260"/>
      </w:tblGrid>
      <w:tr w:rsidR="00785A76" w:rsidRPr="00D56658" w14:paraId="31FC52FB" w14:textId="77777777" w:rsidTr="00724A3A">
        <w:trPr>
          <w:trHeight w:val="288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9DFE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დასახელება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E22E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5C5A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3D558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56658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785A76" w:rsidRPr="00D56658" w14:paraId="3205F558" w14:textId="77777777" w:rsidTr="00724A3A">
        <w:trPr>
          <w:trHeight w:val="9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59E9F" w14:textId="029390D2" w:rsidR="00785A76" w:rsidRPr="00377CA2" w:rsidRDefault="00785A76" w:rsidP="00785A76">
            <w:pPr>
              <w:ind w:left="-66" w:firstLine="66"/>
              <w:rPr>
                <w:color w:val="1F497D"/>
                <w:sz w:val="19"/>
                <w:szCs w:val="19"/>
              </w:rPr>
            </w:pPr>
            <w:r w:rsidRPr="00785A76">
              <w:rPr>
                <w:color w:val="1F497D"/>
                <w:sz w:val="18"/>
                <w:szCs w:val="18"/>
                <w:lang w:val="ka-GE"/>
              </w:rPr>
              <w:t xml:space="preserve">  </w:t>
            </w:r>
            <w:r w:rsidRPr="00377CA2">
              <w:rPr>
                <w:color w:val="1F497D"/>
                <w:sz w:val="19"/>
                <w:szCs w:val="19"/>
              </w:rPr>
              <w:t xml:space="preserve">HP </w:t>
            </w:r>
            <w:proofErr w:type="spellStart"/>
            <w:r w:rsidRPr="00377CA2">
              <w:rPr>
                <w:color w:val="1F497D"/>
                <w:sz w:val="19"/>
                <w:szCs w:val="19"/>
              </w:rPr>
              <w:t>Proliant</w:t>
            </w:r>
            <w:proofErr w:type="spellEnd"/>
            <w:r w:rsidRPr="00377CA2">
              <w:rPr>
                <w:color w:val="1F497D"/>
                <w:sz w:val="19"/>
                <w:szCs w:val="19"/>
              </w:rPr>
              <w:t xml:space="preserve"> DL360 Gen10</w:t>
            </w:r>
          </w:p>
          <w:tbl>
            <w:tblPr>
              <w:tblW w:w="910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00"/>
            </w:tblGrid>
            <w:tr w:rsidR="00785A76" w:rsidRPr="00377CA2" w14:paraId="4A627CD7" w14:textId="77777777" w:rsidTr="00785A76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8B31CBE" w14:textId="77777777" w:rsidR="00785A76" w:rsidRPr="00377CA2" w:rsidRDefault="00785A76" w:rsidP="00785A76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r w:rsidRPr="00377CA2">
                    <w:rPr>
                      <w:color w:val="1F497D"/>
                      <w:sz w:val="19"/>
                      <w:szCs w:val="19"/>
                    </w:rPr>
                    <w:t>CPU: 2x Intel Xeon-Gold 6226R or high</w:t>
                  </w:r>
                </w:p>
              </w:tc>
            </w:tr>
            <w:tr w:rsidR="00785A76" w:rsidRPr="00377CA2" w14:paraId="4B492658" w14:textId="77777777" w:rsidTr="00785A76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F5C1973" w14:textId="77777777" w:rsidR="00785A76" w:rsidRPr="00377CA2" w:rsidRDefault="00785A76" w:rsidP="00785A76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r w:rsidRPr="00377CA2">
                    <w:rPr>
                      <w:color w:val="1F497D"/>
                      <w:sz w:val="19"/>
                      <w:szCs w:val="19"/>
                    </w:rPr>
                    <w:t>RAM: 512GB DDR4</w:t>
                  </w:r>
                </w:p>
              </w:tc>
            </w:tr>
            <w:tr w:rsidR="00785A76" w:rsidRPr="00377CA2" w14:paraId="4AF21529" w14:textId="77777777" w:rsidTr="00785A76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050E871" w14:textId="77777777" w:rsidR="00785A76" w:rsidRPr="00377CA2" w:rsidRDefault="00785A76" w:rsidP="00785A76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r w:rsidRPr="00377CA2">
                    <w:rPr>
                      <w:color w:val="1F497D"/>
                      <w:sz w:val="19"/>
                      <w:szCs w:val="19"/>
                    </w:rPr>
                    <w:t>NET: 4x10G SFP+, 4x1G RJ45</w:t>
                  </w:r>
                </w:p>
              </w:tc>
            </w:tr>
            <w:tr w:rsidR="00785A76" w:rsidRPr="00377CA2" w14:paraId="0025B7A9" w14:textId="77777777" w:rsidTr="00785A76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422A521" w14:textId="77777777" w:rsidR="00785A76" w:rsidRPr="00377CA2" w:rsidRDefault="00785A76" w:rsidP="00785A76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r w:rsidRPr="00377CA2">
                    <w:rPr>
                      <w:color w:val="1F497D"/>
                      <w:sz w:val="19"/>
                      <w:szCs w:val="19"/>
                    </w:rPr>
                    <w:t xml:space="preserve">HBA: HPE Smart Array E208i-a SR Gen10  </w:t>
                  </w:r>
                  <w:proofErr w:type="spellStart"/>
                  <w:r w:rsidRPr="00377CA2">
                    <w:rPr>
                      <w:color w:val="1F497D"/>
                      <w:sz w:val="19"/>
                      <w:szCs w:val="19"/>
                    </w:rPr>
                    <w:t>vSAN</w:t>
                  </w:r>
                  <w:proofErr w:type="spellEnd"/>
                  <w:r w:rsidRPr="00377CA2">
                    <w:rPr>
                      <w:color w:val="1F497D"/>
                      <w:sz w:val="19"/>
                      <w:szCs w:val="19"/>
                    </w:rPr>
                    <w:t xml:space="preserve"> compatible</w:t>
                  </w:r>
                </w:p>
              </w:tc>
            </w:tr>
            <w:tr w:rsidR="00785A76" w:rsidRPr="00377CA2" w14:paraId="1D0FC8E0" w14:textId="77777777" w:rsidTr="00785A76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2038B9C" w14:textId="77777777" w:rsidR="00785A76" w:rsidRPr="00377CA2" w:rsidRDefault="00785A76" w:rsidP="00785A76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r w:rsidRPr="00377CA2">
                    <w:rPr>
                      <w:color w:val="1F497D"/>
                      <w:sz w:val="19"/>
                      <w:szCs w:val="19"/>
                    </w:rPr>
                    <w:t xml:space="preserve">Disks: 2x 800GB SAS WI SSD, 6x 1.92TB SATA MU SSD </w:t>
                  </w:r>
                  <w:proofErr w:type="spellStart"/>
                  <w:r w:rsidRPr="00377CA2">
                    <w:rPr>
                      <w:color w:val="1F497D"/>
                      <w:sz w:val="19"/>
                      <w:szCs w:val="19"/>
                    </w:rPr>
                    <w:t>vSAN</w:t>
                  </w:r>
                  <w:proofErr w:type="spellEnd"/>
                  <w:r w:rsidRPr="00377CA2">
                    <w:rPr>
                      <w:color w:val="1F497D"/>
                      <w:sz w:val="19"/>
                      <w:szCs w:val="19"/>
                    </w:rPr>
                    <w:t xml:space="preserve"> compatible</w:t>
                  </w:r>
                </w:p>
              </w:tc>
            </w:tr>
            <w:tr w:rsidR="00785A76" w:rsidRPr="00377CA2" w14:paraId="0B6A9E7D" w14:textId="77777777" w:rsidTr="00785A76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199FC24" w14:textId="77777777" w:rsidR="00785A76" w:rsidRPr="00377CA2" w:rsidRDefault="00785A76" w:rsidP="00785A76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r w:rsidRPr="00377CA2">
                    <w:rPr>
                      <w:color w:val="1F497D"/>
                      <w:sz w:val="19"/>
                      <w:szCs w:val="19"/>
                    </w:rPr>
                    <w:t>PSU: Dual Hot-plug Redundant Power Supply</w:t>
                  </w:r>
                </w:p>
              </w:tc>
            </w:tr>
            <w:tr w:rsidR="00785A76" w:rsidRPr="00377CA2" w14:paraId="2FB720BA" w14:textId="77777777" w:rsidTr="00785A76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44ED7BD" w14:textId="77777777" w:rsidR="00785A76" w:rsidRPr="00377CA2" w:rsidRDefault="00785A76" w:rsidP="00785A76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r w:rsidRPr="00377CA2">
                    <w:rPr>
                      <w:color w:val="1F497D"/>
                      <w:sz w:val="19"/>
                      <w:szCs w:val="19"/>
                    </w:rPr>
                    <w:t xml:space="preserve">HPE NS204i-p </w:t>
                  </w:r>
                  <w:proofErr w:type="spellStart"/>
                  <w:r w:rsidRPr="00377CA2">
                    <w:rPr>
                      <w:color w:val="1F497D"/>
                      <w:sz w:val="19"/>
                      <w:szCs w:val="19"/>
                    </w:rPr>
                    <w:t>NVMe</w:t>
                  </w:r>
                  <w:proofErr w:type="spellEnd"/>
                  <w:r w:rsidRPr="00377CA2">
                    <w:rPr>
                      <w:color w:val="1F497D"/>
                      <w:sz w:val="19"/>
                      <w:szCs w:val="19"/>
                    </w:rPr>
                    <w:t xml:space="preserve"> PCIe3 OS Boot device</w:t>
                  </w:r>
                </w:p>
              </w:tc>
            </w:tr>
            <w:tr w:rsidR="00785A76" w:rsidRPr="00377CA2" w14:paraId="09AE21F6" w14:textId="77777777" w:rsidTr="00785A76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F6F3E1A" w14:textId="77777777" w:rsidR="00785A76" w:rsidRPr="00377CA2" w:rsidRDefault="00785A76" w:rsidP="00785A76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proofErr w:type="spellStart"/>
                  <w:r w:rsidRPr="00377CA2">
                    <w:rPr>
                      <w:color w:val="1F497D"/>
                      <w:sz w:val="19"/>
                      <w:szCs w:val="19"/>
                    </w:rPr>
                    <w:t>iLO</w:t>
                  </w:r>
                  <w:proofErr w:type="spellEnd"/>
                  <w:r w:rsidRPr="00377CA2">
                    <w:rPr>
                      <w:color w:val="1F497D"/>
                      <w:sz w:val="19"/>
                      <w:szCs w:val="19"/>
                    </w:rPr>
                    <w:t xml:space="preserve"> Advanced</w:t>
                  </w:r>
                </w:p>
              </w:tc>
            </w:tr>
            <w:tr w:rsidR="00785A76" w:rsidRPr="00724A3A" w14:paraId="1C96D0BF" w14:textId="77777777" w:rsidTr="00785A76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859802A" w14:textId="77777777" w:rsidR="00785A76" w:rsidRPr="00FB5DD8" w:rsidRDefault="00785A76" w:rsidP="00785A76">
                  <w:pPr>
                    <w:ind w:left="-66" w:firstLine="66"/>
                    <w:rPr>
                      <w:color w:val="1F497D"/>
                      <w:sz w:val="19"/>
                      <w:szCs w:val="19"/>
                      <w:lang w:val="ka-GE"/>
                    </w:rPr>
                  </w:pPr>
                  <w:r w:rsidRPr="00377CA2">
                    <w:rPr>
                      <w:color w:val="1F497D"/>
                      <w:sz w:val="19"/>
                      <w:szCs w:val="19"/>
                    </w:rPr>
                    <w:t>HPE 3Y Tech Care Basic SVC</w:t>
                  </w:r>
                </w:p>
              </w:tc>
            </w:tr>
          </w:tbl>
          <w:p w14:paraId="380841FF" w14:textId="4825630C" w:rsidR="00785A76" w:rsidRPr="00011550" w:rsidRDefault="00785A76" w:rsidP="00785A76">
            <w:pPr>
              <w:ind w:left="-66" w:firstLine="66"/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B32C" w14:textId="77777777" w:rsidR="00785A76" w:rsidRPr="00011550" w:rsidRDefault="00785A76" w:rsidP="00785A76">
            <w:pPr>
              <w:ind w:left="-66" w:firstLine="66"/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 xml:space="preserve">2 </w:t>
            </w:r>
            <w:proofErr w:type="spellStart"/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435A" w14:textId="77777777" w:rsidR="00785A76" w:rsidRPr="00D56658" w:rsidRDefault="00785A76" w:rsidP="00785A76">
            <w:pPr>
              <w:ind w:left="-66" w:firstLine="66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5BE65" w14:textId="77777777" w:rsidR="00785A76" w:rsidRPr="00D56658" w:rsidRDefault="00785A76" w:rsidP="00785A76">
            <w:pPr>
              <w:ind w:left="-66" w:firstLine="66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6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6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545" w:type="dxa"/>
        <w:tblLayout w:type="fixed"/>
        <w:tblLook w:val="04A0" w:firstRow="1" w:lastRow="0" w:firstColumn="1" w:lastColumn="0" w:noHBand="0" w:noVBand="1"/>
      </w:tblPr>
      <w:tblGrid>
        <w:gridCol w:w="6205"/>
        <w:gridCol w:w="1080"/>
        <w:gridCol w:w="1260"/>
      </w:tblGrid>
      <w:tr w:rsidR="00DA72AD" w:rsidRPr="00D56658" w14:paraId="7E69D0E5" w14:textId="77777777" w:rsidTr="00DA72AD">
        <w:trPr>
          <w:trHeight w:val="288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5B58" w14:textId="77777777" w:rsidR="00DA72AD" w:rsidRPr="00D56658" w:rsidRDefault="00DA72AD" w:rsidP="00A0702D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დასახელება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2519" w14:textId="77777777" w:rsidR="00DA72AD" w:rsidRPr="00D56658" w:rsidRDefault="00DA72AD" w:rsidP="00A0702D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7B079" w14:textId="77777777" w:rsidR="00DA72AD" w:rsidRPr="00D56658" w:rsidRDefault="00DA72AD" w:rsidP="00A0702D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56658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DA72AD" w:rsidRPr="00D56658" w14:paraId="112FDCF8" w14:textId="77777777" w:rsidTr="00DA72AD">
        <w:trPr>
          <w:trHeight w:val="9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FD136" w14:textId="77777777" w:rsidR="00DA72AD" w:rsidRPr="00724A3A" w:rsidRDefault="00DA72AD" w:rsidP="00A0702D">
            <w:pPr>
              <w:ind w:left="-66" w:firstLine="66"/>
              <w:rPr>
                <w:color w:val="1F497D"/>
                <w:sz w:val="19"/>
                <w:szCs w:val="19"/>
              </w:rPr>
            </w:pPr>
            <w:r w:rsidRPr="00785A76">
              <w:rPr>
                <w:color w:val="1F497D"/>
                <w:sz w:val="18"/>
                <w:szCs w:val="18"/>
                <w:lang w:val="ka-GE"/>
              </w:rPr>
              <w:t xml:space="preserve">  </w:t>
            </w:r>
            <w:r w:rsidRPr="00724A3A">
              <w:rPr>
                <w:color w:val="1F497D"/>
                <w:sz w:val="19"/>
                <w:szCs w:val="19"/>
              </w:rPr>
              <w:t xml:space="preserve">HP </w:t>
            </w:r>
            <w:proofErr w:type="spellStart"/>
            <w:r w:rsidRPr="00724A3A">
              <w:rPr>
                <w:color w:val="1F497D"/>
                <w:sz w:val="19"/>
                <w:szCs w:val="19"/>
              </w:rPr>
              <w:t>Proliant</w:t>
            </w:r>
            <w:proofErr w:type="spellEnd"/>
            <w:r w:rsidRPr="00724A3A">
              <w:rPr>
                <w:color w:val="1F497D"/>
                <w:sz w:val="19"/>
                <w:szCs w:val="19"/>
              </w:rPr>
              <w:t xml:space="preserve"> DL360 Gen10</w:t>
            </w:r>
          </w:p>
          <w:tbl>
            <w:tblPr>
              <w:tblW w:w="910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00"/>
            </w:tblGrid>
            <w:tr w:rsidR="00DA72AD" w:rsidRPr="00724A3A" w14:paraId="57989DA9" w14:textId="77777777" w:rsidTr="00A0702D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E89CD60" w14:textId="77777777" w:rsidR="00DA72AD" w:rsidRPr="00724A3A" w:rsidRDefault="00DA72AD" w:rsidP="00A0702D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r w:rsidRPr="00724A3A">
                    <w:rPr>
                      <w:color w:val="1F497D"/>
                      <w:sz w:val="19"/>
                      <w:szCs w:val="19"/>
                    </w:rPr>
                    <w:t>CPU: 2x Intel Xeon-Gold 6226R or high</w:t>
                  </w:r>
                </w:p>
              </w:tc>
            </w:tr>
            <w:tr w:rsidR="00DA72AD" w:rsidRPr="00724A3A" w14:paraId="3B218DA8" w14:textId="77777777" w:rsidTr="00A0702D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4E548AB" w14:textId="77777777" w:rsidR="00DA72AD" w:rsidRPr="00724A3A" w:rsidRDefault="00DA72AD" w:rsidP="00A0702D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r w:rsidRPr="00724A3A">
                    <w:rPr>
                      <w:color w:val="1F497D"/>
                      <w:sz w:val="19"/>
                      <w:szCs w:val="19"/>
                    </w:rPr>
                    <w:t>RAM: 512GB DDR4</w:t>
                  </w:r>
                </w:p>
              </w:tc>
            </w:tr>
            <w:tr w:rsidR="00DA72AD" w:rsidRPr="00724A3A" w14:paraId="7FCF3CA6" w14:textId="77777777" w:rsidTr="00A0702D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1442F17" w14:textId="77777777" w:rsidR="00DA72AD" w:rsidRPr="00724A3A" w:rsidRDefault="00DA72AD" w:rsidP="00A0702D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r w:rsidRPr="00724A3A">
                    <w:rPr>
                      <w:color w:val="1F497D"/>
                      <w:sz w:val="19"/>
                      <w:szCs w:val="19"/>
                    </w:rPr>
                    <w:t>NET: 4x10G SFP+, 4x1G RJ45</w:t>
                  </w:r>
                </w:p>
              </w:tc>
            </w:tr>
            <w:tr w:rsidR="00DA72AD" w:rsidRPr="00724A3A" w14:paraId="346F859D" w14:textId="77777777" w:rsidTr="00A0702D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C56AE74" w14:textId="77777777" w:rsidR="00DA72AD" w:rsidRPr="00724A3A" w:rsidRDefault="00DA72AD" w:rsidP="00A0702D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r w:rsidRPr="00724A3A">
                    <w:rPr>
                      <w:color w:val="1F497D"/>
                      <w:sz w:val="19"/>
                      <w:szCs w:val="19"/>
                    </w:rPr>
                    <w:t xml:space="preserve">HBA: HPE Smart Array E208i-a SR Gen10  </w:t>
                  </w:r>
                  <w:proofErr w:type="spellStart"/>
                  <w:r w:rsidRPr="00724A3A">
                    <w:rPr>
                      <w:color w:val="1F497D"/>
                      <w:sz w:val="19"/>
                      <w:szCs w:val="19"/>
                    </w:rPr>
                    <w:t>vSAN</w:t>
                  </w:r>
                  <w:proofErr w:type="spellEnd"/>
                  <w:r w:rsidRPr="00724A3A">
                    <w:rPr>
                      <w:color w:val="1F497D"/>
                      <w:sz w:val="19"/>
                      <w:szCs w:val="19"/>
                    </w:rPr>
                    <w:t xml:space="preserve"> compatible</w:t>
                  </w:r>
                </w:p>
              </w:tc>
            </w:tr>
            <w:tr w:rsidR="00DA72AD" w:rsidRPr="00724A3A" w14:paraId="15D0B94E" w14:textId="77777777" w:rsidTr="00A0702D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56599F9" w14:textId="77777777" w:rsidR="00DA72AD" w:rsidRPr="00724A3A" w:rsidRDefault="00DA72AD" w:rsidP="00A0702D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r w:rsidRPr="00724A3A">
                    <w:rPr>
                      <w:color w:val="1F497D"/>
                      <w:sz w:val="19"/>
                      <w:szCs w:val="19"/>
                    </w:rPr>
                    <w:t xml:space="preserve">Disks: 2x 800GB SAS WI SSD, 6x 1.92TB SATA MU SSD </w:t>
                  </w:r>
                  <w:proofErr w:type="spellStart"/>
                  <w:r w:rsidRPr="00724A3A">
                    <w:rPr>
                      <w:color w:val="1F497D"/>
                      <w:sz w:val="19"/>
                      <w:szCs w:val="19"/>
                    </w:rPr>
                    <w:t>vSAN</w:t>
                  </w:r>
                  <w:proofErr w:type="spellEnd"/>
                  <w:r w:rsidRPr="00724A3A">
                    <w:rPr>
                      <w:color w:val="1F497D"/>
                      <w:sz w:val="19"/>
                      <w:szCs w:val="19"/>
                    </w:rPr>
                    <w:t xml:space="preserve"> compatible</w:t>
                  </w:r>
                </w:p>
              </w:tc>
            </w:tr>
            <w:tr w:rsidR="00DA72AD" w:rsidRPr="00724A3A" w14:paraId="53A8C44B" w14:textId="77777777" w:rsidTr="00A0702D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361A2A2" w14:textId="77777777" w:rsidR="00DA72AD" w:rsidRPr="00724A3A" w:rsidRDefault="00DA72AD" w:rsidP="00A0702D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r w:rsidRPr="00724A3A">
                    <w:rPr>
                      <w:color w:val="1F497D"/>
                      <w:sz w:val="19"/>
                      <w:szCs w:val="19"/>
                    </w:rPr>
                    <w:t>PSU: Dual Hot-plug Redundant Power Supply</w:t>
                  </w:r>
                </w:p>
              </w:tc>
            </w:tr>
            <w:tr w:rsidR="00DA72AD" w:rsidRPr="00724A3A" w14:paraId="09F4C23B" w14:textId="77777777" w:rsidTr="00A0702D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C7F47DE" w14:textId="77777777" w:rsidR="00DA72AD" w:rsidRPr="00724A3A" w:rsidRDefault="00DA72AD" w:rsidP="00A0702D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r w:rsidRPr="00724A3A">
                    <w:rPr>
                      <w:color w:val="1F497D"/>
                      <w:sz w:val="19"/>
                      <w:szCs w:val="19"/>
                    </w:rPr>
                    <w:t xml:space="preserve">HPE NS204i-p </w:t>
                  </w:r>
                  <w:proofErr w:type="spellStart"/>
                  <w:r w:rsidRPr="00724A3A">
                    <w:rPr>
                      <w:color w:val="1F497D"/>
                      <w:sz w:val="19"/>
                      <w:szCs w:val="19"/>
                    </w:rPr>
                    <w:t>NVMe</w:t>
                  </w:r>
                  <w:proofErr w:type="spellEnd"/>
                  <w:r w:rsidRPr="00724A3A">
                    <w:rPr>
                      <w:color w:val="1F497D"/>
                      <w:sz w:val="19"/>
                      <w:szCs w:val="19"/>
                    </w:rPr>
                    <w:t xml:space="preserve"> PCIe3 OS Boot device</w:t>
                  </w:r>
                </w:p>
              </w:tc>
            </w:tr>
            <w:tr w:rsidR="00DA72AD" w:rsidRPr="00724A3A" w14:paraId="64A36A4F" w14:textId="77777777" w:rsidTr="00A0702D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DCBF5DA" w14:textId="77777777" w:rsidR="00DA72AD" w:rsidRPr="00724A3A" w:rsidRDefault="00DA72AD" w:rsidP="00A0702D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proofErr w:type="spellStart"/>
                  <w:r w:rsidRPr="00724A3A">
                    <w:rPr>
                      <w:color w:val="1F497D"/>
                      <w:sz w:val="19"/>
                      <w:szCs w:val="19"/>
                    </w:rPr>
                    <w:t>iLO</w:t>
                  </w:r>
                  <w:proofErr w:type="spellEnd"/>
                  <w:r w:rsidRPr="00724A3A">
                    <w:rPr>
                      <w:color w:val="1F497D"/>
                      <w:sz w:val="19"/>
                      <w:szCs w:val="19"/>
                    </w:rPr>
                    <w:t xml:space="preserve"> Advanced</w:t>
                  </w:r>
                </w:p>
              </w:tc>
            </w:tr>
            <w:tr w:rsidR="00DA72AD" w:rsidRPr="00724A3A" w14:paraId="601F6365" w14:textId="77777777" w:rsidTr="00A0702D">
              <w:trPr>
                <w:trHeight w:val="300"/>
              </w:trPr>
              <w:tc>
                <w:tcPr>
                  <w:tcW w:w="910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C3248CA" w14:textId="77777777" w:rsidR="00DA72AD" w:rsidRPr="00724A3A" w:rsidRDefault="00DA72AD" w:rsidP="00A0702D">
                  <w:pPr>
                    <w:ind w:left="-66" w:firstLine="66"/>
                    <w:rPr>
                      <w:color w:val="1F497D"/>
                      <w:sz w:val="19"/>
                      <w:szCs w:val="19"/>
                    </w:rPr>
                  </w:pPr>
                  <w:r w:rsidRPr="00724A3A">
                    <w:rPr>
                      <w:color w:val="1F497D"/>
                      <w:sz w:val="19"/>
                      <w:szCs w:val="19"/>
                    </w:rPr>
                    <w:t>HPE 3Y Tech Care Basic SVC</w:t>
                  </w:r>
                </w:p>
              </w:tc>
            </w:tr>
          </w:tbl>
          <w:p w14:paraId="2F34F6D4" w14:textId="77777777" w:rsidR="00DA72AD" w:rsidRPr="00011550" w:rsidRDefault="00DA72AD" w:rsidP="00A0702D">
            <w:pPr>
              <w:ind w:left="-66" w:firstLine="66"/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F464" w14:textId="77777777" w:rsidR="00DA72AD" w:rsidRPr="00011550" w:rsidRDefault="00DA72AD" w:rsidP="00A0702D">
            <w:pPr>
              <w:ind w:left="-66" w:firstLine="66"/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 xml:space="preserve">2 </w:t>
            </w:r>
            <w:proofErr w:type="spellStart"/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062E" w14:textId="77777777" w:rsidR="00DA72AD" w:rsidRPr="00D56658" w:rsidRDefault="00DA72AD" w:rsidP="00A0702D">
            <w:pPr>
              <w:ind w:left="-66" w:firstLine="66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7C18F" w14:textId="77777777" w:rsidR="00182397" w:rsidRDefault="00182397" w:rsidP="002E7950">
      <w:r>
        <w:separator/>
      </w:r>
    </w:p>
  </w:endnote>
  <w:endnote w:type="continuationSeparator" w:id="0">
    <w:p w14:paraId="5FB7E462" w14:textId="77777777" w:rsidR="00182397" w:rsidRDefault="0018239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361412D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337131">
            <w:rPr>
              <w:caps/>
              <w:noProof/>
              <w:color w:val="808080" w:themeColor="background1" w:themeShade="80"/>
              <w:sz w:val="18"/>
              <w:szCs w:val="18"/>
            </w:rPr>
            <w:t>2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9BADD" w14:textId="77777777" w:rsidR="00182397" w:rsidRDefault="00182397" w:rsidP="002E7950">
      <w:r>
        <w:separator/>
      </w:r>
    </w:p>
  </w:footnote>
  <w:footnote w:type="continuationSeparator" w:id="0">
    <w:p w14:paraId="18B81A67" w14:textId="77777777" w:rsidR="00182397" w:rsidRDefault="0018239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A7382B6" w:rsidR="00473393" w:rsidRDefault="00182397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33713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HP Proliant DL360 G10 </w:t>
                              </w:r>
                              <w:proofErr w:type="spellStart"/>
                              <w:r w:rsidR="0033713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სერვერების</w:t>
                              </w:r>
                              <w:proofErr w:type="spellEnd"/>
                              <w:r w:rsidR="0033713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33713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33713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33713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A7382B6" w:rsidR="00473393" w:rsidRDefault="00182397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33713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HP Proliant DL360 G10 </w:t>
                        </w:r>
                        <w:proofErr w:type="spellStart"/>
                        <w:r w:rsidR="0033713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სერვერების</w:t>
                        </w:r>
                        <w:proofErr w:type="spellEnd"/>
                        <w:r w:rsidR="0033713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33713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33713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33713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87FEF23-01D9-4412-8922-E5CDD4DD2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 Proliant DL360 G10 სერვერების შესყიდვის ტენდერი</vt:lpstr>
    </vt:vector>
  </TitlesOfParts>
  <Company>სს“საქართველოს ბანკი“</Company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 Proliant DL360 G10 სერვერების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75</cp:revision>
  <cp:lastPrinted>2022-08-23T13:56:00Z</cp:lastPrinted>
  <dcterms:created xsi:type="dcterms:W3CDTF">2021-11-10T14:50:00Z</dcterms:created>
  <dcterms:modified xsi:type="dcterms:W3CDTF">2022-08-23T13:58:00Z</dcterms:modified>
</cp:coreProperties>
</file>