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43E5BF7B" w:rsidR="007D73CE" w:rsidRPr="0057031C" w:rsidRDefault="0057031C" w:rsidP="00A74B75">
      <w:pPr>
        <w:spacing w:after="0" w:line="360" w:lineRule="auto"/>
        <w:jc w:val="center"/>
        <w:rPr>
          <w:rFonts w:ascii="Sylfaen" w:hAnsi="Sylfaen"/>
          <w:b/>
        </w:rPr>
      </w:pPr>
      <w:r>
        <w:rPr>
          <w:rFonts w:ascii="Sylfaen" w:hAnsi="Sylfaen"/>
          <w:noProof/>
        </w:rPr>
        <w:drawing>
          <wp:inline distT="0" distB="0" distL="0" distR="0" wp14:anchorId="5FEFB3FD" wp14:editId="09D8D6BE">
            <wp:extent cx="2039627" cy="90914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_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66654" cy="921192"/>
                    </a:xfrm>
                    <a:prstGeom prst="rect">
                      <a:avLst/>
                    </a:prstGeom>
                  </pic:spPr>
                </pic:pic>
              </a:graphicData>
            </a:graphic>
          </wp:inline>
        </w:drawing>
      </w:r>
    </w:p>
    <w:p w14:paraId="4D7DB739" w14:textId="5ACF567C" w:rsidR="009456C5" w:rsidRPr="00E37C5C" w:rsidRDefault="009456C5" w:rsidP="00A74B75">
      <w:pPr>
        <w:spacing w:after="0" w:line="360" w:lineRule="auto"/>
        <w:jc w:val="center"/>
        <w:rPr>
          <w:rFonts w:ascii="Sylfaen" w:hAnsi="Sylfaen"/>
          <w:b/>
          <w:lang w:val="ka-GE"/>
        </w:rPr>
      </w:pP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10007E92" w14:textId="13F3D49B" w:rsidR="00E24E32" w:rsidRPr="00E24E32" w:rsidRDefault="0057031C" w:rsidP="00E24E32">
      <w:pPr>
        <w:spacing w:after="0" w:line="240" w:lineRule="auto"/>
        <w:jc w:val="center"/>
        <w:rPr>
          <w:rFonts w:ascii="Sylfaen" w:hAnsi="Sylfaen" w:cs="Sylfaen"/>
          <w:b/>
          <w:sz w:val="28"/>
        </w:rPr>
      </w:pPr>
      <w:r w:rsidRPr="0057031C">
        <w:rPr>
          <w:rFonts w:ascii="Sylfaen" w:hAnsi="Sylfaen" w:cs="Sylfaen"/>
          <w:b/>
          <w:bCs/>
          <w:sz w:val="28"/>
          <w:lang w:val="ka-GE"/>
        </w:rPr>
        <w:t>ელექტრონული ტენდერის დოკუმენტაცია</w:t>
      </w:r>
      <w:r w:rsidRPr="0057031C">
        <w:rPr>
          <w:rFonts w:ascii="Sylfaen" w:hAnsi="Sylfaen" w:cs="Sylfaen"/>
          <w:b/>
          <w:sz w:val="28"/>
        </w:rPr>
        <w:t xml:space="preserve"> </w:t>
      </w:r>
      <w:r w:rsidR="00E24E32" w:rsidRPr="00E24E32">
        <w:rPr>
          <w:rFonts w:ascii="Sylfaen" w:hAnsi="Sylfaen" w:cs="Sylfaen"/>
          <w:b/>
          <w:sz w:val="28"/>
          <w:lang w:val="ka-GE"/>
        </w:rPr>
        <w:t xml:space="preserve">სპეციალური </w:t>
      </w:r>
      <w:r w:rsidR="00E24E32">
        <w:rPr>
          <w:rFonts w:ascii="Sylfaen" w:hAnsi="Sylfaen" w:cs="Sylfaen"/>
          <w:b/>
          <w:sz w:val="28"/>
          <w:lang w:val="ka-GE"/>
        </w:rPr>
        <w:t xml:space="preserve">მაღალ </w:t>
      </w:r>
      <w:r w:rsidR="00E24E32" w:rsidRPr="00E24E32">
        <w:rPr>
          <w:rFonts w:ascii="Sylfaen" w:hAnsi="Sylfaen" w:cs="Sylfaen"/>
          <w:b/>
          <w:sz w:val="28"/>
          <w:lang w:val="ka-GE"/>
        </w:rPr>
        <w:t xml:space="preserve">წნევიანი ავტოაგრეგატით საკანალიზაციო ჭებისა და ქსელის </w:t>
      </w:r>
      <w:r w:rsidR="00E24E32">
        <w:rPr>
          <w:rFonts w:ascii="Sylfaen" w:hAnsi="Sylfaen" w:cs="Sylfaen"/>
          <w:b/>
          <w:sz w:val="28"/>
          <w:lang w:val="ka-GE"/>
        </w:rPr>
        <w:t xml:space="preserve">რეცხვითი მომსახურების </w:t>
      </w:r>
      <w:r w:rsidR="00E24E32" w:rsidRPr="00E24E32">
        <w:rPr>
          <w:rFonts w:ascii="Sylfaen" w:hAnsi="Sylfaen" w:cs="Sylfaen"/>
          <w:b/>
          <w:sz w:val="28"/>
          <w:lang w:val="ka-GE"/>
        </w:rPr>
        <w:t>შესყიდვაზე</w:t>
      </w:r>
      <w:r w:rsidR="00E24E32" w:rsidRPr="00E24E32">
        <w:rPr>
          <w:rFonts w:ascii="Sylfaen" w:hAnsi="Sylfaen" w:cs="Sylfaen"/>
          <w:b/>
          <w:sz w:val="28"/>
        </w:rPr>
        <w:t xml:space="preserve"> </w:t>
      </w:r>
    </w:p>
    <w:p w14:paraId="0A7DDCC5" w14:textId="77777777" w:rsidR="00E24E32" w:rsidRDefault="00E24E32" w:rsidP="0062783B">
      <w:pPr>
        <w:spacing w:after="0" w:line="240" w:lineRule="auto"/>
        <w:jc w:val="center"/>
        <w:rPr>
          <w:rFonts w:ascii="Sylfaen" w:hAnsi="Sylfaen" w:cs="Sylfaen"/>
          <w:b/>
          <w:sz w:val="28"/>
        </w:rPr>
      </w:pP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559FE4CC" w:rsidR="00356613" w:rsidRDefault="00356613" w:rsidP="00665C42">
      <w:pPr>
        <w:spacing w:after="0" w:line="360" w:lineRule="auto"/>
        <w:jc w:val="center"/>
        <w:rPr>
          <w:rFonts w:ascii="AcadNusx" w:hAnsi="AcadNusx"/>
          <w:b/>
        </w:rPr>
      </w:pPr>
    </w:p>
    <w:p w14:paraId="72193ADA" w14:textId="77777777" w:rsidR="00B876C5" w:rsidRDefault="00B876C5"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780810DA" w:rsidR="00665C42" w:rsidRDefault="00665C42" w:rsidP="00E76DDA">
      <w:pPr>
        <w:spacing w:after="0" w:line="360" w:lineRule="auto"/>
        <w:rPr>
          <w:rFonts w:ascii="AcadNusx" w:hAnsi="AcadNusx"/>
          <w:b/>
        </w:rPr>
      </w:pPr>
    </w:p>
    <w:p w14:paraId="687B855C" w14:textId="74AF1C57" w:rsidR="0057031C" w:rsidRDefault="0057031C" w:rsidP="00E76DDA">
      <w:pPr>
        <w:spacing w:after="0" w:line="360" w:lineRule="auto"/>
        <w:rPr>
          <w:rFonts w:ascii="AcadNusx" w:hAnsi="AcadNusx"/>
          <w:b/>
        </w:rPr>
      </w:pPr>
    </w:p>
    <w:p w14:paraId="7CDF31E8" w14:textId="49C9612F" w:rsidR="0057031C" w:rsidRDefault="0057031C" w:rsidP="00E76DDA">
      <w:pPr>
        <w:spacing w:after="0" w:line="360" w:lineRule="auto"/>
        <w:rPr>
          <w:rFonts w:ascii="AcadNusx" w:hAnsi="AcadNusx"/>
          <w:b/>
        </w:rPr>
      </w:pPr>
    </w:p>
    <w:p w14:paraId="4DA21B78" w14:textId="721BD1C7" w:rsidR="0057031C" w:rsidRDefault="0057031C" w:rsidP="00E76DDA">
      <w:pPr>
        <w:spacing w:after="0" w:line="360" w:lineRule="auto"/>
        <w:rPr>
          <w:rFonts w:ascii="AcadNusx" w:hAnsi="AcadNusx"/>
          <w:b/>
        </w:rPr>
      </w:pPr>
    </w:p>
    <w:p w14:paraId="304BC1F8" w14:textId="39684019" w:rsidR="0057031C" w:rsidRDefault="0057031C" w:rsidP="00E76DDA">
      <w:pPr>
        <w:spacing w:after="0" w:line="360" w:lineRule="auto"/>
        <w:rPr>
          <w:rFonts w:ascii="AcadNusx" w:hAnsi="AcadNusx"/>
          <w:b/>
        </w:rPr>
      </w:pPr>
    </w:p>
    <w:p w14:paraId="6F6FDA6B" w14:textId="6A503A86" w:rsidR="0057031C" w:rsidRDefault="0057031C" w:rsidP="00E76DDA">
      <w:pPr>
        <w:spacing w:after="0" w:line="360" w:lineRule="auto"/>
        <w:rPr>
          <w:rFonts w:ascii="AcadNusx" w:hAnsi="AcadNusx"/>
          <w:b/>
        </w:rPr>
      </w:pPr>
    </w:p>
    <w:p w14:paraId="22E22310" w14:textId="5380530F" w:rsidR="0057031C" w:rsidRDefault="0057031C" w:rsidP="00E76DDA">
      <w:pPr>
        <w:spacing w:after="0" w:line="360" w:lineRule="auto"/>
        <w:rPr>
          <w:rFonts w:ascii="AcadNusx" w:hAnsi="AcadNusx"/>
          <w:b/>
        </w:rPr>
      </w:pPr>
    </w:p>
    <w:p w14:paraId="7CFF521E" w14:textId="6E34EB42" w:rsidR="0057031C" w:rsidRDefault="0057031C" w:rsidP="00E76DDA">
      <w:pPr>
        <w:spacing w:after="0" w:line="360" w:lineRule="auto"/>
        <w:rPr>
          <w:rFonts w:ascii="AcadNusx" w:hAnsi="AcadNusx"/>
          <w:b/>
        </w:rPr>
      </w:pPr>
    </w:p>
    <w:p w14:paraId="7F3226DA" w14:textId="38A136A6" w:rsidR="0057031C" w:rsidRDefault="0057031C" w:rsidP="00E76DDA">
      <w:pPr>
        <w:spacing w:after="0" w:line="360" w:lineRule="auto"/>
        <w:rPr>
          <w:rFonts w:ascii="AcadNusx" w:hAnsi="AcadNusx"/>
          <w:b/>
        </w:rPr>
      </w:pPr>
    </w:p>
    <w:p w14:paraId="7DA2DCBE" w14:textId="26ACFE4F" w:rsidR="0057031C" w:rsidRPr="00E24E32" w:rsidRDefault="0057031C" w:rsidP="00E24E32">
      <w:pPr>
        <w:spacing w:line="240" w:lineRule="auto"/>
        <w:rPr>
          <w:rFonts w:ascii="Sylfaen" w:hAnsi="Sylfaen"/>
          <w:b/>
          <w:lang w:val="ka-GE"/>
        </w:rPr>
      </w:pPr>
    </w:p>
    <w:p w14:paraId="7FD3B2BF" w14:textId="77777777" w:rsidR="0057031C" w:rsidRPr="0057031C" w:rsidRDefault="0057031C" w:rsidP="0057031C">
      <w:pPr>
        <w:pStyle w:val="ListParagraph"/>
        <w:spacing w:line="240" w:lineRule="auto"/>
        <w:ind w:left="360"/>
        <w:rPr>
          <w:rFonts w:ascii="Sylfaen" w:hAnsi="Sylfaen"/>
          <w:b/>
          <w:lang w:val="ka-GE"/>
        </w:rPr>
      </w:pPr>
    </w:p>
    <w:p w14:paraId="6C111B76" w14:textId="77777777" w:rsidR="0057031C" w:rsidRPr="00C27890" w:rsidRDefault="0057031C" w:rsidP="0057031C">
      <w:pPr>
        <w:pStyle w:val="ListParagraph"/>
        <w:numPr>
          <w:ilvl w:val="1"/>
          <w:numId w:val="40"/>
        </w:numPr>
        <w:spacing w:line="240" w:lineRule="auto"/>
        <w:jc w:val="both"/>
        <w:rPr>
          <w:rFonts w:ascii="Sylfaen" w:hAnsi="Sylfaen"/>
          <w:b/>
          <w:lang w:val="ka-GE"/>
        </w:rPr>
      </w:pPr>
      <w:r w:rsidRPr="00C27890">
        <w:rPr>
          <w:rFonts w:ascii="Sylfaen" w:hAnsi="Sylfaen"/>
          <w:b/>
          <w:lang w:val="ka-GE"/>
        </w:rPr>
        <w:t>შესყიდვის ობიექტის დასახელება</w:t>
      </w:r>
    </w:p>
    <w:p w14:paraId="67576C89" w14:textId="63D7375C" w:rsidR="0057031C" w:rsidRDefault="0057031C" w:rsidP="0057031C">
      <w:pPr>
        <w:spacing w:line="240" w:lineRule="auto"/>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Pr>
          <w:rFonts w:ascii="Sylfaen" w:hAnsi="Sylfaen" w:cs="Calibri"/>
        </w:rPr>
        <w:t>“</w:t>
      </w:r>
      <w:r>
        <w:rPr>
          <w:rFonts w:ascii="Sylfaen" w:hAnsi="Sylfaen" w:cs="Calibri"/>
          <w:lang w:val="ka-GE"/>
        </w:rPr>
        <w:t>რუსთავის წყალი“</w:t>
      </w:r>
      <w:r w:rsidRPr="00C27890">
        <w:rPr>
          <w:rFonts w:ascii="Sylfaen" w:hAnsi="Sylfaen"/>
          <w:lang w:val="ka-GE"/>
        </w:rPr>
        <w:t xml:space="preserve"> </w:t>
      </w:r>
      <w:r w:rsidRPr="00C27890">
        <w:rPr>
          <w:rFonts w:ascii="Arial" w:hAnsi="Arial" w:cs="Arial"/>
        </w:rPr>
        <w:t>(</w:t>
      </w:r>
      <w:r>
        <w:rPr>
          <w:rFonts w:ascii="Arial" w:hAnsi="Arial" w:cs="Arial"/>
        </w:rPr>
        <w:t>RWC</w:t>
      </w:r>
      <w:r w:rsidRPr="00C27890">
        <w:rPr>
          <w:rFonts w:ascii="Arial" w:hAnsi="Arial" w:cs="Arial"/>
        </w:rPr>
        <w:t xml:space="preserve">) </w:t>
      </w:r>
      <w:r w:rsidRPr="00C27890">
        <w:rPr>
          <w:rFonts w:ascii="Sylfaen" w:hAnsi="Sylfaen" w:cs="Sylfaen"/>
          <w:lang w:val="ka-GE"/>
        </w:rPr>
        <w:t>აცხადებს ელექტრონულ ტენდერს</w:t>
      </w:r>
      <w:r>
        <w:rPr>
          <w:rFonts w:ascii="Sylfaen" w:hAnsi="Sylfaen" w:cs="Sylfaen"/>
          <w:lang w:val="ka-GE"/>
        </w:rPr>
        <w:t xml:space="preserve"> </w:t>
      </w:r>
      <w:r w:rsidR="00E24E32">
        <w:rPr>
          <w:rFonts w:ascii="Sylfaen" w:hAnsi="Sylfaen" w:cs="Sylfaen"/>
          <w:lang w:val="ka-GE"/>
        </w:rPr>
        <w:t xml:space="preserve">სპეციალური მაღალწნევიანი ავტოაგრეგატით </w:t>
      </w:r>
      <w:r w:rsidRPr="0057031C">
        <w:rPr>
          <w:rFonts w:ascii="Sylfaen" w:hAnsi="Sylfaen" w:cs="Sylfaen"/>
          <w:lang w:val="ka-GE"/>
        </w:rPr>
        <w:t xml:space="preserve">საკანალიზაციო ჭებისა და ქსელის </w:t>
      </w:r>
      <w:r w:rsidR="00E24E32">
        <w:rPr>
          <w:rFonts w:ascii="Sylfaen" w:hAnsi="Sylfaen" w:cs="Sylfaen"/>
          <w:lang w:val="ka-GE"/>
        </w:rPr>
        <w:t>რეცხვითი მომსახურების</w:t>
      </w:r>
      <w:r w:rsidRPr="0057031C">
        <w:rPr>
          <w:rFonts w:ascii="Sylfaen" w:hAnsi="Sylfaen" w:cs="Sylfaen"/>
          <w:lang w:val="ka-GE"/>
        </w:rPr>
        <w:t xml:space="preserve"> შესყიდვაზე</w:t>
      </w:r>
      <w:r w:rsidR="00B43510">
        <w:rPr>
          <w:rFonts w:ascii="Sylfaen" w:hAnsi="Sylfaen" w:cs="Sylfaen"/>
          <w:lang w:val="ka-GE"/>
        </w:rPr>
        <w:t xml:space="preserve">. </w:t>
      </w:r>
    </w:p>
    <w:p w14:paraId="42C81158" w14:textId="329A15B1"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B43510">
        <w:rPr>
          <w:rFonts w:ascii="Sylfaen" w:hAnsi="Sylfaen"/>
          <w:b/>
          <w:lang w:val="ka-GE"/>
        </w:rPr>
        <w:t>გასაწევი მომსახურების სახეობები და ჩამონათვალი-</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66B3BA4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B43510">
        <w:rPr>
          <w:rFonts w:ascii="Sylfaen" w:hAnsi="Sylfaen" w:cs="Sylfaen"/>
          <w:lang w:val="ka-GE"/>
        </w:rPr>
        <w:t>გასაწევი მომსახურების სახეობები და ჩამონათვალი</w:t>
      </w:r>
      <w:r w:rsidR="00B876C5">
        <w:rPr>
          <w:rFonts w:ascii="Sylfaen" w:hAnsi="Sylfaen" w:cs="Sylfaen"/>
          <w:lang w:val="ka-GE"/>
        </w:rPr>
        <w:t>.</w:t>
      </w:r>
    </w:p>
    <w:p w14:paraId="61ABECC4" w14:textId="77777777" w:rsidR="00597519" w:rsidRDefault="00597519" w:rsidP="000353F8">
      <w:pPr>
        <w:spacing w:after="0" w:line="240" w:lineRule="auto"/>
        <w:jc w:val="both"/>
        <w:rPr>
          <w:rFonts w:ascii="Sylfaen" w:hAnsi="Sylfaen" w:cs="Sylfaen"/>
          <w:lang w:val="ka-GE"/>
        </w:rPr>
      </w:pPr>
    </w:p>
    <w:p w14:paraId="6299B808" w14:textId="42379F78" w:rsidR="00063CDC" w:rsidRDefault="00B876C5"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დანართი</w:t>
      </w:r>
      <w:r w:rsidR="00597519" w:rsidRPr="00063CDC">
        <w:rPr>
          <w:rFonts w:ascii="Sylfaen" w:hAnsi="Sylfaen" w:cs="Sylfaen"/>
          <w:lang w:val="ka-GE"/>
        </w:rPr>
        <w:t xml:space="preserve">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00597519" w:rsidRPr="00063CDC">
        <w:rPr>
          <w:rFonts w:ascii="Sylfaen" w:hAnsi="Sylfaen" w:cs="Sylfaen"/>
          <w:lang w:val="ka-GE"/>
        </w:rPr>
        <w:t xml:space="preserve">- </w:t>
      </w:r>
      <w:r w:rsidR="00063CDC" w:rsidRPr="00063CDC">
        <w:rPr>
          <w:rFonts w:ascii="Sylfaen" w:hAnsi="Sylfaen" w:cs="Sylfaen"/>
          <w:lang w:val="ka-GE"/>
        </w:rPr>
        <w:t xml:space="preserve"> </w:t>
      </w:r>
      <w:r w:rsidR="00B43510">
        <w:rPr>
          <w:rFonts w:ascii="Sylfaen" w:hAnsi="Sylfaen" w:cs="Sylfaen"/>
          <w:lang w:val="ka-GE"/>
        </w:rPr>
        <w:t>გასაწევი</w:t>
      </w:r>
      <w:r>
        <w:rPr>
          <w:rFonts w:ascii="Sylfaen" w:hAnsi="Sylfaen" w:cs="Sylfaen"/>
          <w:lang w:val="ka-GE"/>
        </w:rPr>
        <w:t xml:space="preserve"> მომსახურება</w:t>
      </w:r>
    </w:p>
    <w:p w14:paraId="7FF07E49" w14:textId="3FCC53D0" w:rsidR="0020260D" w:rsidRPr="002671F5" w:rsidRDefault="0020260D" w:rsidP="000353F8">
      <w:pPr>
        <w:spacing w:after="0" w:line="240" w:lineRule="auto"/>
        <w:jc w:val="both"/>
        <w:rPr>
          <w:rFonts w:ascii="Sylfaen" w:hAnsi="Sylfaen" w:cs="Sylfaen"/>
        </w:rPr>
      </w:pPr>
    </w:p>
    <w:p w14:paraId="24311423" w14:textId="0CC76345" w:rsidR="00387591" w:rsidRPr="00E37C5C" w:rsidRDefault="00950D10" w:rsidP="00EE4D43">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80E2491" w14:textId="28022570" w:rsidR="00D6114D" w:rsidRDefault="00E81F0F" w:rsidP="00EE4D43">
      <w:pPr>
        <w:spacing w:after="0"/>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B876C5">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w:t>
      </w:r>
      <w:r w:rsidR="00E13904">
        <w:rPr>
          <w:rFonts w:ascii="Sylfaen" w:hAnsi="Sylfaen" w:cs="Sylfaen"/>
          <w:color w:val="222222"/>
          <w:shd w:val="clear" w:color="auto" w:fill="FFFFFF"/>
          <w:lang w:val="ka-GE"/>
        </w:rPr>
        <w:t>მიხედვით.</w:t>
      </w:r>
    </w:p>
    <w:p w14:paraId="1BBE6944" w14:textId="77777777" w:rsidR="00EE4D43" w:rsidRDefault="00EE4D43" w:rsidP="007822EB">
      <w:pPr>
        <w:rPr>
          <w:rFonts w:ascii="Sylfaen" w:hAnsi="Sylfaen" w:cs="Sylfaen"/>
          <w:b/>
          <w:lang w:val="ka-GE"/>
        </w:rPr>
      </w:pPr>
    </w:p>
    <w:p w14:paraId="784741B9" w14:textId="42679B52" w:rsidR="00B876C5" w:rsidRPr="007822EB" w:rsidRDefault="007822EB" w:rsidP="00EE4D43">
      <w:pPr>
        <w:spacing w:after="0"/>
        <w:rPr>
          <w:rFonts w:ascii="Sylfaen" w:hAnsi="Sylfaen" w:cs="Sylfaen"/>
          <w:b/>
          <w:lang w:val="ka-GE"/>
        </w:rPr>
      </w:pPr>
      <w:r w:rsidRPr="007822EB">
        <w:rPr>
          <w:rFonts w:ascii="Sylfaen" w:hAnsi="Sylfaen" w:cs="Sylfaen"/>
          <w:b/>
          <w:lang w:val="ka-GE"/>
        </w:rPr>
        <w:t>1.</w:t>
      </w:r>
      <w:r>
        <w:rPr>
          <w:rFonts w:ascii="Sylfaen" w:hAnsi="Sylfaen" w:cs="Sylfaen"/>
          <w:b/>
          <w:lang w:val="ka-GE"/>
        </w:rPr>
        <w:t xml:space="preserve">4 </w:t>
      </w:r>
      <w:r w:rsidRPr="007822EB">
        <w:rPr>
          <w:rFonts w:ascii="Sylfaen" w:hAnsi="Sylfaen" w:cs="Sylfaen"/>
          <w:b/>
          <w:lang w:val="ka-GE"/>
        </w:rPr>
        <w:t>მომსახურების გაწევის ( ხელშეკრულების)  ვადა</w:t>
      </w:r>
    </w:p>
    <w:p w14:paraId="70F14BE0" w14:textId="10859A16" w:rsidR="007822EB" w:rsidRDefault="007822EB" w:rsidP="00EE4D43">
      <w:pPr>
        <w:spacing w:after="0"/>
        <w:rPr>
          <w:rFonts w:ascii="Sylfaen" w:hAnsi="Sylfaen" w:cs="Sylfaen"/>
          <w:color w:val="222222"/>
          <w:shd w:val="clear" w:color="auto" w:fill="FFFFFF"/>
          <w:lang w:val="ka-GE"/>
        </w:rPr>
      </w:pPr>
      <w:r w:rsidRPr="007822EB">
        <w:rPr>
          <w:rFonts w:ascii="Sylfaen" w:hAnsi="Sylfaen" w:cs="Sylfaen"/>
          <w:color w:val="222222"/>
          <w:shd w:val="clear" w:color="auto" w:fill="FFFFFF"/>
          <w:lang w:val="ka-GE"/>
        </w:rPr>
        <w:t xml:space="preserve">ხელშეკრულების გაფორმებიდან </w:t>
      </w:r>
      <w:r w:rsidR="00FF6340">
        <w:rPr>
          <w:rFonts w:ascii="Sylfaen" w:hAnsi="Sylfaen" w:cs="Sylfaen"/>
          <w:color w:val="222222"/>
          <w:shd w:val="clear" w:color="auto" w:fill="FFFFFF"/>
          <w:lang w:val="ka-GE"/>
        </w:rPr>
        <w:t>4</w:t>
      </w:r>
      <w:r w:rsidRPr="007822EB">
        <w:rPr>
          <w:rFonts w:ascii="Sylfaen" w:hAnsi="Sylfaen" w:cs="Sylfaen"/>
          <w:color w:val="222222"/>
          <w:shd w:val="clear" w:color="auto" w:fill="FFFFFF"/>
          <w:lang w:val="ka-GE"/>
        </w:rPr>
        <w:t xml:space="preserve"> კალენდარული თვის განმავლობაში შემსყიდველის მოთხოვნის შესაბამისად</w:t>
      </w:r>
      <w:r>
        <w:rPr>
          <w:rFonts w:ascii="Sylfaen" w:hAnsi="Sylfaen" w:cs="Sylfaen"/>
          <w:color w:val="222222"/>
          <w:shd w:val="clear" w:color="auto" w:fill="FFFFFF"/>
          <w:lang w:val="ka-GE"/>
        </w:rPr>
        <w:t xml:space="preserve">. </w:t>
      </w:r>
    </w:p>
    <w:p w14:paraId="373E85F7" w14:textId="56F786BD" w:rsidR="007822EB" w:rsidRPr="007822EB" w:rsidRDefault="007822EB" w:rsidP="007822EB">
      <w:pPr>
        <w:pStyle w:val="ListParagraph"/>
        <w:spacing w:after="0" w:line="240" w:lineRule="auto"/>
        <w:ind w:left="0"/>
        <w:contextualSpacing w:val="0"/>
        <w:rPr>
          <w:rFonts w:ascii="Sylfaen" w:hAnsi="Sylfaen" w:cs="Sylfaen"/>
          <w:b/>
          <w:i/>
          <w:u w:val="single"/>
          <w:lang w:val="ka-GE"/>
        </w:rPr>
      </w:pPr>
      <w:r w:rsidRPr="007822EB">
        <w:rPr>
          <w:rFonts w:ascii="Sylfaen" w:hAnsi="Sylfaen" w:cs="Sylfaen"/>
          <w:b/>
          <w:i/>
          <w:u w:val="single"/>
          <w:lang w:val="ka-GE"/>
        </w:rPr>
        <w:t xml:space="preserve">შენიშვნა: პრეტენდენტმა უნდა გაითვალისწინოს, რომ შემსყიდველის მხრიდან მოთხოვნის მიღების შემდეგ უნდა შეეძლოს ავარიაზე მოსვლა გამოძახებიდან </w:t>
      </w:r>
      <w:r w:rsidR="00E24E32">
        <w:rPr>
          <w:rFonts w:ascii="Sylfaen" w:hAnsi="Sylfaen" w:cs="Sylfaen"/>
          <w:b/>
          <w:i/>
          <w:u w:val="single"/>
          <w:lang w:val="ka-GE"/>
        </w:rPr>
        <w:t>მოკლე ვადაში ( სასურველია 1</w:t>
      </w:r>
      <w:r w:rsidRPr="007822EB">
        <w:rPr>
          <w:rFonts w:ascii="Sylfaen" w:hAnsi="Sylfaen" w:cs="Sylfaen"/>
          <w:b/>
          <w:i/>
          <w:u w:val="single"/>
          <w:lang w:val="ka-GE"/>
        </w:rPr>
        <w:t xml:space="preserve"> საათში</w:t>
      </w:r>
      <w:r w:rsidR="00E24E32">
        <w:rPr>
          <w:rFonts w:ascii="Sylfaen" w:hAnsi="Sylfaen" w:cs="Sylfaen"/>
          <w:b/>
          <w:i/>
          <w:u w:val="single"/>
          <w:lang w:val="ka-GE"/>
        </w:rPr>
        <w:t>)</w:t>
      </w:r>
    </w:p>
    <w:p w14:paraId="334D61C3" w14:textId="0AECF269" w:rsidR="007822EB" w:rsidRPr="007822EB" w:rsidRDefault="007822EB" w:rsidP="007822EB">
      <w:pPr>
        <w:rPr>
          <w:rFonts w:ascii="Sylfaen" w:hAnsi="Sylfaen" w:cs="Sylfaen"/>
          <w:b/>
          <w:color w:val="222222"/>
          <w:u w:val="single"/>
          <w:shd w:val="clear" w:color="auto" w:fill="FFFFFF"/>
          <w:lang w:val="ka-GE"/>
        </w:rPr>
      </w:pPr>
    </w:p>
    <w:p w14:paraId="279FBE52" w14:textId="667B4103" w:rsidR="00C86727" w:rsidRPr="00E711C6" w:rsidRDefault="002A3665" w:rsidP="00E711C6">
      <w:pPr>
        <w:spacing w:after="0" w:line="240" w:lineRule="auto"/>
        <w:rPr>
          <w:rFonts w:ascii="Sylfaen" w:hAnsi="Sylfaen"/>
          <w:lang w:val="ka-GE"/>
        </w:rPr>
      </w:pPr>
      <w:r>
        <w:rPr>
          <w:rFonts w:ascii="Sylfaen" w:hAnsi="Sylfaen" w:cs="Sylfaen"/>
          <w:b/>
          <w:lang w:val="ka-GE"/>
        </w:rPr>
        <w:t>1</w:t>
      </w:r>
      <w:r w:rsidR="00B876C5">
        <w:rPr>
          <w:rFonts w:ascii="Sylfaen" w:hAnsi="Sylfaen" w:cs="Sylfaen"/>
          <w:b/>
          <w:lang w:val="ka-GE"/>
        </w:rPr>
        <w:t>.</w:t>
      </w:r>
      <w:r w:rsidR="00EE4D43">
        <w:rPr>
          <w:rFonts w:ascii="Sylfaen" w:hAnsi="Sylfaen" w:cs="Sylfaen"/>
          <w:b/>
          <w:lang w:val="ka-GE"/>
        </w:rPr>
        <w:t>5</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1B6CE14D"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w:t>
      </w:r>
      <w:r w:rsidR="00B876C5">
        <w:rPr>
          <w:rFonts w:ascii="Sylfaen" w:hAnsi="Sylfaen"/>
          <w:lang w:val="ka-GE"/>
        </w:rPr>
        <w:t>30 დღიანი საკონსიგნაციო პერიოდის გავლის შემდგომ გაფორმებული მიღება-ჩაბარებების საფუძველზე.</w:t>
      </w:r>
    </w:p>
    <w:p w14:paraId="2F0FD003" w14:textId="0EFD2759" w:rsidR="00F827AD" w:rsidRPr="00C86727" w:rsidRDefault="00F827AD" w:rsidP="00A74B75">
      <w:pPr>
        <w:spacing w:after="0" w:line="240" w:lineRule="auto"/>
        <w:rPr>
          <w:rFonts w:ascii="Sylfaen" w:hAnsi="Sylfaen"/>
          <w:lang w:val="ka-GE"/>
        </w:rPr>
      </w:pPr>
    </w:p>
    <w:p w14:paraId="0287BF51" w14:textId="77777777" w:rsidR="00EE4D43" w:rsidRDefault="00EE4D43" w:rsidP="00EE4D43">
      <w:pPr>
        <w:spacing w:after="0"/>
        <w:jc w:val="both"/>
        <w:rPr>
          <w:rFonts w:ascii="Sylfaen" w:hAnsi="Sylfaen"/>
          <w:b/>
          <w:lang w:val="ka-GE"/>
        </w:rPr>
      </w:pPr>
      <w:r w:rsidRPr="00EE4D43">
        <w:rPr>
          <w:rFonts w:ascii="Sylfaen" w:hAnsi="Sylfaen"/>
          <w:b/>
          <w:lang w:val="ka-GE"/>
        </w:rPr>
        <w:t>1.</w:t>
      </w:r>
      <w:r>
        <w:rPr>
          <w:rFonts w:ascii="Sylfaen" w:hAnsi="Sylfaen"/>
          <w:b/>
          <w:lang w:val="ka-GE"/>
        </w:rPr>
        <w:t>6</w:t>
      </w:r>
      <w:r w:rsidRPr="00EE4D43">
        <w:rPr>
          <w:rFonts w:ascii="Sylfaen" w:hAnsi="Sylfaen"/>
          <w:b/>
          <w:lang w:val="ka-GE"/>
        </w:rPr>
        <w:t xml:space="preserve"> მოთხოვნა პრეტენდენტის გამოცდილების შესახებ</w:t>
      </w:r>
    </w:p>
    <w:p w14:paraId="6830E1B0" w14:textId="487A3068" w:rsidR="00EE4D43" w:rsidRPr="00EE4D43" w:rsidRDefault="00EE4D43" w:rsidP="00EE4D43">
      <w:pPr>
        <w:spacing w:after="0"/>
        <w:jc w:val="both"/>
        <w:rPr>
          <w:rFonts w:ascii="Sylfaen" w:hAnsi="Sylfaen"/>
          <w:lang w:val="ka-GE"/>
        </w:rPr>
      </w:pPr>
      <w:r w:rsidRPr="00EE4D43">
        <w:rPr>
          <w:rFonts w:ascii="Sylfaen" w:hAnsi="Sylfaen"/>
          <w:lang w:val="ka-GE"/>
        </w:rPr>
        <w:t>პრეტენდენტს უნდა გააჩნდეს შესყიდვის ობი</w:t>
      </w:r>
      <w:r>
        <w:rPr>
          <w:rFonts w:ascii="Sylfaen" w:hAnsi="Sylfaen"/>
          <w:lang w:val="ka-GE"/>
        </w:rPr>
        <w:t xml:space="preserve">ექტით განსაზღვრული ანალოგიური მომსახურების </w:t>
      </w:r>
      <w:r w:rsidRPr="00EE4D43">
        <w:rPr>
          <w:rFonts w:ascii="Sylfaen" w:hAnsi="Sylfaen"/>
          <w:lang w:val="ka-GE"/>
        </w:rPr>
        <w:t>მიწოდების გამოცდილება, რაზედაც უნდა წარმოადგინოს შესაბამისი დამადასტურებელი დოკუმენტები: ხელშეკრულებ(ებ)ი და ამავე ხელშეკრულებ(ებ)ის შესრულების დამადასტურებელი  დოკუმენტ(ებ)ი (სასაქონლო ზედდებული/მიღება-ჩაბარება)ან/და აღნიშნული დოკუმენტაციის შესახებ მითითება სახელმწიფო შესყიდვების სააგენტოს ერთიანი ელექტრონული სისტემის შესაბამის შესყიდვის ნომრებზე (მაგ: NAT/CMR/SPA და ა.შ).</w:t>
      </w:r>
      <w:r w:rsidR="00C40AC2">
        <w:rPr>
          <w:rFonts w:ascii="Sylfaen" w:hAnsi="Sylfaen"/>
          <w:lang w:val="ka-GE"/>
        </w:rPr>
        <w:t xml:space="preserve"> </w:t>
      </w:r>
    </w:p>
    <w:p w14:paraId="1C4EE01F" w14:textId="77777777" w:rsidR="00EE4D43" w:rsidRDefault="00EE4D43" w:rsidP="00CF7A57">
      <w:pPr>
        <w:rPr>
          <w:rFonts w:ascii="Sylfaen" w:hAnsi="Sylfaen"/>
          <w:b/>
          <w:lang w:val="ka-GE"/>
        </w:rPr>
      </w:pPr>
    </w:p>
    <w:p w14:paraId="73D6DBF3" w14:textId="3DE8854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ტენდერში</w:t>
      </w:r>
      <w:r w:rsidRPr="00E37C5C">
        <w:rPr>
          <w:rFonts w:ascii="Sylfaen" w:hAnsi="Sylfaen"/>
          <w:lang w:val="ka-GE"/>
        </w:rPr>
        <w:t xml:space="preserve"> </w:t>
      </w:r>
      <w:r w:rsidR="00B876C5">
        <w:rPr>
          <w:rFonts w:ascii="Sylfaen" w:hAnsi="Sylfaen"/>
          <w:lang w:val="ka-GE"/>
        </w:rPr>
        <w:t>წარმოდგენილი</w:t>
      </w:r>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w:t>
      </w:r>
      <w:r w:rsidR="00B876C5">
        <w:rPr>
          <w:rFonts w:ascii="Sylfaen" w:hAnsi="Sylfaen"/>
          <w:lang w:val="ka-GE"/>
        </w:rPr>
        <w:t>წარმოდგენილი</w:t>
      </w:r>
      <w:r w:rsidRPr="00E37C5C">
        <w:rPr>
          <w:rFonts w:ascii="Sylfaen" w:hAnsi="Sylfaen"/>
          <w:lang w:val="ka-GE"/>
        </w:rPr>
        <w:t xml:space="preserve">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801A815" w14:textId="77777777" w:rsidR="00EE4D43" w:rsidRPr="00E37C5C" w:rsidRDefault="00EE4D43" w:rsidP="00A74B75">
      <w:pPr>
        <w:spacing w:after="0" w:line="240" w:lineRule="auto"/>
        <w:rPr>
          <w:rFonts w:ascii="Sylfaen" w:hAnsi="Sylfaen"/>
          <w:lang w:val="ka-GE"/>
        </w:rPr>
      </w:pPr>
    </w:p>
    <w:p w14:paraId="44819216" w14:textId="6FECD23C" w:rsidR="00EE4D43" w:rsidRPr="00EE4D43" w:rsidRDefault="00B876C5" w:rsidP="00EE4D43">
      <w:pPr>
        <w:spacing w:after="0" w:line="360" w:lineRule="auto"/>
        <w:jc w:val="both"/>
        <w:rPr>
          <w:rFonts w:ascii="Sylfaen" w:hAnsi="Sylfaen" w:cs="Sylfaen"/>
          <w:b/>
          <w:lang w:val="ka-GE"/>
        </w:rPr>
      </w:pPr>
      <w:r>
        <w:rPr>
          <w:rFonts w:ascii="Sylfaen" w:hAnsi="Sylfaen" w:cs="Sylfaen"/>
          <w:b/>
          <w:lang w:val="ka-GE"/>
        </w:rPr>
        <w:t>1.</w:t>
      </w:r>
      <w:r w:rsidR="00EE4D43">
        <w:rPr>
          <w:rFonts w:ascii="Sylfaen" w:hAnsi="Sylfaen" w:cs="Sylfaen"/>
          <w:b/>
          <w:lang w:val="ka-GE"/>
        </w:rPr>
        <w:t>7</w:t>
      </w:r>
      <w:r w:rsidR="00993D47" w:rsidRPr="00E37C5C">
        <w:rPr>
          <w:rFonts w:ascii="Sylfaen" w:hAnsi="Sylfaen" w:cs="Sylfaen"/>
          <w:b/>
          <w:lang w:val="ka-GE"/>
        </w:rPr>
        <w:t xml:space="preserve"> </w:t>
      </w:r>
      <w:r w:rsidR="00EE4D43" w:rsidRPr="00EE4D43">
        <w:rPr>
          <w:rFonts w:ascii="Sylfaen" w:hAnsi="Sylfaen" w:cs="Sylfaen"/>
          <w:b/>
          <w:lang w:val="ka-GE"/>
        </w:rPr>
        <w:t>ხელშეკრულების გაფორმება</w:t>
      </w:r>
    </w:p>
    <w:p w14:paraId="39CE3C45" w14:textId="77777777"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1) გამარჯვებულ კომპანიასთან გაფორმდება ხელშეკრულება წინამდებარე საკონკურსო დოკუმენტაციით განსაზღვრული პირობების გათვალისწინებით, თანდართული ხელშეკრულების ნიმუშის შესაბამისად. </w:t>
      </w:r>
    </w:p>
    <w:p w14:paraId="37EAFA95" w14:textId="514E8B86" w:rsidR="00EE4D43" w:rsidRPr="00EE4D43" w:rsidRDefault="00EE4D43" w:rsidP="00EE4D43">
      <w:pPr>
        <w:spacing w:after="0" w:line="240" w:lineRule="auto"/>
        <w:jc w:val="both"/>
        <w:rPr>
          <w:rFonts w:ascii="Sylfaen" w:hAnsi="Sylfaen"/>
          <w:lang w:val="ka-GE"/>
        </w:rPr>
      </w:pPr>
      <w:r w:rsidRPr="00EE4D43">
        <w:rPr>
          <w:rFonts w:ascii="Sylfaen" w:hAnsi="Sylfaen"/>
          <w:lang w:val="ka-GE"/>
        </w:rPr>
        <w:t xml:space="preserve">2) შპს </w:t>
      </w:r>
      <w:r>
        <w:rPr>
          <w:rFonts w:ascii="Sylfaen" w:hAnsi="Sylfaen"/>
          <w:lang w:val="ka-GE"/>
        </w:rPr>
        <w:t>„რუსთავის წყალი“</w:t>
      </w:r>
      <w:r w:rsidRPr="00EE4D43">
        <w:rPr>
          <w:rFonts w:ascii="Sylfaen" w:hAnsi="Sylfaen"/>
          <w:lang w:val="ka-GE"/>
        </w:rPr>
        <w:t xml:space="preserve"> უფლებას იტოვებს გააფორმოს ხელშეკრულება ერთ ან რამოდენიმე კომპანიასთან.</w:t>
      </w:r>
    </w:p>
    <w:p w14:paraId="7BFFAA1D" w14:textId="6F059712" w:rsidR="00C0280A" w:rsidRPr="00C0280A" w:rsidRDefault="00C0280A" w:rsidP="00EE4D43">
      <w:pPr>
        <w:spacing w:after="0" w:line="360" w:lineRule="auto"/>
        <w:jc w:val="both"/>
        <w:rPr>
          <w:rFonts w:ascii="Sylfaen" w:hAnsi="Sylfaen"/>
          <w:lang w:val="ka-GE"/>
        </w:rPr>
      </w:pPr>
    </w:p>
    <w:p w14:paraId="7089A739" w14:textId="38C5B04E" w:rsidR="00CC4789" w:rsidRPr="00E90A78" w:rsidRDefault="00B876C5" w:rsidP="00E90A78">
      <w:pPr>
        <w:spacing w:after="0" w:line="360" w:lineRule="auto"/>
        <w:jc w:val="both"/>
        <w:rPr>
          <w:rFonts w:ascii="Sylfaen" w:hAnsi="Sylfaen"/>
          <w:b/>
          <w:lang w:val="ka-GE"/>
        </w:rPr>
      </w:pPr>
      <w:r>
        <w:rPr>
          <w:rFonts w:ascii="Sylfaen" w:hAnsi="Sylfaen"/>
          <w:b/>
          <w:lang w:val="ka-GE"/>
        </w:rPr>
        <w:t>1.</w:t>
      </w:r>
      <w:r w:rsidR="00EE4D43">
        <w:rPr>
          <w:rFonts w:ascii="Sylfaen" w:hAnsi="Sylfaen"/>
          <w:b/>
          <w:lang w:val="ka-GE"/>
        </w:rPr>
        <w:t>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751DC17" w:rsidR="00CE7176" w:rsidRPr="00E90A78" w:rsidRDefault="00B876C5" w:rsidP="00E90A78">
      <w:pPr>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23F473A8" w:rsidR="00E90A78" w:rsidRPr="00BD74F8" w:rsidRDefault="00B876C5" w:rsidP="00BD74F8">
      <w:pPr>
        <w:jc w:val="both"/>
        <w:rPr>
          <w:lang w:val="es-MX"/>
        </w:rPr>
      </w:pPr>
      <w:r>
        <w:rPr>
          <w:rFonts w:ascii="Sylfaen" w:hAnsi="Sylfaen" w:cs="Sylfaen"/>
          <w:lang w:val="ka-GE"/>
        </w:rPr>
        <w:t>1.</w:t>
      </w:r>
      <w:r w:rsidR="00EE4D43">
        <w:rPr>
          <w:rFonts w:ascii="Sylfaen" w:hAnsi="Sylfaen" w:cs="Sylfaen"/>
          <w:lang w:val="ka-GE"/>
        </w:rPr>
        <w:t>8</w:t>
      </w:r>
      <w:r w:rsidR="00046165">
        <w:rPr>
          <w:rFonts w:ascii="Sylfaen" w:hAnsi="Sylfaen" w:cs="Sylfaen"/>
          <w:lang w:val="ka-GE"/>
        </w:rPr>
        <w:t>.2</w:t>
      </w:r>
      <w:r w:rsidR="00E90A78">
        <w:rPr>
          <w:rFonts w:ascii="Sylfaen" w:hAnsi="Sylfaen" w:cs="Sylfaen"/>
          <w:lang w:val="ka-GE"/>
        </w:rPr>
        <w:t xml:space="preserve"> </w:t>
      </w:r>
      <w:r>
        <w:rPr>
          <w:rFonts w:ascii="Sylfaen" w:hAnsi="Sylfaen" w:cs="Sylfaen"/>
          <w:lang w:val="ka-GE"/>
        </w:rPr>
        <w:t>დამკვეთი</w:t>
      </w:r>
      <w:r w:rsidR="001B6A7C">
        <w:rPr>
          <w:rFonts w:ascii="Sylfaen" w:hAnsi="Sylfaen" w:cs="Sylfaen"/>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1CC9A05C" w:rsidR="00CC4789" w:rsidRPr="00E37C5C" w:rsidRDefault="00B876C5" w:rsidP="00C40AC2">
      <w:pPr>
        <w:pStyle w:val="ListParagraph"/>
        <w:spacing w:after="0"/>
        <w:ind w:left="0" w:firstLine="426"/>
        <w:jc w:val="both"/>
        <w:rPr>
          <w:rFonts w:ascii="Sylfaen" w:hAnsi="Sylfaen"/>
          <w:lang w:val="ka-GE"/>
        </w:rPr>
      </w:pPr>
      <w:r>
        <w:rPr>
          <w:rFonts w:ascii="Sylfaen" w:hAnsi="Sylfaen" w:cs="Sylfaen"/>
          <w:lang w:val="ka-GE"/>
        </w:rPr>
        <w:t>დამკვეთი,</w:t>
      </w:r>
      <w:r w:rsidR="001B6A7C">
        <w:rPr>
          <w:rFonts w:ascii="Sylfaen" w:hAnsi="Sylfaen" w:cs="Sylfaen"/>
          <w:lang w:val="ka-GE"/>
        </w:rPr>
        <w:t xml:space="preserve"> </w:t>
      </w:r>
      <w:r w:rsidR="00CC4789" w:rsidRPr="00E37C5C">
        <w:rPr>
          <w:rFonts w:ascii="Sylfaen" w:hAnsi="Sylfaen"/>
          <w:lang w:val="ka-GE"/>
        </w:rPr>
        <w:t xml:space="preserve">გამარჯვებულ </w:t>
      </w:r>
      <w:r>
        <w:rPr>
          <w:rFonts w:ascii="Sylfaen" w:hAnsi="Sylfaen"/>
          <w:lang w:val="ka-GE"/>
        </w:rPr>
        <w:t>შემსრულებელს</w:t>
      </w:r>
      <w:r w:rsidR="00CC4789" w:rsidRPr="00E37C5C">
        <w:rPr>
          <w:rFonts w:ascii="Sylfaen" w:hAnsi="Sylfaen"/>
          <w:lang w:val="ka-GE"/>
        </w:rPr>
        <w:t xml:space="preserve">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Pr>
          <w:rFonts w:ascii="Sylfaen" w:hAnsi="Sylfaen" w:cs="Sylfaen"/>
          <w:lang w:val="ka-GE"/>
        </w:rPr>
        <w:t>დამკვეთი,</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7D73BF37" w:rsidR="00CC4789" w:rsidRPr="00E37C5C" w:rsidRDefault="00B876C5" w:rsidP="00C40AC2">
      <w:pPr>
        <w:pStyle w:val="ListParagraph"/>
        <w:spacing w:after="0"/>
        <w:ind w:left="0" w:firstLine="426"/>
        <w:jc w:val="both"/>
        <w:rPr>
          <w:rFonts w:ascii="AcadNusx" w:hAnsi="AcadNusx"/>
          <w:lang w:val="es-MX"/>
        </w:rPr>
      </w:pPr>
      <w:r>
        <w:rPr>
          <w:rFonts w:ascii="Sylfaen" w:hAnsi="Sylfaen" w:cs="Sylfaen"/>
          <w:lang w:val="ka-GE"/>
        </w:rPr>
        <w:t>დამკვეთი,</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67B2546A" w:rsidR="00CC4789" w:rsidRPr="00E37C5C" w:rsidRDefault="00CC4789" w:rsidP="00C40AC2">
      <w:pPr>
        <w:spacing w:after="0"/>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876C5">
        <w:rPr>
          <w:rFonts w:ascii="Sylfaen" w:hAnsi="Sylfaen" w:cs="Sylfaen"/>
          <w:lang w:val="ka-GE"/>
        </w:rPr>
        <w:t>დამკვეთი,</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62D1F2EE" w:rsidR="00CC4789" w:rsidRDefault="00CC4789" w:rsidP="00F95BAD">
      <w:pPr>
        <w:spacing w:line="240" w:lineRule="auto"/>
        <w:rPr>
          <w:rFonts w:ascii="Sylfaen" w:hAnsi="Sylfaen"/>
          <w:b/>
          <w:i/>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B61829B" w14:textId="77777777" w:rsidR="00C40AC2" w:rsidRPr="00046165" w:rsidRDefault="00C40AC2" w:rsidP="00F95BAD">
      <w:pPr>
        <w:spacing w:line="240" w:lineRule="auto"/>
        <w:rPr>
          <w:rFonts w:ascii="Arial" w:hAnsi="Arial" w:cs="Arial"/>
          <w:lang w:val="ka-GE"/>
        </w:rPr>
      </w:pPr>
      <w:bookmarkStart w:id="0" w:name="_GoBack"/>
      <w:bookmarkEnd w:id="0"/>
    </w:p>
    <w:p w14:paraId="6F404562" w14:textId="3E650770" w:rsidR="00EE4D43" w:rsidRPr="00E37C5C" w:rsidRDefault="00EE4D43" w:rsidP="00EE4D43">
      <w:pPr>
        <w:spacing w:before="240" w:after="160"/>
        <w:jc w:val="both"/>
        <w:rPr>
          <w:rFonts w:ascii="Sylfaen" w:hAnsi="Sylfaen"/>
          <w:b/>
          <w:lang w:val="ka-GE"/>
        </w:rPr>
      </w:pPr>
      <w:r>
        <w:rPr>
          <w:rFonts w:ascii="Sylfaen" w:hAnsi="Sylfaen"/>
          <w:b/>
          <w:lang w:val="ka-GE"/>
        </w:rPr>
        <w:t>1.9</w:t>
      </w:r>
      <w:r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0FB2A35C" w14:textId="48BBB7BE" w:rsidR="00EE4D43" w:rsidRDefault="00EE4D43" w:rsidP="00EE4D43">
      <w:pPr>
        <w:spacing w:before="240" w:after="160"/>
        <w:jc w:val="both"/>
        <w:rPr>
          <w:rFonts w:ascii="Sylfaen" w:hAnsi="Sylfaen"/>
          <w:lang w:val="ka-GE"/>
        </w:rPr>
      </w:pPr>
      <w:r w:rsidRPr="00E37C5C">
        <w:rPr>
          <w:rFonts w:ascii="Sylfaen" w:hAnsi="Sylfaen"/>
          <w:lang w:val="ka-GE"/>
        </w:rPr>
        <w:t>1.</w:t>
      </w:r>
      <w:r>
        <w:rPr>
          <w:rFonts w:ascii="Sylfaen" w:hAnsi="Sylfaen"/>
          <w:lang w:val="ka-GE"/>
        </w:rPr>
        <w:t xml:space="preserve"> ფასების ცხრილი (დანართი N1)</w:t>
      </w:r>
      <w:r w:rsidR="00C40AC2">
        <w:rPr>
          <w:rFonts w:ascii="Sylfaen" w:hAnsi="Sylfaen"/>
          <w:lang w:val="ka-GE"/>
        </w:rPr>
        <w:t>;</w:t>
      </w:r>
    </w:p>
    <w:p w14:paraId="5331C37B" w14:textId="77777777" w:rsidR="00EE4D43" w:rsidRPr="00E37C5C" w:rsidRDefault="00EE4D43" w:rsidP="00EE4D43">
      <w:pPr>
        <w:jc w:val="both"/>
        <w:rPr>
          <w:rFonts w:ascii="Sylfaen" w:hAnsi="Sylfaen"/>
          <w:lang w:val="ka-GE"/>
        </w:rPr>
      </w:pPr>
      <w:r w:rsidRPr="00E37C5C">
        <w:rPr>
          <w:rFonts w:ascii="Sylfaen" w:hAnsi="Sylfaen"/>
          <w:lang w:val="ka-GE"/>
        </w:rPr>
        <w:t>2. გამოცდილების დამადასტურებელი დოკუმენტები</w:t>
      </w:r>
      <w:r>
        <w:rPr>
          <w:rFonts w:ascii="Sylfaen" w:hAnsi="Sylfaen"/>
        </w:rPr>
        <w:t xml:space="preserve"> 1.6</w:t>
      </w:r>
      <w:r w:rsidRPr="00E37C5C">
        <w:rPr>
          <w:rFonts w:ascii="Sylfaen" w:hAnsi="Sylfaen"/>
        </w:rPr>
        <w:t xml:space="preserve"> </w:t>
      </w:r>
      <w:r w:rsidRPr="00E37C5C">
        <w:rPr>
          <w:rFonts w:ascii="Sylfaen" w:hAnsi="Sylfaen"/>
          <w:lang w:val="ka-GE"/>
        </w:rPr>
        <w:t>პუნქტის შესაბამისად;</w:t>
      </w:r>
    </w:p>
    <w:p w14:paraId="07449946" w14:textId="1FD0884A" w:rsidR="00EE4D43" w:rsidRDefault="00EE4D43" w:rsidP="00EE4D43">
      <w:pPr>
        <w:jc w:val="both"/>
        <w:rPr>
          <w:rFonts w:ascii="Sylfaen" w:hAnsi="Sylfaen" w:cs="Sylfaen"/>
          <w:lang w:val="ka-GE"/>
        </w:rPr>
      </w:pPr>
      <w:r w:rsidRPr="003654B7">
        <w:rPr>
          <w:rFonts w:ascii="Sylfaen" w:hAnsi="Sylfaen"/>
          <w:lang w:val="ka-GE"/>
        </w:rPr>
        <w:t>3.</w:t>
      </w:r>
      <w:r w:rsidRPr="003654B7">
        <w:rPr>
          <w:rFonts w:ascii="Sylfaen" w:hAnsi="Sylfaen" w:cs="Sylfaen"/>
          <w:color w:val="222222"/>
          <w:shd w:val="clear" w:color="auto" w:fill="FFFFFF"/>
        </w:rPr>
        <w:t xml:space="preserve"> </w:t>
      </w:r>
      <w:r w:rsidRPr="00C12ABD">
        <w:rPr>
          <w:rFonts w:ascii="Sylfaen" w:hAnsi="Sylfaen" w:cs="Sylfaen"/>
          <w:lang w:val="ka-GE"/>
        </w:rPr>
        <w:t>ინფორმაცია მატერი</w:t>
      </w:r>
      <w:r>
        <w:rPr>
          <w:rFonts w:ascii="Sylfaen" w:hAnsi="Sylfaen" w:cs="Sylfaen"/>
          <w:lang w:val="ka-GE"/>
        </w:rPr>
        <w:t xml:space="preserve">ალურ-ტექნიკური ბაზის შესახებ (სამუშაოების შესრულებისათვის </w:t>
      </w:r>
      <w:r w:rsidR="00E24E32">
        <w:rPr>
          <w:rFonts w:ascii="Sylfaen" w:hAnsi="Sylfaen" w:cs="Sylfaen"/>
          <w:lang w:val="ka-GE"/>
        </w:rPr>
        <w:t xml:space="preserve">აუცილებელი ტექნიკის ჩამონათვალი, რომელიც უნდა მოიცავდეს სპეციალური წნევიანი ავტო აგრეგატის სრულ სპეციფიკაციას); </w:t>
      </w:r>
      <w:r w:rsidR="00C40AC2">
        <w:rPr>
          <w:rFonts w:ascii="Sylfaen" w:hAnsi="Sylfaen" w:cs="Sylfaen"/>
          <w:lang w:val="ka-GE"/>
        </w:rPr>
        <w:t>აღნიშნულ ინფორმაციასთან ერთად, პრეტენდენტმა უნდა დაადასტუროს ტექნიკის საკუთრება, შესაბამისი დოკუმენტაციით;</w:t>
      </w:r>
    </w:p>
    <w:p w14:paraId="61E6C579" w14:textId="670AEAB1" w:rsidR="00EE4D43" w:rsidRDefault="00EE4D43" w:rsidP="00EE4D43">
      <w:pPr>
        <w:jc w:val="both"/>
        <w:rPr>
          <w:rFonts w:ascii="Sylfaen" w:hAnsi="Sylfaen"/>
          <w:lang w:val="ka-GE"/>
        </w:rPr>
      </w:pPr>
      <w:r>
        <w:rPr>
          <w:rFonts w:ascii="Sylfaen" w:hAnsi="Sylfaen" w:cs="Sylfaen"/>
          <w:lang w:val="ka-GE"/>
        </w:rPr>
        <w:lastRenderedPageBreak/>
        <w:t xml:space="preserve">6. </w:t>
      </w:r>
      <w:r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6D3299FB" w14:textId="77777777" w:rsidR="00EE4D43" w:rsidRPr="00BC4C63" w:rsidRDefault="00EE4D43" w:rsidP="00EE4D43">
      <w:pPr>
        <w:jc w:val="both"/>
        <w:rPr>
          <w:rFonts w:ascii="Sylfaen" w:hAnsi="Sylfaen" w:cs="Sylfaen"/>
          <w:lang w:val="ka-GE"/>
        </w:rPr>
      </w:pPr>
      <w:r>
        <w:rPr>
          <w:rFonts w:ascii="Sylfaen" w:hAnsi="Sylfaen"/>
          <w:lang w:val="ka-GE"/>
        </w:rPr>
        <w:t>8. სატენდერო დოკუმენტაციის პირობებზე თანხმობის წერილი დადასტურებული უფლებამოსილი პირის ხელმოწერით.</w:t>
      </w:r>
    </w:p>
    <w:p w14:paraId="39E9231C" w14:textId="2FCAE665" w:rsidR="00C40AC2" w:rsidRPr="00E90A78" w:rsidRDefault="00C40AC2" w:rsidP="00C40AC2">
      <w:pPr>
        <w:spacing w:after="0" w:line="360" w:lineRule="auto"/>
        <w:jc w:val="both"/>
        <w:rPr>
          <w:rFonts w:ascii="Sylfaen" w:hAnsi="Sylfaen"/>
          <w:b/>
          <w:lang w:val="ka-GE"/>
        </w:rPr>
      </w:pPr>
      <w:r w:rsidRPr="00E90A78">
        <w:rPr>
          <w:rFonts w:ascii="Sylfaen" w:hAnsi="Sylfaen"/>
          <w:b/>
          <w:lang w:val="ka-GE"/>
        </w:rPr>
        <w:t>1.1</w:t>
      </w:r>
      <w:r>
        <w:rPr>
          <w:rFonts w:ascii="Sylfaen" w:hAnsi="Sylfaen"/>
          <w:b/>
          <w:lang w:val="ka-GE"/>
        </w:rPr>
        <w:t xml:space="preserve">0 </w:t>
      </w:r>
      <w:r w:rsidRPr="00E90A78">
        <w:rPr>
          <w:rFonts w:ascii="Sylfaen" w:hAnsi="Sylfaen"/>
          <w:b/>
          <w:lang w:val="ka-GE"/>
        </w:rPr>
        <w:t xml:space="preserve"> სხვა მოთხოვნა</w:t>
      </w:r>
    </w:p>
    <w:p w14:paraId="3FF4C748" w14:textId="5CEEE34A" w:rsidR="00C40AC2" w:rsidRPr="00E90A78" w:rsidRDefault="00C40AC2" w:rsidP="00C40AC2">
      <w:pPr>
        <w:spacing w:after="0" w:line="360" w:lineRule="auto"/>
        <w:jc w:val="both"/>
        <w:rPr>
          <w:rFonts w:ascii="AcadNusx" w:hAnsi="AcadNusx"/>
          <w:lang w:val="ka-GE"/>
        </w:rPr>
      </w:pPr>
      <w:r>
        <w:rPr>
          <w:rFonts w:ascii="Sylfaen" w:hAnsi="Sylfaen"/>
          <w:lang w:val="ka-GE"/>
        </w:rPr>
        <w:t>1.10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2C8DF464"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CE574FF"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69C63E37" w14:textId="77777777" w:rsidR="00C40AC2" w:rsidRPr="00E37C5C" w:rsidRDefault="00C40AC2" w:rsidP="00C40AC2">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754DAD2D" w14:textId="0FB0EE96" w:rsidR="00C40AC2" w:rsidRPr="00E90A78" w:rsidRDefault="00C40AC2" w:rsidP="00C40AC2">
      <w:pPr>
        <w:spacing w:after="0" w:line="360" w:lineRule="auto"/>
        <w:jc w:val="both"/>
        <w:rPr>
          <w:b/>
          <w:lang w:val="ka-GE"/>
        </w:rPr>
      </w:pPr>
      <w:r>
        <w:rPr>
          <w:rFonts w:ascii="Sylfaen" w:hAnsi="Sylfaen" w:cs="Sylfaen"/>
          <w:lang w:val="ka-GE"/>
        </w:rPr>
        <w:t xml:space="preserve">1.10.2 </w:t>
      </w:r>
      <w:r w:rsidRPr="00E90A78">
        <w:rPr>
          <w:rFonts w:ascii="Sylfaen" w:hAnsi="Sylfaen" w:cs="Sylfaen"/>
          <w:lang w:val="ka-GE"/>
        </w:rPr>
        <w:t>ფასების</w:t>
      </w:r>
      <w:r w:rsidRPr="00E90A78">
        <w:rPr>
          <w:rFonts w:ascii="Sylfaen" w:hAnsi="Sylfaen"/>
          <w:lang w:val="ka-GE"/>
        </w:rPr>
        <w:t xml:space="preserve"> </w:t>
      </w:r>
      <w:r w:rsidRPr="00E90A78">
        <w:rPr>
          <w:rFonts w:ascii="Sylfaen" w:hAnsi="Sylfaen" w:cs="Sylfaen"/>
          <w:lang w:val="ka-GE"/>
        </w:rPr>
        <w:t>წარმოდგენა</w:t>
      </w:r>
      <w:r w:rsidRPr="00E90A78">
        <w:rPr>
          <w:rFonts w:ascii="Sylfaen" w:hAnsi="Sylfaen"/>
          <w:lang w:val="ka-GE"/>
        </w:rPr>
        <w:t xml:space="preserve"> </w:t>
      </w:r>
      <w:r w:rsidRPr="00E90A78">
        <w:rPr>
          <w:rFonts w:ascii="Sylfaen" w:hAnsi="Sylfaen" w:cs="Sylfaen"/>
          <w:lang w:val="ka-GE"/>
        </w:rPr>
        <w:t>დასაშვებია</w:t>
      </w:r>
      <w:r w:rsidRPr="00E90A78">
        <w:rPr>
          <w:rFonts w:ascii="Sylfaen" w:hAnsi="Sylfaen"/>
          <w:lang w:val="ka-GE"/>
        </w:rPr>
        <w:t xml:space="preserve"> </w:t>
      </w:r>
      <w:r w:rsidRPr="00E90A78">
        <w:rPr>
          <w:rFonts w:ascii="Sylfaen" w:hAnsi="Sylfaen" w:cs="Sylfaen"/>
          <w:lang w:val="ka-GE"/>
        </w:rPr>
        <w:t>მხოლოდ</w:t>
      </w:r>
      <w:r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3FF99873" w14:textId="77AAAD43" w:rsidR="00C40AC2" w:rsidRPr="00E90A78" w:rsidRDefault="00C40AC2" w:rsidP="00C40AC2">
      <w:pPr>
        <w:jc w:val="both"/>
        <w:rPr>
          <w:lang w:val="es-MX"/>
        </w:rPr>
      </w:pPr>
      <w:r>
        <w:rPr>
          <w:rFonts w:ascii="Sylfaen" w:hAnsi="Sylfaen" w:cs="Sylfaen"/>
          <w:lang w:val="ka-GE"/>
        </w:rPr>
        <w:t xml:space="preserve">1.10.3 </w:t>
      </w:r>
      <w:r w:rsidRPr="00E90A78">
        <w:rPr>
          <w:rFonts w:ascii="Sylfaen" w:hAnsi="Sylfaen" w:cs="Sylfaen"/>
          <w:lang w:val="ka-GE"/>
        </w:rPr>
        <w:t>პრეტენდენტის</w:t>
      </w:r>
      <w:r w:rsidRPr="00E90A78">
        <w:rPr>
          <w:rFonts w:ascii="Sylfaen" w:hAnsi="Sylfaen"/>
          <w:lang w:val="ka-GE"/>
        </w:rPr>
        <w:t xml:space="preserve"> </w:t>
      </w:r>
      <w:r w:rsidRPr="00E90A78">
        <w:rPr>
          <w:rFonts w:ascii="Sylfaen" w:hAnsi="Sylfaen" w:cs="Sylfaen"/>
          <w:lang w:val="ka-GE"/>
        </w:rPr>
        <w:t>მიერ</w:t>
      </w:r>
      <w:r w:rsidRPr="00E90A78">
        <w:rPr>
          <w:rFonts w:ascii="Sylfaen" w:hAnsi="Sylfaen"/>
          <w:lang w:val="ka-GE"/>
        </w:rPr>
        <w:t xml:space="preserve"> </w:t>
      </w:r>
      <w:r w:rsidRPr="00E90A78">
        <w:rPr>
          <w:rFonts w:ascii="Sylfaen" w:hAnsi="Sylfaen" w:cs="Sylfaen"/>
          <w:lang w:val="ka-GE"/>
        </w:rPr>
        <w:t>წარმოდგენილი</w:t>
      </w:r>
      <w:r w:rsidRPr="00E90A78">
        <w:rPr>
          <w:rFonts w:ascii="Sylfaen" w:hAnsi="Sylfaen"/>
          <w:lang w:val="ka-GE"/>
        </w:rPr>
        <w:t xml:space="preserve"> </w:t>
      </w:r>
      <w:r w:rsidRPr="00E90A78">
        <w:rPr>
          <w:rFonts w:ascii="Sylfaen" w:hAnsi="Sylfaen" w:cs="Sylfaen"/>
          <w:lang w:val="ka-GE"/>
        </w:rPr>
        <w:t>წინადადება</w:t>
      </w:r>
      <w:r w:rsidRPr="00E90A78">
        <w:rPr>
          <w:rFonts w:ascii="Sylfaen" w:hAnsi="Sylfaen"/>
          <w:lang w:val="ka-GE"/>
        </w:rPr>
        <w:t xml:space="preserve"> </w:t>
      </w:r>
      <w:r w:rsidRPr="00E90A78">
        <w:rPr>
          <w:rFonts w:ascii="Sylfaen" w:hAnsi="Sylfaen" w:cs="Sylfaen"/>
          <w:lang w:val="ka-GE"/>
        </w:rPr>
        <w:t>ძალაში</w:t>
      </w:r>
      <w:r w:rsidRPr="00E90A78">
        <w:rPr>
          <w:rFonts w:ascii="Sylfaen" w:hAnsi="Sylfaen"/>
          <w:lang w:val="ka-GE"/>
        </w:rPr>
        <w:t xml:space="preserve"> </w:t>
      </w:r>
      <w:r w:rsidRPr="00E90A78">
        <w:rPr>
          <w:rFonts w:ascii="Sylfaen" w:hAnsi="Sylfaen" w:cs="Sylfaen"/>
          <w:lang w:val="ka-GE"/>
        </w:rPr>
        <w:t>უნდა</w:t>
      </w:r>
      <w:r w:rsidRPr="00E90A78">
        <w:rPr>
          <w:rFonts w:ascii="Sylfaen" w:hAnsi="Sylfaen"/>
          <w:lang w:val="ka-GE"/>
        </w:rPr>
        <w:t xml:space="preserve"> </w:t>
      </w:r>
      <w:r w:rsidRPr="00E90A78">
        <w:rPr>
          <w:rFonts w:ascii="Sylfaen" w:hAnsi="Sylfaen" w:cs="Sylfaen"/>
          <w:lang w:val="ka-GE"/>
        </w:rPr>
        <w:t>იყოს</w:t>
      </w:r>
      <w:r w:rsidRPr="00E90A78">
        <w:rPr>
          <w:rFonts w:ascii="Sylfaen" w:hAnsi="Sylfaen"/>
          <w:lang w:val="ka-GE"/>
        </w:rPr>
        <w:t xml:space="preserve"> </w:t>
      </w:r>
      <w:r w:rsidRPr="00E90A78">
        <w:rPr>
          <w:rFonts w:ascii="Sylfaen" w:hAnsi="Sylfaen" w:cs="Sylfaen"/>
          <w:lang w:val="ka-GE"/>
        </w:rPr>
        <w:t>წინადადებების</w:t>
      </w:r>
      <w:r w:rsidRPr="00E90A78">
        <w:rPr>
          <w:rFonts w:ascii="Sylfaen" w:hAnsi="Sylfaen"/>
          <w:lang w:val="ka-GE"/>
        </w:rPr>
        <w:t xml:space="preserve"> </w:t>
      </w:r>
      <w:r w:rsidRPr="00E90A78">
        <w:rPr>
          <w:rFonts w:ascii="Sylfaen" w:hAnsi="Sylfaen" w:cs="Sylfaen"/>
          <w:lang w:val="ka-GE"/>
        </w:rPr>
        <w:t>მიღები</w:t>
      </w:r>
      <w:r w:rsidRPr="00E90A78">
        <w:rPr>
          <w:rFonts w:ascii="Sylfaen" w:hAnsi="Sylfaen"/>
          <w:lang w:val="ka-GE"/>
        </w:rPr>
        <w:t xml:space="preserve">ს თარიღიდან 30 </w:t>
      </w:r>
      <w:r w:rsidRPr="00E90A78">
        <w:rPr>
          <w:rFonts w:ascii="AcadNusx" w:hAnsi="AcadNusx"/>
          <w:lang w:val="ka-GE"/>
        </w:rPr>
        <w:t>(</w:t>
      </w:r>
      <w:r w:rsidRPr="00E90A78">
        <w:rPr>
          <w:rFonts w:ascii="Sylfaen" w:hAnsi="Sylfaen"/>
          <w:lang w:val="ka-GE"/>
        </w:rPr>
        <w:t>ოცდაათი</w:t>
      </w:r>
      <w:r w:rsidRPr="00E90A78">
        <w:rPr>
          <w:rFonts w:ascii="AcadNusx" w:hAnsi="AcadNusx"/>
          <w:lang w:val="ka-GE"/>
        </w:rPr>
        <w:t>)</w:t>
      </w:r>
      <w:r w:rsidRPr="00E90A78">
        <w:rPr>
          <w:rFonts w:ascii="Sylfaen" w:hAnsi="Sylfaen"/>
          <w:lang w:val="ka-GE"/>
        </w:rPr>
        <w:t xml:space="preserve"> კალენდარული დღის განმავლობაში.</w:t>
      </w:r>
    </w:p>
    <w:p w14:paraId="655A4C6A" w14:textId="42E50347" w:rsidR="00C40AC2" w:rsidRPr="00BD74F8" w:rsidRDefault="00C40AC2" w:rsidP="00C40AC2">
      <w:pPr>
        <w:jc w:val="both"/>
        <w:rPr>
          <w:lang w:val="es-MX"/>
        </w:rPr>
      </w:pPr>
      <w:r>
        <w:rPr>
          <w:rFonts w:ascii="Sylfaen" w:hAnsi="Sylfaen" w:cs="Sylfaen"/>
          <w:lang w:val="ka-GE"/>
        </w:rPr>
        <w:t xml:space="preserve">1.10.4 </w:t>
      </w:r>
      <w:r w:rsidRPr="00E90A78">
        <w:rPr>
          <w:rFonts w:ascii="Sylfaen" w:hAnsi="Sylfaen" w:cs="Sylfaen"/>
          <w:lang w:val="ka-GE"/>
        </w:rPr>
        <w:t>შპს</w:t>
      </w:r>
      <w:r w:rsidRPr="00E90A78">
        <w:rPr>
          <w:rFonts w:ascii="Sylfaen" w:hAnsi="Sylfaen"/>
          <w:lang w:val="ka-GE"/>
        </w:rPr>
        <w:t xml:space="preserve"> </w:t>
      </w:r>
      <w:r w:rsidRPr="00C40AC2">
        <w:rPr>
          <w:rFonts w:ascii="Sylfaen" w:hAnsi="Sylfaen" w:cs="Calibri"/>
          <w:lang w:val="es-MX"/>
        </w:rPr>
        <w:t>“</w:t>
      </w:r>
      <w:r>
        <w:rPr>
          <w:rFonts w:ascii="Sylfaen" w:hAnsi="Sylfaen" w:cs="Calibri"/>
          <w:lang w:val="ka-GE"/>
        </w:rPr>
        <w:t>რუსთავის წყალი“</w:t>
      </w:r>
      <w:r w:rsidRPr="00E90A78">
        <w:rPr>
          <w:rFonts w:ascii="Sylfaen" w:hAnsi="Sylfaen"/>
          <w:lang w:val="ka-GE"/>
        </w:rPr>
        <w:t xml:space="preserve"> </w:t>
      </w:r>
      <w:r w:rsidRPr="00E90A78">
        <w:rPr>
          <w:rFonts w:ascii="Sylfaen" w:hAnsi="Sylfaen" w:cs="Sylfaen"/>
          <w:lang w:val="ka-GE"/>
        </w:rPr>
        <w:t>უფლებას</w:t>
      </w:r>
      <w:r w:rsidRPr="00E90A78">
        <w:rPr>
          <w:rFonts w:ascii="Sylfaen" w:hAnsi="Sylfaen"/>
          <w:lang w:val="ka-GE"/>
        </w:rPr>
        <w:t xml:space="preserve"> </w:t>
      </w:r>
      <w:r w:rsidRPr="00E90A78">
        <w:rPr>
          <w:rFonts w:ascii="Sylfaen" w:hAnsi="Sylfaen" w:cs="Sylfaen"/>
          <w:lang w:val="ka-GE"/>
        </w:rPr>
        <w:t>იტოვებს</w:t>
      </w:r>
      <w:r w:rsidRPr="00E90A78">
        <w:rPr>
          <w:rFonts w:ascii="Sylfaen" w:hAnsi="Sylfaen"/>
          <w:lang w:val="ka-GE"/>
        </w:rPr>
        <w:t xml:space="preserve"> </w:t>
      </w:r>
      <w:r w:rsidRPr="00E90A78">
        <w:rPr>
          <w:rFonts w:ascii="Sylfaen" w:hAnsi="Sylfaen" w:cs="Sylfaen"/>
          <w:lang w:val="ka-GE"/>
        </w:rPr>
        <w:t>თვითონ</w:t>
      </w:r>
      <w:r w:rsidRPr="00E90A78">
        <w:rPr>
          <w:rFonts w:ascii="Sylfaen" w:hAnsi="Sylfaen"/>
          <w:lang w:val="ka-GE"/>
        </w:rPr>
        <w:t xml:space="preserve"> </w:t>
      </w:r>
      <w:r w:rsidRPr="00E90A78">
        <w:rPr>
          <w:rFonts w:ascii="Sylfaen" w:hAnsi="Sylfaen" w:cs="Sylfaen"/>
          <w:lang w:val="ka-GE"/>
        </w:rPr>
        <w:t>განსაზღვროს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დასრულების</w:t>
      </w:r>
      <w:r w:rsidRPr="00E90A78">
        <w:rPr>
          <w:rFonts w:ascii="Sylfaen" w:hAnsi="Sylfaen"/>
          <w:lang w:val="ka-GE"/>
        </w:rPr>
        <w:t xml:space="preserve"> </w:t>
      </w:r>
      <w:r w:rsidRPr="00E90A78">
        <w:rPr>
          <w:rFonts w:ascii="Sylfaen" w:hAnsi="Sylfaen" w:cs="Sylfaen"/>
          <w:lang w:val="ka-GE"/>
        </w:rPr>
        <w:t>ვადა</w:t>
      </w:r>
      <w:r w:rsidRPr="00E90A78">
        <w:rPr>
          <w:rFonts w:ascii="Sylfaen" w:hAnsi="Sylfaen"/>
          <w:lang w:val="ka-GE"/>
        </w:rPr>
        <w:t xml:space="preserve">, </w:t>
      </w:r>
      <w:r w:rsidRPr="00E90A78">
        <w:rPr>
          <w:rFonts w:ascii="Sylfaen" w:hAnsi="Sylfaen" w:cs="Sylfaen"/>
          <w:lang w:val="ka-GE"/>
        </w:rPr>
        <w:t>შეცვალოს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პირობები</w:t>
      </w:r>
      <w:r w:rsidRPr="00E90A78">
        <w:rPr>
          <w:rFonts w:ascii="Sylfaen" w:hAnsi="Sylfaen"/>
          <w:lang w:val="ka-GE"/>
        </w:rPr>
        <w:t xml:space="preserve">, </w:t>
      </w:r>
      <w:r w:rsidRPr="00E90A78">
        <w:rPr>
          <w:rFonts w:ascii="Sylfaen" w:hAnsi="Sylfaen" w:cs="Sylfaen"/>
          <w:lang w:val="ka-GE"/>
        </w:rPr>
        <w:t>რასაც</w:t>
      </w:r>
      <w:r w:rsidRPr="00E90A78">
        <w:rPr>
          <w:rFonts w:ascii="Sylfaen" w:hAnsi="Sylfaen"/>
          <w:lang w:val="ka-GE"/>
        </w:rPr>
        <w:t xml:space="preserve"> </w:t>
      </w:r>
      <w:r w:rsidRPr="00E90A78">
        <w:rPr>
          <w:rFonts w:ascii="Sylfaen" w:hAnsi="Sylfaen" w:cs="Sylfaen"/>
          <w:lang w:val="ka-GE"/>
        </w:rPr>
        <w:t>დროულად</w:t>
      </w:r>
      <w:r w:rsidRPr="00E90A78">
        <w:rPr>
          <w:rFonts w:ascii="Sylfaen" w:hAnsi="Sylfaen"/>
          <w:lang w:val="ka-GE"/>
        </w:rPr>
        <w:t xml:space="preserve"> </w:t>
      </w:r>
      <w:r w:rsidRPr="00E90A78">
        <w:rPr>
          <w:rFonts w:ascii="Sylfaen" w:hAnsi="Sylfaen" w:cs="Sylfaen"/>
          <w:lang w:val="ka-GE"/>
        </w:rPr>
        <w:t>აცნობებს</w:t>
      </w:r>
      <w:r w:rsidRPr="00E90A78">
        <w:rPr>
          <w:rFonts w:ascii="Sylfaen" w:hAnsi="Sylfaen"/>
          <w:lang w:val="ka-GE"/>
        </w:rPr>
        <w:t xml:space="preserve"> </w:t>
      </w:r>
      <w:r w:rsidRPr="00E90A78">
        <w:rPr>
          <w:rFonts w:ascii="Sylfaen" w:hAnsi="Sylfaen" w:cs="Sylfaen"/>
          <w:lang w:val="ka-GE"/>
        </w:rPr>
        <w:t>ტენდერის</w:t>
      </w:r>
      <w:r w:rsidRPr="00E90A78">
        <w:rPr>
          <w:rFonts w:ascii="Sylfaen" w:hAnsi="Sylfaen"/>
          <w:lang w:val="ka-GE"/>
        </w:rPr>
        <w:t xml:space="preserve"> </w:t>
      </w:r>
      <w:r w:rsidRPr="00E90A78">
        <w:rPr>
          <w:rFonts w:ascii="Sylfaen" w:hAnsi="Sylfaen" w:cs="Sylfaen"/>
          <w:lang w:val="ka-GE"/>
        </w:rPr>
        <w:t>მონაწილეებს</w:t>
      </w:r>
      <w:r w:rsidRPr="00E90A78">
        <w:rPr>
          <w:rFonts w:ascii="Sylfaen" w:hAnsi="Sylfaen"/>
          <w:lang w:val="ka-GE"/>
        </w:rPr>
        <w:t xml:space="preserve">, </w:t>
      </w:r>
      <w:r w:rsidRPr="00E90A78">
        <w:rPr>
          <w:rFonts w:ascii="Sylfaen" w:hAnsi="Sylfaen" w:cs="Sylfaen"/>
          <w:lang w:val="ka-GE"/>
        </w:rPr>
        <w:t>ან</w:t>
      </w:r>
      <w:r w:rsidRPr="00E90A78">
        <w:rPr>
          <w:rFonts w:ascii="Sylfaen" w:hAnsi="Sylfaen"/>
          <w:lang w:val="ka-GE"/>
        </w:rPr>
        <w:t xml:space="preserve"> </w:t>
      </w:r>
      <w:r w:rsidRPr="00E90A78">
        <w:rPr>
          <w:rFonts w:ascii="Sylfaen" w:hAnsi="Sylfaen" w:cs="Sylfaen"/>
          <w:lang w:val="ka-GE"/>
        </w:rPr>
        <w:t>შეწყვიტოს</w:t>
      </w:r>
      <w:r w:rsidRPr="00E90A78">
        <w:rPr>
          <w:rFonts w:ascii="Sylfaen" w:hAnsi="Sylfaen"/>
          <w:lang w:val="ka-GE"/>
        </w:rPr>
        <w:t xml:space="preserve"> </w:t>
      </w:r>
      <w:r w:rsidRPr="00E90A78">
        <w:rPr>
          <w:rFonts w:ascii="Sylfaen" w:hAnsi="Sylfaen" w:cs="Sylfaen"/>
          <w:lang w:val="ka-GE"/>
        </w:rPr>
        <w:t>ტენდერი</w:t>
      </w:r>
      <w:r w:rsidRPr="00E90A78">
        <w:rPr>
          <w:rFonts w:ascii="Sylfaen" w:hAnsi="Sylfaen"/>
          <w:lang w:val="ka-GE"/>
        </w:rPr>
        <w:t xml:space="preserve"> </w:t>
      </w:r>
      <w:r w:rsidRPr="00E90A78">
        <w:rPr>
          <w:rFonts w:ascii="Sylfaen" w:hAnsi="Sylfaen" w:cs="Sylfaen"/>
          <w:lang w:val="ka-GE"/>
        </w:rPr>
        <w:t>მისი</w:t>
      </w:r>
      <w:r w:rsidRPr="00E90A78">
        <w:rPr>
          <w:rFonts w:ascii="Sylfaen" w:hAnsi="Sylfaen"/>
          <w:lang w:val="ka-GE"/>
        </w:rPr>
        <w:t xml:space="preserve"> </w:t>
      </w:r>
      <w:r w:rsidRPr="00E90A78">
        <w:rPr>
          <w:rFonts w:ascii="Sylfaen" w:hAnsi="Sylfaen" w:cs="Sylfaen"/>
          <w:lang w:val="ka-GE"/>
        </w:rPr>
        <w:t>მიმდინარე</w:t>
      </w:r>
      <w:r w:rsidRPr="00E90A78">
        <w:rPr>
          <w:rFonts w:ascii="Sylfaen" w:hAnsi="Sylfaen"/>
          <w:lang w:val="ka-GE"/>
        </w:rPr>
        <w:t>ობის ნებმისმიერ ეტაპზე.</w:t>
      </w:r>
    </w:p>
    <w:p w14:paraId="54327A23" w14:textId="1076475A" w:rsidR="00C40AC2" w:rsidRPr="00E37C5C" w:rsidRDefault="00C40AC2" w:rsidP="00C40AC2">
      <w:pPr>
        <w:pStyle w:val="ListParagraph"/>
        <w:spacing w:after="0" w:line="360" w:lineRule="auto"/>
        <w:ind w:left="0" w:firstLine="426"/>
        <w:jc w:val="both"/>
        <w:rPr>
          <w:rFonts w:ascii="Sylfaen" w:hAnsi="Sylfaen"/>
          <w:lang w:val="ka-GE"/>
        </w:rPr>
      </w:pPr>
      <w:r w:rsidRPr="00E37C5C">
        <w:rPr>
          <w:rFonts w:ascii="Sylfaen" w:hAnsi="Sylfaen"/>
          <w:lang w:val="ka-GE"/>
        </w:rPr>
        <w:t xml:space="preserve">შპს </w:t>
      </w:r>
      <w:r>
        <w:rPr>
          <w:rFonts w:ascii="Sylfaen" w:hAnsi="Sylfaen" w:cs="Calibri"/>
          <w:lang w:val="ka-GE"/>
        </w:rPr>
        <w:t>„რუსთავის წყალი“</w:t>
      </w:r>
      <w:r w:rsidRPr="00E90A78">
        <w:rPr>
          <w:rFonts w:ascii="Sylfaen" w:hAnsi="Sylfaen"/>
          <w:lang w:val="ka-GE"/>
        </w:rPr>
        <w:t xml:space="preserve"> </w:t>
      </w:r>
      <w:r w:rsidRPr="00E37C5C">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შპს </w:t>
      </w:r>
      <w:r w:rsidR="00FF6340" w:rsidRPr="00FF6340">
        <w:rPr>
          <w:rFonts w:ascii="Sylfaen" w:hAnsi="Sylfaen" w:cs="Calibri"/>
          <w:lang w:val="ka-GE"/>
        </w:rPr>
        <w:t xml:space="preserve">„რუსთავის წყალი“  </w:t>
      </w:r>
      <w:r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F8485AE" w14:textId="7F130E3D" w:rsidR="00C40AC2" w:rsidRPr="00E37C5C" w:rsidRDefault="00C40AC2" w:rsidP="00C40AC2">
      <w:pPr>
        <w:pStyle w:val="ListParagraph"/>
        <w:spacing w:after="0" w:line="360" w:lineRule="auto"/>
        <w:ind w:left="0" w:firstLine="426"/>
        <w:jc w:val="both"/>
        <w:rPr>
          <w:rFonts w:ascii="AcadNusx" w:hAnsi="AcadNusx"/>
          <w:lang w:val="es-MX"/>
        </w:rPr>
      </w:pPr>
      <w:r w:rsidRPr="00E37C5C">
        <w:rPr>
          <w:rFonts w:ascii="Sylfaen" w:hAnsi="Sylfaen"/>
          <w:lang w:val="ka-GE"/>
        </w:rPr>
        <w:t xml:space="preserve">შპს </w:t>
      </w:r>
      <w:r w:rsidRPr="00C40AC2">
        <w:rPr>
          <w:rFonts w:ascii="Sylfaen" w:hAnsi="Sylfaen" w:cs="Calibri"/>
          <w:lang w:val="ka-GE"/>
        </w:rPr>
        <w:t xml:space="preserve">„რუსთავის წყალი“  </w:t>
      </w:r>
      <w:r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0A092C72" w14:textId="46AD8459" w:rsidR="00C40AC2" w:rsidRPr="00E37C5C" w:rsidRDefault="00C40AC2" w:rsidP="00C40AC2">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შპს </w:t>
      </w:r>
      <w:r w:rsidRPr="00C40AC2">
        <w:rPr>
          <w:rFonts w:ascii="Sylfaen" w:hAnsi="Sylfaen" w:cs="Calibri"/>
          <w:lang w:val="ka-GE"/>
        </w:rPr>
        <w:t xml:space="preserve">„რუსთავის წყალი“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CFAC8CA" w14:textId="77777777" w:rsidR="00C40AC2" w:rsidRPr="00E37C5C" w:rsidRDefault="00C40AC2" w:rsidP="00C40AC2">
      <w:pPr>
        <w:spacing w:after="0" w:line="360" w:lineRule="auto"/>
        <w:ind w:firstLine="426"/>
        <w:jc w:val="both"/>
        <w:rPr>
          <w:rFonts w:ascii="Sylfaen" w:hAnsi="Sylfaen"/>
          <w:b/>
          <w:i/>
          <w:lang w:val="ka-GE"/>
        </w:rPr>
      </w:pPr>
    </w:p>
    <w:p w14:paraId="5BF5A9C6" w14:textId="16E32D63" w:rsidR="00C40AC2" w:rsidRDefault="00C40AC2" w:rsidP="00C40AC2">
      <w:pPr>
        <w:spacing w:after="0" w:line="360" w:lineRule="auto"/>
        <w:ind w:firstLine="426"/>
        <w:jc w:val="both"/>
        <w:rPr>
          <w:rFonts w:ascii="AcadNusx" w:hAnsi="AcadNusx"/>
          <w:b/>
          <w:i/>
          <w:lang w:val="es-MX"/>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შპს </w:t>
      </w:r>
      <w:r w:rsidRPr="00C40AC2">
        <w:rPr>
          <w:rFonts w:ascii="Sylfaen" w:hAnsi="Sylfaen"/>
          <w:b/>
          <w:i/>
          <w:lang w:val="ka-GE"/>
        </w:rPr>
        <w:t xml:space="preserve">„რუსთავის წყალი“  </w:t>
      </w:r>
      <w:r w:rsidRPr="00E37C5C">
        <w:rPr>
          <w:rFonts w:ascii="Sylfaen" w:hAnsi="Sylfaen"/>
          <w:b/>
          <w:i/>
          <w:lang w:val="ka-GE"/>
        </w:rPr>
        <w:t>მხრიდან.</w:t>
      </w:r>
    </w:p>
    <w:p w14:paraId="351B90C0" w14:textId="77777777" w:rsidR="005C7B0E" w:rsidRDefault="005C7B0E" w:rsidP="005C7B0E">
      <w:pPr>
        <w:spacing w:after="0" w:line="360" w:lineRule="auto"/>
        <w:jc w:val="both"/>
        <w:rPr>
          <w:rFonts w:ascii="AcadNusx" w:hAnsi="AcadNusx"/>
          <w:b/>
          <w:i/>
          <w:lang w:val="es-MX"/>
        </w:rPr>
      </w:pPr>
    </w:p>
    <w:p w14:paraId="4849F70C" w14:textId="02CD100D" w:rsidR="005C7B0E" w:rsidRPr="00E90A78" w:rsidRDefault="00B876C5" w:rsidP="005C7B0E">
      <w:pPr>
        <w:spacing w:after="0" w:line="360" w:lineRule="auto"/>
        <w:jc w:val="both"/>
        <w:rPr>
          <w:rFonts w:ascii="Sylfaen" w:hAnsi="Sylfaen"/>
          <w:b/>
          <w:lang w:val="ka-GE"/>
        </w:rPr>
      </w:pPr>
      <w:r>
        <w:rPr>
          <w:rFonts w:ascii="Sylfaen" w:hAnsi="Sylfaen"/>
          <w:b/>
          <w:lang w:val="ka-GE"/>
        </w:rPr>
        <w:t>1.</w:t>
      </w:r>
      <w:r w:rsidR="00C40AC2">
        <w:rPr>
          <w:rFonts w:ascii="Sylfaen" w:hAnsi="Sylfaen"/>
          <w:b/>
          <w:lang w:val="ka-GE"/>
        </w:rPr>
        <w:t>11</w:t>
      </w:r>
      <w:r w:rsidR="00E90A78">
        <w:rPr>
          <w:rFonts w:ascii="Sylfaen" w:hAnsi="Sylfaen"/>
          <w:b/>
          <w:lang w:val="ka-GE"/>
        </w:rPr>
        <w:t xml:space="preserve"> </w:t>
      </w:r>
      <w:bookmarkStart w:id="1" w:name="_Toc454818556"/>
      <w:bookmarkEnd w:id="1"/>
      <w:r w:rsidR="005C7B0E" w:rsidRPr="00E90A78">
        <w:rPr>
          <w:rFonts w:ascii="Sylfaen" w:hAnsi="Sylfaen"/>
          <w:b/>
          <w:lang w:val="ka-GE"/>
        </w:rPr>
        <w:t>ინფორმაცია ელექტრონულ ტენდერში მონაწილეთათვი</w:t>
      </w:r>
      <w:r w:rsidR="005C7B0E" w:rsidRPr="00E90A78">
        <w:rPr>
          <w:rFonts w:ascii="Sylfaen" w:hAnsi="Sylfaen" w:cs="Sylfaen"/>
          <w:b/>
          <w:lang w:val="ka-GE"/>
        </w:rPr>
        <w:t>ს</w:t>
      </w:r>
    </w:p>
    <w:p w14:paraId="5897549C" w14:textId="49723B92" w:rsidR="005C7B0E" w:rsidRPr="00E37C5C" w:rsidRDefault="005C7B0E" w:rsidP="005C7B0E">
      <w:pPr>
        <w:spacing w:after="0" w:line="360" w:lineRule="auto"/>
        <w:ind w:left="360"/>
        <w:rPr>
          <w:rFonts w:ascii="Sylfaen" w:hAnsi="Sylfaen"/>
          <w:lang w:val="ka-GE"/>
        </w:rPr>
      </w:pPr>
      <w:r w:rsidRPr="00E37C5C">
        <w:rPr>
          <w:rFonts w:ascii="Sylfaen" w:hAnsi="Sylfaen"/>
          <w:lang w:val="ka-GE"/>
        </w:rPr>
        <w:t>1</w:t>
      </w:r>
      <w:r w:rsidR="00C40AC2">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B9516D">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4095C8ED" w14:textId="0B48F6A5" w:rsidR="005C7B0E" w:rsidRPr="00E37C5C"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4D4A0749" w14:textId="2B4ABAD6" w:rsidR="005C7B0E" w:rsidRDefault="005C7B0E" w:rsidP="005C7B0E">
      <w:pPr>
        <w:spacing w:after="0" w:line="360" w:lineRule="auto"/>
        <w:ind w:left="360"/>
        <w:rPr>
          <w:rFonts w:ascii="Sylfaen" w:hAnsi="Sylfaen"/>
          <w:lang w:val="ka-GE"/>
        </w:rPr>
      </w:pPr>
      <w:r>
        <w:rPr>
          <w:rFonts w:ascii="Sylfaen" w:hAnsi="Sylfaen"/>
          <w:lang w:val="ka-GE"/>
        </w:rPr>
        <w:t>1.</w:t>
      </w:r>
      <w:r w:rsidR="00C40AC2">
        <w:rPr>
          <w:rFonts w:ascii="Sylfaen" w:hAnsi="Sylfaen"/>
          <w:lang w:val="ka-GE"/>
        </w:rPr>
        <w:t>11</w:t>
      </w:r>
      <w:r w:rsidRPr="00E37C5C">
        <w:rPr>
          <w:rFonts w:ascii="Sylfaen" w:hAnsi="Sylfaen"/>
          <w:lang w:val="ka-GE"/>
        </w:rPr>
        <w:t xml:space="preserve">.3 </w:t>
      </w:r>
      <w:r w:rsidRPr="00B9516D">
        <w:rPr>
          <w:rFonts w:ascii="Sylfaen" w:hAnsi="Sylfaen"/>
          <w:lang w:val="ka-GE"/>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C065788" w14:textId="77777777" w:rsidR="005C7B0E" w:rsidRPr="00E37C5C" w:rsidRDefault="005C7B0E" w:rsidP="005C7B0E">
      <w:pPr>
        <w:spacing w:after="0" w:line="360" w:lineRule="auto"/>
        <w:ind w:left="360"/>
        <w:jc w:val="both"/>
        <w:rPr>
          <w:rFonts w:ascii="Sylfaen" w:hAnsi="Sylfaen"/>
          <w:lang w:val="ka-GE"/>
        </w:rPr>
      </w:pPr>
    </w:p>
    <w:p w14:paraId="0A58D859" w14:textId="77777777" w:rsidR="005C7B0E" w:rsidRPr="005C7B0E" w:rsidRDefault="005C7B0E" w:rsidP="005C7B0E">
      <w:pPr>
        <w:spacing w:after="0" w:line="360" w:lineRule="auto"/>
        <w:jc w:val="both"/>
        <w:rPr>
          <w:rFonts w:ascii="Sylfaen" w:hAnsi="Sylfaen"/>
          <w:lang w:val="es-MX"/>
        </w:rPr>
      </w:pPr>
      <w:r w:rsidRPr="00E37C5C">
        <w:rPr>
          <w:rFonts w:ascii="Sylfaen" w:hAnsi="Sylfaen"/>
        </w:rPr>
        <w:object w:dxaOrig="2262" w:dyaOrig="1475" w14:anchorId="4D9E2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75pt;height:48.9pt" o:ole="">
            <v:imagedata r:id="rId10" o:title=""/>
          </v:shape>
          <o:OLEObject Type="Embed" ProgID="Acrobat.Document.DC" ShapeID="_x0000_i1026" DrawAspect="Icon" ObjectID="_1728911629" r:id="rId11"/>
        </w:object>
      </w:r>
    </w:p>
    <w:p w14:paraId="2141DA8E" w14:textId="77777777" w:rsidR="00C40AC2" w:rsidRPr="00C40AC2" w:rsidRDefault="00C40AC2" w:rsidP="00C40AC2">
      <w:pPr>
        <w:spacing w:after="0" w:line="360" w:lineRule="auto"/>
        <w:jc w:val="both"/>
        <w:rPr>
          <w:rFonts w:ascii="AcadNusx" w:hAnsi="AcadNusx"/>
          <w:b/>
          <w:u w:val="single"/>
        </w:rPr>
      </w:pPr>
      <w:r w:rsidRPr="00C40AC2">
        <w:rPr>
          <w:rFonts w:ascii="Sylfaen" w:hAnsi="Sylfaen" w:cs="Sylfaen"/>
          <w:b/>
          <w:u w:val="single"/>
          <w:lang w:val="ka-GE"/>
        </w:rPr>
        <w:t>საკონტაქტო</w:t>
      </w:r>
      <w:r w:rsidRPr="00C40AC2">
        <w:rPr>
          <w:rFonts w:ascii="Sylfaen" w:hAnsi="Sylfaen"/>
          <w:b/>
          <w:u w:val="single"/>
          <w:lang w:val="ka-GE"/>
        </w:rPr>
        <w:t xml:space="preserve"> </w:t>
      </w:r>
      <w:r w:rsidRPr="00C40AC2">
        <w:rPr>
          <w:rFonts w:ascii="Sylfaen" w:hAnsi="Sylfaen" w:cs="Sylfaen"/>
          <w:b/>
          <w:u w:val="single"/>
          <w:lang w:val="ka-GE"/>
        </w:rPr>
        <w:t>ინფორმაცია</w:t>
      </w:r>
      <w:r w:rsidRPr="00C40AC2">
        <w:rPr>
          <w:rFonts w:ascii="AcadNusx" w:hAnsi="AcadNusx"/>
          <w:b/>
          <w:u w:val="single"/>
        </w:rPr>
        <w:t>:</w:t>
      </w:r>
    </w:p>
    <w:p w14:paraId="766A3500" w14:textId="77777777" w:rsidR="00C40AC2" w:rsidRPr="00C40AC2" w:rsidRDefault="00C40AC2" w:rsidP="00C40AC2">
      <w:pPr>
        <w:spacing w:after="0" w:line="240" w:lineRule="auto"/>
        <w:jc w:val="both"/>
        <w:rPr>
          <w:rFonts w:ascii="Sylfaen" w:hAnsi="Sylfaen"/>
          <w:b/>
          <w:lang w:val="ka-GE"/>
        </w:rPr>
      </w:pPr>
      <w:r w:rsidRPr="00C40AC2">
        <w:rPr>
          <w:rFonts w:ascii="Sylfaen" w:hAnsi="Sylfaen"/>
          <w:b/>
          <w:lang w:val="ka-GE"/>
        </w:rPr>
        <w:t>შესყიდვების წარმომადგენელი</w:t>
      </w:r>
    </w:p>
    <w:p w14:paraId="638042C6" w14:textId="77777777" w:rsidR="00C40AC2" w:rsidRPr="00C40AC2" w:rsidRDefault="00C40AC2" w:rsidP="00C40AC2">
      <w:pPr>
        <w:spacing w:after="0" w:line="240" w:lineRule="auto"/>
        <w:jc w:val="both"/>
        <w:rPr>
          <w:rFonts w:ascii="Sylfaen" w:hAnsi="Sylfaen"/>
          <w:b/>
          <w:lang w:val="ka-GE"/>
        </w:rPr>
      </w:pPr>
    </w:p>
    <w:p w14:paraId="4A8E96D9" w14:textId="77777777" w:rsidR="00C40AC2" w:rsidRPr="00C40AC2" w:rsidRDefault="00C40AC2" w:rsidP="00C40AC2">
      <w:pPr>
        <w:spacing w:after="0"/>
        <w:jc w:val="both"/>
        <w:rPr>
          <w:rFonts w:ascii="Sylfaen" w:hAnsi="Sylfaen"/>
          <w:lang w:val="ka-GE"/>
        </w:rPr>
      </w:pPr>
      <w:r w:rsidRPr="00C40AC2">
        <w:rPr>
          <w:rFonts w:ascii="Sylfaen" w:hAnsi="Sylfaen"/>
          <w:lang w:val="ka-GE"/>
        </w:rPr>
        <w:t>საკონტაქტო პირი</w:t>
      </w:r>
      <w:r w:rsidRPr="00C40AC2">
        <w:rPr>
          <w:rFonts w:ascii="AcadNusx" w:hAnsi="AcadNusx"/>
          <w:lang w:val="ka-GE"/>
        </w:rPr>
        <w:t xml:space="preserve">: </w:t>
      </w:r>
      <w:r w:rsidRPr="00C40AC2">
        <w:rPr>
          <w:rFonts w:ascii="Sylfaen" w:hAnsi="Sylfaen"/>
          <w:lang w:val="ka-GE"/>
        </w:rPr>
        <w:t>ნინო კობერიძე</w:t>
      </w:r>
    </w:p>
    <w:p w14:paraId="5B3DD268" w14:textId="77777777" w:rsidR="00C40AC2" w:rsidRPr="00C40AC2" w:rsidRDefault="00C40AC2" w:rsidP="00C40AC2">
      <w:pPr>
        <w:spacing w:after="0"/>
        <w:jc w:val="both"/>
        <w:rPr>
          <w:rFonts w:ascii="Sylfaen" w:hAnsi="Sylfaen"/>
          <w:lang w:val="ka-GE"/>
        </w:rPr>
      </w:pPr>
      <w:r w:rsidRPr="00C40AC2">
        <w:rPr>
          <w:rFonts w:ascii="Sylfaen" w:hAnsi="Sylfaen"/>
          <w:lang w:val="ka-GE"/>
        </w:rPr>
        <w:t>მის.: ქ. თბილისი, მედეა (მზია) ჯუღელის ქ. 10</w:t>
      </w:r>
    </w:p>
    <w:p w14:paraId="6DBDB5DF"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ელ. ფოსტა</w:t>
      </w:r>
      <w:r w:rsidRPr="00C40AC2">
        <w:rPr>
          <w:rFonts w:ascii="AcadNusx" w:hAnsi="AcadNusx"/>
          <w:lang w:val="ka-GE"/>
        </w:rPr>
        <w:t>:</w:t>
      </w:r>
      <w:r w:rsidRPr="00C40AC2">
        <w:rPr>
          <w:rFonts w:asciiTheme="minorHAnsi" w:hAnsiTheme="minorHAnsi"/>
          <w:lang w:val="ka-GE"/>
        </w:rPr>
        <w:t xml:space="preserve"> </w:t>
      </w:r>
      <w:hyperlink r:id="rId12" w:history="1">
        <w:r w:rsidRPr="00C40AC2">
          <w:rPr>
            <w:rFonts w:asciiTheme="minorHAnsi" w:hAnsiTheme="minorHAnsi"/>
            <w:color w:val="0000FF"/>
            <w:u w:val="single"/>
            <w:lang w:val="ka-GE"/>
          </w:rPr>
          <w:t>nkoberidze</w:t>
        </w:r>
        <w:r w:rsidRPr="00C40AC2">
          <w:rPr>
            <w:rFonts w:asciiTheme="minorHAnsi" w:hAnsiTheme="minorHAnsi" w:cstheme="minorHAnsi"/>
            <w:color w:val="0000FF"/>
            <w:u w:val="single"/>
            <w:lang w:val="ka-GE"/>
          </w:rPr>
          <w:t>@gwp.ge</w:t>
        </w:r>
      </w:hyperlink>
      <w:r w:rsidRPr="00C40AC2">
        <w:rPr>
          <w:rFonts w:asciiTheme="minorHAnsi" w:hAnsiTheme="minorHAnsi" w:cstheme="minorHAnsi"/>
          <w:lang w:val="ka-GE"/>
        </w:rPr>
        <w:t xml:space="preserve"> </w:t>
      </w:r>
    </w:p>
    <w:p w14:paraId="21F720E7" w14:textId="77777777" w:rsidR="00C40AC2" w:rsidRPr="00C40AC2" w:rsidRDefault="00C40AC2" w:rsidP="00C40AC2">
      <w:pPr>
        <w:spacing w:after="0"/>
        <w:jc w:val="both"/>
        <w:rPr>
          <w:rFonts w:ascii="Sylfaen" w:hAnsi="Sylfaen" w:cs="Arial"/>
          <w:lang w:val="ka-GE"/>
        </w:rPr>
      </w:pPr>
      <w:r w:rsidRPr="00C40AC2">
        <w:rPr>
          <w:rFonts w:ascii="Sylfaen" w:hAnsi="Sylfaen"/>
          <w:lang w:val="ka-GE"/>
        </w:rPr>
        <w:t>ტელ.</w:t>
      </w:r>
      <w:r w:rsidRPr="00C40AC2">
        <w:rPr>
          <w:rFonts w:ascii="Arial" w:hAnsi="Arial" w:cs="Arial"/>
          <w:lang w:val="ka-GE"/>
        </w:rPr>
        <w:t xml:space="preserve">: </w:t>
      </w:r>
      <w:r w:rsidRPr="00C40AC2">
        <w:rPr>
          <w:rFonts w:cs="Arial"/>
          <w:lang w:val="ka-GE"/>
        </w:rPr>
        <w:t>+995 322 931111 (1146); 555 68 93 98</w:t>
      </w:r>
    </w:p>
    <w:p w14:paraId="20B5FF2F" w14:textId="77777777" w:rsidR="00C40AC2" w:rsidRPr="00C40AC2" w:rsidRDefault="00C40AC2" w:rsidP="00C40AC2">
      <w:pPr>
        <w:spacing w:after="0"/>
        <w:jc w:val="both"/>
        <w:rPr>
          <w:rFonts w:ascii="Sylfaen" w:hAnsi="Sylfaen" w:cs="Sylfaen"/>
          <w:lang w:val="ka-GE"/>
        </w:rPr>
      </w:pPr>
    </w:p>
    <w:p w14:paraId="010B6992" w14:textId="77777777" w:rsidR="00C40AC2" w:rsidRPr="00C40AC2" w:rsidRDefault="00C40AC2" w:rsidP="00C40AC2">
      <w:pPr>
        <w:spacing w:after="0"/>
        <w:jc w:val="both"/>
        <w:rPr>
          <w:lang w:val="ka-GE"/>
        </w:rPr>
      </w:pPr>
      <w:r w:rsidRPr="00C40AC2">
        <w:rPr>
          <w:rFonts w:ascii="Sylfaen" w:hAnsi="Sylfaen" w:cs="Sylfaen"/>
          <w:lang w:val="ka-GE"/>
        </w:rPr>
        <w:t>საკონტაქტო</w:t>
      </w:r>
      <w:r w:rsidRPr="00C40AC2">
        <w:rPr>
          <w:lang w:val="ka-GE"/>
        </w:rPr>
        <w:t xml:space="preserve"> </w:t>
      </w:r>
      <w:r w:rsidRPr="00C40AC2">
        <w:rPr>
          <w:rFonts w:ascii="Sylfaen" w:hAnsi="Sylfaen" w:cs="Sylfaen"/>
          <w:lang w:val="ka-GE"/>
        </w:rPr>
        <w:t>პირი</w:t>
      </w:r>
      <w:r w:rsidRPr="00C40AC2">
        <w:rPr>
          <w:lang w:val="ka-GE"/>
        </w:rPr>
        <w:t xml:space="preserve">: </w:t>
      </w:r>
      <w:r w:rsidRPr="00C40AC2">
        <w:rPr>
          <w:rFonts w:ascii="Sylfaen" w:hAnsi="Sylfaen" w:cs="Sylfaen"/>
          <w:lang w:val="ka-GE"/>
        </w:rPr>
        <w:t>ირაკლი ხვადაგაძე</w:t>
      </w:r>
    </w:p>
    <w:p w14:paraId="2DDDC20F" w14:textId="77777777" w:rsidR="00C40AC2" w:rsidRPr="00C40AC2" w:rsidRDefault="00C40AC2" w:rsidP="00C40AC2">
      <w:pPr>
        <w:spacing w:after="0"/>
        <w:jc w:val="both"/>
        <w:rPr>
          <w:lang w:val="ka-GE"/>
        </w:rPr>
      </w:pPr>
      <w:r w:rsidRPr="00C40AC2">
        <w:rPr>
          <w:rFonts w:ascii="Sylfaen" w:hAnsi="Sylfaen" w:cs="Sylfaen"/>
          <w:lang w:val="ka-GE"/>
        </w:rPr>
        <w:t>მის</w:t>
      </w:r>
      <w:r w:rsidRPr="00C40AC2">
        <w:rPr>
          <w:lang w:val="ka-GE"/>
        </w:rPr>
        <w:t xml:space="preserve">.: </w:t>
      </w:r>
      <w:r w:rsidRPr="00C40AC2">
        <w:rPr>
          <w:rFonts w:ascii="Sylfaen" w:hAnsi="Sylfaen" w:cs="Sylfaen"/>
          <w:lang w:val="ka-GE"/>
        </w:rPr>
        <w:t>ქ</w:t>
      </w:r>
      <w:r w:rsidRPr="00C40AC2">
        <w:rPr>
          <w:lang w:val="ka-GE"/>
        </w:rPr>
        <w:t xml:space="preserve">. </w:t>
      </w:r>
      <w:r w:rsidRPr="00C40AC2">
        <w:rPr>
          <w:rFonts w:ascii="Sylfaen" w:hAnsi="Sylfaen" w:cs="Sylfaen"/>
          <w:lang w:val="ka-GE"/>
        </w:rPr>
        <w:t>თბილისი</w:t>
      </w:r>
      <w:r w:rsidRPr="00C40AC2">
        <w:rPr>
          <w:lang w:val="ka-GE"/>
        </w:rPr>
        <w:t xml:space="preserve">, </w:t>
      </w:r>
      <w:r w:rsidRPr="00C40AC2">
        <w:rPr>
          <w:rFonts w:ascii="Sylfaen" w:hAnsi="Sylfaen"/>
          <w:lang w:val="ka-GE"/>
        </w:rPr>
        <w:t>მედეა (მზია) ჯუღელის ქ. 10</w:t>
      </w:r>
    </w:p>
    <w:p w14:paraId="2F6A7FE2" w14:textId="77777777" w:rsidR="00C40AC2" w:rsidRPr="00C40AC2" w:rsidRDefault="00C40AC2" w:rsidP="00C40AC2">
      <w:pPr>
        <w:spacing w:after="0"/>
        <w:jc w:val="both"/>
        <w:rPr>
          <w:rFonts w:asciiTheme="minorHAnsi" w:hAnsiTheme="minorHAnsi" w:cstheme="minorHAnsi"/>
          <w:lang w:val="ka-GE"/>
        </w:rPr>
      </w:pPr>
      <w:r w:rsidRPr="00C40AC2">
        <w:rPr>
          <w:rFonts w:ascii="Sylfaen" w:hAnsi="Sylfaen" w:cs="Sylfaen"/>
          <w:lang w:val="ka-GE"/>
        </w:rPr>
        <w:t>ელ</w:t>
      </w:r>
      <w:r w:rsidRPr="00C40AC2">
        <w:rPr>
          <w:lang w:val="ka-GE"/>
        </w:rPr>
        <w:t xml:space="preserve">. </w:t>
      </w:r>
      <w:r w:rsidRPr="00C40AC2">
        <w:rPr>
          <w:rFonts w:ascii="Sylfaen" w:hAnsi="Sylfaen" w:cs="Sylfaen"/>
          <w:lang w:val="ka-GE"/>
        </w:rPr>
        <w:t>ფოსტა</w:t>
      </w:r>
      <w:r w:rsidRPr="00C40AC2">
        <w:rPr>
          <w:lang w:val="ka-GE"/>
        </w:rPr>
        <w:t xml:space="preserve">: </w:t>
      </w:r>
      <w:hyperlink r:id="rId13" w:history="1">
        <w:r w:rsidRPr="00C40AC2">
          <w:rPr>
            <w:rFonts w:asciiTheme="minorHAnsi" w:hAnsiTheme="minorHAnsi" w:cstheme="minorHAnsi"/>
            <w:color w:val="0000FF"/>
            <w:u w:val="single"/>
            <w:lang w:val="ka-GE"/>
          </w:rPr>
          <w:t>ikhvadagadze@gwp.ge</w:t>
        </w:r>
      </w:hyperlink>
      <w:r w:rsidRPr="00C40AC2">
        <w:rPr>
          <w:rFonts w:asciiTheme="minorHAnsi" w:hAnsiTheme="minorHAnsi" w:cstheme="minorHAnsi"/>
          <w:lang w:val="ka-GE"/>
        </w:rPr>
        <w:t xml:space="preserve"> </w:t>
      </w:r>
    </w:p>
    <w:p w14:paraId="23B8DC8E" w14:textId="77777777" w:rsidR="00C40AC2" w:rsidRPr="00C40AC2" w:rsidRDefault="00C40AC2" w:rsidP="00C40AC2">
      <w:pPr>
        <w:spacing w:after="0"/>
        <w:jc w:val="both"/>
        <w:rPr>
          <w:rFonts w:ascii="Sylfaen" w:hAnsi="Sylfaen" w:cs="Arial"/>
          <w:lang w:val="ka-GE"/>
        </w:rPr>
      </w:pPr>
      <w:r w:rsidRPr="00C40AC2">
        <w:rPr>
          <w:rFonts w:ascii="Sylfaen" w:hAnsi="Sylfaen" w:cs="Sylfaen"/>
          <w:lang w:val="ka-GE"/>
        </w:rPr>
        <w:t>ტელ</w:t>
      </w:r>
      <w:r w:rsidRPr="00C40AC2">
        <w:rPr>
          <w:lang w:val="ka-GE"/>
        </w:rPr>
        <w:t>.</w:t>
      </w:r>
      <w:r w:rsidRPr="00C40AC2">
        <w:rPr>
          <w:rFonts w:cs="Arial"/>
          <w:lang w:val="ka-GE"/>
        </w:rPr>
        <w:t>: +995 322 931111</w:t>
      </w:r>
      <w:r w:rsidRPr="00FF6340">
        <w:rPr>
          <w:rFonts w:cs="Arial"/>
          <w:lang w:val="ka-GE"/>
        </w:rPr>
        <w:t xml:space="preserve"> (1145)</w:t>
      </w:r>
      <w:r w:rsidRPr="00C40AC2">
        <w:rPr>
          <w:rFonts w:cs="Arial"/>
          <w:lang w:val="ka-GE"/>
        </w:rPr>
        <w:t xml:space="preserve">; </w:t>
      </w:r>
      <w:r w:rsidRPr="00FF6340">
        <w:rPr>
          <w:rFonts w:cs="Arial"/>
          <w:lang w:val="ka-GE"/>
        </w:rPr>
        <w:t>599 505 067</w:t>
      </w:r>
    </w:p>
    <w:p w14:paraId="05F1EE72" w14:textId="77777777" w:rsidR="00C40AC2" w:rsidRPr="00C40AC2" w:rsidRDefault="00C40AC2" w:rsidP="00C40AC2">
      <w:pPr>
        <w:spacing w:after="0"/>
        <w:jc w:val="both"/>
        <w:rPr>
          <w:rFonts w:ascii="Sylfaen" w:hAnsi="Sylfaen" w:cs="Arial"/>
          <w:lang w:val="ka-GE"/>
        </w:rPr>
      </w:pPr>
    </w:p>
    <w:p w14:paraId="2D5545BF" w14:textId="77777777" w:rsidR="00C40AC2" w:rsidRPr="00C40AC2" w:rsidRDefault="00C40AC2" w:rsidP="00C40AC2">
      <w:pPr>
        <w:spacing w:after="0" w:line="360" w:lineRule="auto"/>
        <w:jc w:val="both"/>
        <w:rPr>
          <w:rFonts w:ascii="AcadNusx" w:hAnsi="AcadNusx"/>
        </w:rPr>
      </w:pPr>
    </w:p>
    <w:p w14:paraId="58D236C0" w14:textId="16C98FCB" w:rsidR="00237416" w:rsidRPr="00E37C5C" w:rsidRDefault="00237416" w:rsidP="00C40AC2">
      <w:pPr>
        <w:spacing w:after="0" w:line="360" w:lineRule="auto"/>
        <w:jc w:val="both"/>
        <w:rPr>
          <w:rFonts w:ascii="AcadNusx" w:hAnsi="AcadNusx"/>
        </w:rPr>
      </w:pPr>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57A587" w14:textId="77777777" w:rsidR="005B4370" w:rsidRDefault="005B4370" w:rsidP="007902EA">
      <w:pPr>
        <w:spacing w:after="0" w:line="240" w:lineRule="auto"/>
      </w:pPr>
      <w:r>
        <w:separator/>
      </w:r>
    </w:p>
  </w:endnote>
  <w:endnote w:type="continuationSeparator" w:id="0">
    <w:p w14:paraId="1E58D7FC" w14:textId="77777777" w:rsidR="005B4370" w:rsidRDefault="005B437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Content>
      <w:p w14:paraId="78573FCC" w14:textId="1BBDDD4A" w:rsidR="00E24E32" w:rsidRDefault="00E24E32">
        <w:pPr>
          <w:pStyle w:val="Footer"/>
          <w:jc w:val="right"/>
        </w:pPr>
        <w:r>
          <w:fldChar w:fldCharType="begin"/>
        </w:r>
        <w:r>
          <w:instrText xml:space="preserve"> PAGE   \* MERGEFORMAT </w:instrText>
        </w:r>
        <w:r>
          <w:fldChar w:fldCharType="separate"/>
        </w:r>
        <w:r w:rsidR="00FF6340">
          <w:rPr>
            <w:noProof/>
          </w:rPr>
          <w:t>3</w:t>
        </w:r>
        <w:r>
          <w:rPr>
            <w:noProof/>
          </w:rPr>
          <w:fldChar w:fldCharType="end"/>
        </w:r>
      </w:p>
    </w:sdtContent>
  </w:sdt>
  <w:p w14:paraId="4637608E" w14:textId="77777777" w:rsidR="00E24E32" w:rsidRDefault="00E24E3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B1E0BE" w14:textId="77777777" w:rsidR="005B4370" w:rsidRDefault="005B4370" w:rsidP="007902EA">
      <w:pPr>
        <w:spacing w:after="0" w:line="240" w:lineRule="auto"/>
      </w:pPr>
      <w:r>
        <w:separator/>
      </w:r>
    </w:p>
  </w:footnote>
  <w:footnote w:type="continuationSeparator" w:id="0">
    <w:p w14:paraId="6A08C48B" w14:textId="77777777" w:rsidR="005B4370" w:rsidRDefault="005B437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E24E32" w:rsidRDefault="00E24E32" w:rsidP="00A74B75">
    <w:pPr>
      <w:spacing w:after="0" w:line="360" w:lineRule="auto"/>
      <w:jc w:val="right"/>
      <w:rPr>
        <w:rFonts w:ascii="Sylfaen" w:hAnsi="Sylfaen"/>
        <w:b/>
        <w:sz w:val="18"/>
        <w:szCs w:val="18"/>
        <w:lang w:val="ka-GE"/>
      </w:rPr>
    </w:pPr>
  </w:p>
  <w:p w14:paraId="1459A3AD" w14:textId="77777777" w:rsidR="00E24E32" w:rsidRDefault="00E24E3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FEB2EAD"/>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941FDE"/>
    <w:multiLevelType w:val="hybridMultilevel"/>
    <w:tmpl w:val="4F1C69EC"/>
    <w:lvl w:ilvl="0" w:tplc="C1461C70">
      <w:start w:val="1"/>
      <w:numFmt w:val="bullet"/>
      <w:lvlText w:val="-"/>
      <w:lvlJc w:val="left"/>
      <w:pPr>
        <w:ind w:left="1080" w:hanging="360"/>
      </w:pPr>
      <w:rPr>
        <w:rFonts w:ascii="Calibri" w:eastAsia="Calibri" w:hAnsi="Calibri" w:cs="Calibri"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7"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8"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9"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1"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3"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838174D"/>
    <w:multiLevelType w:val="multilevel"/>
    <w:tmpl w:val="232CACE6"/>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8"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0"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2"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6"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8"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9"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0"/>
  </w:num>
  <w:num w:numId="3">
    <w:abstractNumId w:val="1"/>
  </w:num>
  <w:num w:numId="4">
    <w:abstractNumId w:val="38"/>
  </w:num>
  <w:num w:numId="5">
    <w:abstractNumId w:val="17"/>
  </w:num>
  <w:num w:numId="6">
    <w:abstractNumId w:val="5"/>
  </w:num>
  <w:num w:numId="7">
    <w:abstractNumId w:val="4"/>
  </w:num>
  <w:num w:numId="8">
    <w:abstractNumId w:val="31"/>
  </w:num>
  <w:num w:numId="9">
    <w:abstractNumId w:val="35"/>
  </w:num>
  <w:num w:numId="10">
    <w:abstractNumId w:val="19"/>
  </w:num>
  <w:num w:numId="11">
    <w:abstractNumId w:val="10"/>
  </w:num>
  <w:num w:numId="12">
    <w:abstractNumId w:val="15"/>
  </w:num>
  <w:num w:numId="13">
    <w:abstractNumId w:val="27"/>
  </w:num>
  <w:num w:numId="14">
    <w:abstractNumId w:val="20"/>
  </w:num>
  <w:num w:numId="15">
    <w:abstractNumId w:val="13"/>
  </w:num>
  <w:num w:numId="16">
    <w:abstractNumId w:val="33"/>
  </w:num>
  <w:num w:numId="17">
    <w:abstractNumId w:val="24"/>
  </w:num>
  <w:num w:numId="18">
    <w:abstractNumId w:val="23"/>
  </w:num>
  <w:num w:numId="19">
    <w:abstractNumId w:val="9"/>
  </w:num>
  <w:num w:numId="20">
    <w:abstractNumId w:val="2"/>
  </w:num>
  <w:num w:numId="21">
    <w:abstractNumId w:val="37"/>
  </w:num>
  <w:num w:numId="22">
    <w:abstractNumId w:val="40"/>
  </w:num>
  <w:num w:numId="23">
    <w:abstractNumId w:val="16"/>
  </w:num>
  <w:num w:numId="24">
    <w:abstractNumId w:val="34"/>
  </w:num>
  <w:num w:numId="25">
    <w:abstractNumId w:val="12"/>
  </w:num>
  <w:num w:numId="26">
    <w:abstractNumId w:val="30"/>
  </w:num>
  <w:num w:numId="27">
    <w:abstractNumId w:val="3"/>
  </w:num>
  <w:num w:numId="28">
    <w:abstractNumId w:val="28"/>
  </w:num>
  <w:num w:numId="29">
    <w:abstractNumId w:val="26"/>
  </w:num>
  <w:num w:numId="30">
    <w:abstractNumId w:val="32"/>
  </w:num>
  <w:num w:numId="31">
    <w:abstractNumId w:val="36"/>
  </w:num>
  <w:num w:numId="32">
    <w:abstractNumId w:val="29"/>
  </w:num>
  <w:num w:numId="33">
    <w:abstractNumId w:val="14"/>
  </w:num>
  <w:num w:numId="34">
    <w:abstractNumId w:val="21"/>
  </w:num>
  <w:num w:numId="35">
    <w:abstractNumId w:val="22"/>
  </w:num>
  <w:num w:numId="36">
    <w:abstractNumId w:val="8"/>
  </w:num>
  <w:num w:numId="37">
    <w:abstractNumId w:val="39"/>
  </w:num>
  <w:num w:numId="38">
    <w:abstractNumId w:val="25"/>
  </w:num>
  <w:num w:numId="39">
    <w:abstractNumId w:val="7"/>
  </w:num>
  <w:num w:numId="40">
    <w:abstractNumId w:val="6"/>
  </w:num>
  <w:num w:numId="41">
    <w:abstractNumId w:val="11"/>
    <w:lvlOverride w:ilvl="0"/>
    <w:lvlOverride w:ilvl="1"/>
    <w:lvlOverride w:ilvl="2"/>
    <w:lvlOverride w:ilvl="3"/>
    <w:lvlOverride w:ilvl="4"/>
    <w:lvlOverride w:ilvl="5"/>
    <w:lvlOverride w:ilvl="6"/>
    <w:lvlOverride w:ilvl="7"/>
    <w:lvlOverride w:ilv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1214"/>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031C"/>
    <w:rsid w:val="0057474B"/>
    <w:rsid w:val="00575D3E"/>
    <w:rsid w:val="00580531"/>
    <w:rsid w:val="005832A4"/>
    <w:rsid w:val="00583B48"/>
    <w:rsid w:val="00586056"/>
    <w:rsid w:val="00586C84"/>
    <w:rsid w:val="005940C1"/>
    <w:rsid w:val="00595E4B"/>
    <w:rsid w:val="00597519"/>
    <w:rsid w:val="005A0827"/>
    <w:rsid w:val="005A7BA2"/>
    <w:rsid w:val="005B4370"/>
    <w:rsid w:val="005B44A2"/>
    <w:rsid w:val="005B5DE5"/>
    <w:rsid w:val="005C14A4"/>
    <w:rsid w:val="005C7B0E"/>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965F1"/>
    <w:rsid w:val="006A256D"/>
    <w:rsid w:val="006A3D31"/>
    <w:rsid w:val="006A7B28"/>
    <w:rsid w:val="006C1436"/>
    <w:rsid w:val="006C2D94"/>
    <w:rsid w:val="006C7D3F"/>
    <w:rsid w:val="006C7E00"/>
    <w:rsid w:val="006D054A"/>
    <w:rsid w:val="006D3A97"/>
    <w:rsid w:val="006E119F"/>
    <w:rsid w:val="006E1729"/>
    <w:rsid w:val="006F056F"/>
    <w:rsid w:val="006F194E"/>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822EB"/>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3510"/>
    <w:rsid w:val="00B47896"/>
    <w:rsid w:val="00B47D4C"/>
    <w:rsid w:val="00B5249E"/>
    <w:rsid w:val="00B5452A"/>
    <w:rsid w:val="00B56244"/>
    <w:rsid w:val="00B60C95"/>
    <w:rsid w:val="00B616CF"/>
    <w:rsid w:val="00B62EB8"/>
    <w:rsid w:val="00B63168"/>
    <w:rsid w:val="00B806AE"/>
    <w:rsid w:val="00B823D3"/>
    <w:rsid w:val="00B830F8"/>
    <w:rsid w:val="00B84106"/>
    <w:rsid w:val="00B876C5"/>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AC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A70A1"/>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58"/>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D6CCF"/>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4E32"/>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E4D43"/>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 w:val="00FF63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429668">
      <w:bodyDiv w:val="1"/>
      <w:marLeft w:val="0"/>
      <w:marRight w:val="0"/>
      <w:marTop w:val="0"/>
      <w:marBottom w:val="0"/>
      <w:divBdr>
        <w:top w:val="none" w:sz="0" w:space="0" w:color="auto"/>
        <w:left w:val="none" w:sz="0" w:space="0" w:color="auto"/>
        <w:bottom w:val="none" w:sz="0" w:space="0" w:color="auto"/>
        <w:right w:val="none" w:sz="0" w:space="0" w:color="auto"/>
      </w:divBdr>
    </w:div>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kober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543186-7A4C-4495-A47C-89A88BFD8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5</Pages>
  <Words>769</Words>
  <Characters>6174</Characters>
  <Application>Microsoft Office Word</Application>
  <DocSecurity>0</DocSecurity>
  <Lines>150</Lines>
  <Paragraphs>51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Koberidze</cp:lastModifiedBy>
  <cp:revision>9</cp:revision>
  <cp:lastPrinted>2015-07-27T06:36:00Z</cp:lastPrinted>
  <dcterms:created xsi:type="dcterms:W3CDTF">2021-11-24T13:48:00Z</dcterms:created>
  <dcterms:modified xsi:type="dcterms:W3CDTF">2022-11-02T12:27:00Z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22ba6f79c81981d82e1990bc11b0ff8b4373eacfcd18fef8d4a00edb03811cd5</vt:lpwstr>
  </property>
</Properties>
</file>