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70D70716" w:rsidR="00A71E0B" w:rsidRPr="009456C5" w:rsidRDefault="00E3562C"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797944" w:rsidRPr="009456C5">
        <w:rPr>
          <w:rFonts w:ascii="Sylfaen" w:hAnsi="Sylfaen" w:cs="Sylfaen"/>
          <w:b/>
          <w:sz w:val="28"/>
          <w:lang w:val="ka-GE"/>
        </w:rPr>
        <w:t xml:space="preserve">ს </w:t>
      </w:r>
      <w:r w:rsidR="00A67B52">
        <w:rPr>
          <w:rFonts w:ascii="Sylfaen" w:hAnsi="Sylfaen" w:cs="Sylfaen"/>
          <w:b/>
          <w:sz w:val="28"/>
          <w:lang w:val="ka-GE"/>
        </w:rPr>
        <w:t>სამ</w:t>
      </w:r>
      <w:r w:rsidR="003F384F">
        <w:rPr>
          <w:rFonts w:ascii="Sylfaen" w:hAnsi="Sylfaen" w:cs="Sylfaen"/>
          <w:b/>
          <w:sz w:val="28"/>
          <w:lang w:val="ka-GE"/>
        </w:rPr>
        <w:t xml:space="preserve"> ლოტად</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48A0C09F" w14:textId="69F97D89" w:rsidR="00FD0DCD" w:rsidRPr="00E37C5C" w:rsidRDefault="00A67B52" w:rsidP="00665C42">
      <w:pPr>
        <w:spacing w:after="0" w:line="360" w:lineRule="auto"/>
        <w:jc w:val="center"/>
        <w:rPr>
          <w:rFonts w:ascii="AcadNusx" w:hAnsi="AcadNusx"/>
          <w:b/>
        </w:rPr>
      </w:pPr>
      <w:r>
        <w:rPr>
          <w:rFonts w:ascii="Sylfaen" w:hAnsi="Sylfaen" w:cs="Sylfaen"/>
          <w:b/>
          <w:sz w:val="28"/>
          <w:lang w:val="ka-GE"/>
        </w:rPr>
        <w:t>წყლის ცისტერნის, ევაკუატორის და ამწე კრანის შესყიდვაზე</w:t>
      </w: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0989C648" w:rsidR="00D30223" w:rsidRDefault="00D30223" w:rsidP="00665C42">
      <w:pPr>
        <w:spacing w:after="0" w:line="360" w:lineRule="auto"/>
        <w:jc w:val="center"/>
        <w:rPr>
          <w:rFonts w:ascii="AcadNusx" w:hAnsi="AcadNusx"/>
          <w:b/>
        </w:rPr>
      </w:pPr>
    </w:p>
    <w:p w14:paraId="058869FD" w14:textId="77777777" w:rsidR="003F384F" w:rsidRPr="00E37C5C" w:rsidRDefault="003F384F"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48944742" w:rsidR="00356613" w:rsidRDefault="00356613" w:rsidP="00665C42">
      <w:pPr>
        <w:spacing w:after="0" w:line="360" w:lineRule="auto"/>
        <w:jc w:val="center"/>
        <w:rPr>
          <w:rFonts w:ascii="AcadNusx" w:hAnsi="AcadNusx"/>
          <w:b/>
        </w:rPr>
      </w:pPr>
    </w:p>
    <w:p w14:paraId="7B7E7E79" w14:textId="77777777" w:rsidR="00830357" w:rsidRDefault="00830357"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25212798"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7772A">
        <w:rPr>
          <w:rFonts w:ascii="Sylfaen" w:hAnsi="Sylfaen"/>
          <w:b/>
          <w:lang w:val="ka-GE"/>
        </w:rPr>
        <w:t xml:space="preserve"> და დასამონტაჟებელ ამწე მანიპულატორის პარამეტრები </w:t>
      </w:r>
      <w:r w:rsidR="009456C5">
        <w:rPr>
          <w:rFonts w:ascii="Sylfaen" w:hAnsi="Sylfaen"/>
          <w:b/>
        </w:rPr>
        <w:t>-</w:t>
      </w:r>
      <w:r w:rsidR="0047772A">
        <w:rPr>
          <w:rFonts w:ascii="Sylfaen" w:hAnsi="Sylfaen"/>
          <w:b/>
          <w:lang w:val="ka-GE"/>
        </w:rPr>
        <w:t xml:space="preserve"> ტექნუკური </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51D6BCD"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47772A">
        <w:rPr>
          <w:rFonts w:ascii="Sylfaen" w:hAnsi="Sylfaen" w:cs="Sylfaen"/>
          <w:lang w:val="ka-GE"/>
        </w:rPr>
        <w:t xml:space="preserve">შესასყიდი </w:t>
      </w:r>
      <w:r w:rsidR="00A67B52">
        <w:rPr>
          <w:rFonts w:ascii="Sylfaen" w:hAnsi="Sylfaen" w:cs="Sylfaen"/>
          <w:lang w:val="ka-GE"/>
        </w:rPr>
        <w:t>ტექნიკის</w:t>
      </w:r>
      <w:r w:rsidR="0047772A">
        <w:rPr>
          <w:rFonts w:ascii="Sylfaen" w:hAnsi="Sylfaen" w:cs="Sylfaen"/>
          <w:lang w:val="ka-GE"/>
        </w:rPr>
        <w:t xml:space="preserve"> პარამეტრები, </w:t>
      </w:r>
      <w:r w:rsidR="00E3562C">
        <w:rPr>
          <w:rFonts w:ascii="Sylfaen" w:hAnsi="Sylfaen" w:cs="Sylfaen"/>
          <w:lang w:val="ka-GE"/>
        </w:rPr>
        <w:t xml:space="preserve">რომელსაც </w:t>
      </w:r>
      <w:r w:rsidR="00972E35">
        <w:rPr>
          <w:rFonts w:ascii="Sylfaen" w:hAnsi="Sylfaen" w:cs="Sylfaen"/>
          <w:lang w:val="ka-GE"/>
        </w:rPr>
        <w:t xml:space="preserve">პრეტედენტის მიერ შემოთავაზებული წინადადება </w:t>
      </w:r>
      <w:r w:rsidR="00E3562C">
        <w:rPr>
          <w:rFonts w:ascii="Sylfaen" w:hAnsi="Sylfaen" w:cs="Sylfaen"/>
          <w:lang w:val="ka-GE"/>
        </w:rPr>
        <w:t>უნდა აკმაყოფილებდეს.</w:t>
      </w:r>
    </w:p>
    <w:p w14:paraId="61ABECC4" w14:textId="77777777" w:rsidR="00597519" w:rsidRDefault="00597519" w:rsidP="000353F8">
      <w:pPr>
        <w:spacing w:after="0" w:line="240" w:lineRule="auto"/>
        <w:jc w:val="both"/>
        <w:rPr>
          <w:rFonts w:ascii="Sylfaen" w:hAnsi="Sylfaen" w:cs="Sylfaen"/>
          <w:lang w:val="ka-GE"/>
        </w:rPr>
      </w:pPr>
    </w:p>
    <w:p w14:paraId="6299B808" w14:textId="11263E3D" w:rsidR="00063CDC" w:rsidRDefault="00597519" w:rsidP="00063CDC">
      <w:pPr>
        <w:pStyle w:val="ListParagraph"/>
        <w:numPr>
          <w:ilvl w:val="0"/>
          <w:numId w:val="38"/>
        </w:numPr>
        <w:spacing w:after="0" w:line="240" w:lineRule="auto"/>
        <w:jc w:val="both"/>
        <w:rPr>
          <w:rFonts w:ascii="Sylfaen" w:hAnsi="Sylfaen" w:cs="Sylfaen"/>
          <w:lang w:val="ka-GE"/>
        </w:rPr>
      </w:pPr>
      <w:r w:rsidRPr="00830357">
        <w:rPr>
          <w:rFonts w:ascii="Sylfaen" w:hAnsi="Sylfaen" w:cs="Sylfaen"/>
          <w:lang w:val="ka-GE"/>
        </w:rPr>
        <w:t>ლოტი 1</w:t>
      </w:r>
      <w:r w:rsidR="00830357" w:rsidRPr="00830357">
        <w:rPr>
          <w:rFonts w:ascii="Sylfaen" w:hAnsi="Sylfaen" w:cs="Sylfaen"/>
          <w:lang w:val="ka-GE"/>
        </w:rPr>
        <w:t xml:space="preserve"> –</w:t>
      </w:r>
      <w:r w:rsidR="003F384F" w:rsidRPr="00830357">
        <w:rPr>
          <w:rFonts w:ascii="Sylfaen" w:hAnsi="Sylfaen" w:cs="Sylfaen"/>
          <w:lang w:val="ka-GE"/>
        </w:rPr>
        <w:t xml:space="preserve"> </w:t>
      </w:r>
      <w:r w:rsidR="00830357">
        <w:rPr>
          <w:rFonts w:ascii="Sylfaen" w:hAnsi="Sylfaen" w:cs="Sylfaen"/>
          <w:lang w:val="ka-GE"/>
        </w:rPr>
        <w:t xml:space="preserve"> ერთი</w:t>
      </w:r>
      <w:r w:rsidR="00830357" w:rsidRPr="00830357">
        <w:rPr>
          <w:rFonts w:ascii="Sylfaen" w:hAnsi="Sylfaen" w:cs="Sylfaen"/>
          <w:lang w:val="ka-GE"/>
        </w:rPr>
        <w:t xml:space="preserve"> ცალი </w:t>
      </w:r>
      <w:r w:rsidR="00A67B52">
        <w:rPr>
          <w:rFonts w:ascii="Sylfaen" w:hAnsi="Sylfaen" w:cs="Sylfaen"/>
          <w:lang w:val="ka-GE"/>
        </w:rPr>
        <w:t>ახალი წყლის ცისტერნა (წყალმზიდი)</w:t>
      </w:r>
    </w:p>
    <w:p w14:paraId="452FB832" w14:textId="517B5EC4" w:rsidR="00A67B52" w:rsidRDefault="00A67B52" w:rsidP="00063CDC">
      <w:pPr>
        <w:pStyle w:val="ListParagraph"/>
        <w:numPr>
          <w:ilvl w:val="0"/>
          <w:numId w:val="38"/>
        </w:numPr>
        <w:spacing w:after="0" w:line="240" w:lineRule="auto"/>
        <w:jc w:val="both"/>
        <w:rPr>
          <w:rFonts w:ascii="Sylfaen" w:hAnsi="Sylfaen" w:cs="Sylfaen"/>
          <w:lang w:val="ka-GE"/>
        </w:rPr>
      </w:pPr>
      <w:r>
        <w:rPr>
          <w:rFonts w:ascii="Sylfaen" w:hAnsi="Sylfaen" w:cs="Sylfaen"/>
          <w:lang w:val="ka-GE"/>
        </w:rPr>
        <w:t>ლოტი 2 - ერთი ცალი ევაკუატორი (ტექნიკის გამოშვების წელი 2017 წლიდან)</w:t>
      </w:r>
    </w:p>
    <w:p w14:paraId="3679E350" w14:textId="761AA97D" w:rsidR="00A67B52" w:rsidRDefault="00A67B52" w:rsidP="00063CDC">
      <w:pPr>
        <w:pStyle w:val="ListParagraph"/>
        <w:numPr>
          <w:ilvl w:val="0"/>
          <w:numId w:val="38"/>
        </w:numPr>
        <w:spacing w:after="0" w:line="240" w:lineRule="auto"/>
        <w:jc w:val="both"/>
        <w:rPr>
          <w:rFonts w:ascii="Sylfaen" w:hAnsi="Sylfaen" w:cs="Sylfaen"/>
          <w:lang w:val="ka-GE"/>
        </w:rPr>
      </w:pPr>
      <w:r>
        <w:rPr>
          <w:rFonts w:ascii="Sylfaen" w:hAnsi="Sylfaen" w:cs="Sylfaen"/>
          <w:lang w:val="ka-GE"/>
        </w:rPr>
        <w:t>ლოტი 3 - ერთი ცალი ამწე კრანი (ტექნიკის გამოშვების წელი 2017 წლიდან)</w:t>
      </w:r>
    </w:p>
    <w:p w14:paraId="728CFDAF" w14:textId="3381BC2A" w:rsidR="00597519" w:rsidRPr="00597519" w:rsidRDefault="00597519" w:rsidP="000353F8">
      <w:pPr>
        <w:spacing w:after="0" w:line="240" w:lineRule="auto"/>
        <w:jc w:val="both"/>
        <w:rPr>
          <w:rFonts w:ascii="Sylfaen" w:hAnsi="Sylfaen" w:cs="Sylfaen"/>
        </w:rPr>
      </w:pPr>
    </w:p>
    <w:p w14:paraId="73EADDF9" w14:textId="22A74588" w:rsidR="00440A96" w:rsidRPr="002A3665" w:rsidRDefault="00440A96" w:rsidP="002A3665">
      <w:pPr>
        <w:spacing w:after="0" w:line="240" w:lineRule="auto"/>
        <w:rPr>
          <w:rFonts w:ascii="Sylfaen" w:hAnsi="Sylfaen" w:cs="Sylfaen"/>
          <w:b/>
          <w:bCs/>
          <w:lang w:val="ka-GE"/>
        </w:rPr>
      </w:pPr>
    </w:p>
    <w:p w14:paraId="72BCEF5B" w14:textId="4A203CFD" w:rsidR="00A67B52" w:rsidRPr="00A67B52" w:rsidRDefault="00D527CB" w:rsidP="00A67B52">
      <w:pPr>
        <w:pStyle w:val="ListParagraph"/>
        <w:numPr>
          <w:ilvl w:val="1"/>
          <w:numId w:val="33"/>
        </w:numPr>
        <w:rPr>
          <w:rFonts w:ascii="Sylfaen" w:hAnsi="Sylfaen" w:cs="Sylfaen"/>
          <w:b/>
          <w:lang w:val="ka-GE"/>
        </w:rPr>
      </w:pPr>
      <w:r w:rsidRPr="00A67B52">
        <w:rPr>
          <w:rFonts w:ascii="Sylfaen" w:hAnsi="Sylfaen" w:cs="Sylfaen"/>
          <w:b/>
          <w:lang w:val="ka-GE"/>
        </w:rPr>
        <w:t>განფასება</w:t>
      </w:r>
      <w:bookmarkStart w:id="0" w:name="_GoBack"/>
      <w:bookmarkEnd w:id="0"/>
    </w:p>
    <w:p w14:paraId="3672DEA2" w14:textId="77777777" w:rsidR="00A67B52" w:rsidRDefault="00E81F0F" w:rsidP="00A67B52">
      <w:pPr>
        <w:rPr>
          <w:rFonts w:ascii="Sylfaen" w:hAnsi="Sylfaen" w:cs="Sylfaen"/>
          <w:color w:val="222222"/>
          <w:shd w:val="clear" w:color="auto" w:fill="FFFFFF"/>
          <w:lang w:val="ka-GE"/>
        </w:rPr>
      </w:pPr>
      <w:r w:rsidRPr="00A67B52">
        <w:rPr>
          <w:rFonts w:ascii="Sylfaen" w:hAnsi="Sylfaen" w:cs="Sylfaen"/>
          <w:color w:val="222222"/>
          <w:shd w:val="clear" w:color="auto" w:fill="FFFFFF"/>
          <w:lang w:val="ka-GE"/>
        </w:rPr>
        <w:t>პრეტენდენ</w:t>
      </w:r>
      <w:r w:rsidR="00E3562C" w:rsidRPr="00A67B52">
        <w:rPr>
          <w:rFonts w:ascii="Sylfaen" w:hAnsi="Sylfaen" w:cs="Sylfaen"/>
          <w:color w:val="222222"/>
          <w:shd w:val="clear" w:color="auto" w:fill="FFFFFF"/>
          <w:lang w:val="ka-GE"/>
        </w:rPr>
        <w:t xml:space="preserve">ტმა უნდა წარმოადგინოს ფასი </w:t>
      </w:r>
      <w:r w:rsidR="0047772A" w:rsidRPr="00A67B52">
        <w:rPr>
          <w:rFonts w:ascii="Sylfaen" w:hAnsi="Sylfaen" w:cs="Sylfaen"/>
          <w:color w:val="222222"/>
          <w:shd w:val="clear" w:color="auto" w:fill="FFFFFF"/>
          <w:lang w:val="ka-GE"/>
        </w:rPr>
        <w:t xml:space="preserve">ლარში, დღგ-ეს ჩათვლით </w:t>
      </w:r>
      <w:r w:rsidRPr="00A67B52">
        <w:rPr>
          <w:rFonts w:ascii="Sylfaen" w:hAnsi="Sylfaen" w:cs="Sylfaen"/>
          <w:color w:val="222222"/>
          <w:shd w:val="clear" w:color="auto" w:fill="FFFFFF"/>
          <w:lang w:val="ka-GE"/>
        </w:rPr>
        <w:t xml:space="preserve">დანართი N1-ის ექსელის </w:t>
      </w:r>
      <w:r w:rsidR="00E13904" w:rsidRPr="00A67B52">
        <w:rPr>
          <w:rFonts w:ascii="Sylfaen" w:hAnsi="Sylfaen" w:cs="Sylfaen"/>
          <w:color w:val="222222"/>
          <w:shd w:val="clear" w:color="auto" w:fill="FFFFFF"/>
          <w:lang w:val="ka-GE"/>
        </w:rPr>
        <w:t>მიხედვით.</w:t>
      </w:r>
    </w:p>
    <w:p w14:paraId="322E0161" w14:textId="0AC8280A" w:rsidR="001B6A7C" w:rsidRPr="00A67B52" w:rsidRDefault="00A67B52" w:rsidP="00A67B52">
      <w:pPr>
        <w:jc w:val="center"/>
        <w:rPr>
          <w:rFonts w:ascii="Sylfaen" w:hAnsi="Sylfaen" w:cs="Sylfaen"/>
          <w:b/>
          <w:lang w:val="ka-GE"/>
        </w:rPr>
      </w:pPr>
      <w:r>
        <w:rPr>
          <w:rFonts w:ascii="Sylfaen" w:hAnsi="Sylfaen" w:cs="Sylfaen"/>
          <w:color w:val="222222"/>
          <w:shd w:val="clear" w:color="auto" w:fill="FFFFFF"/>
          <w:lang w:val="ka-GE"/>
        </w:rPr>
        <w:object w:dxaOrig="1538" w:dyaOrig="994" w14:anchorId="3BB4CD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7.25pt;height:49.5pt" o:ole="">
            <v:imagedata r:id="rId9" o:title=""/>
          </v:shape>
          <o:OLEObject Type="Link" ProgID="Excel.Sheet.12" ShapeID="_x0000_i1030" DrawAspect="Icon" r:id="rId10" UpdateMode="Always">
            <o:LinkType>EnhancedMetaFile</o:LinkType>
            <o:LockedField>false</o:LockedField>
            <o:FieldCodes>\f 0</o:FieldCodes>
          </o:OLEObject>
        </w:object>
      </w:r>
      <w:r w:rsidR="00914B78" w:rsidRPr="00A67B52">
        <w:rPr>
          <w:rFonts w:ascii="Sylfaen" w:hAnsi="Sylfaen" w:cs="Sylfaen"/>
          <w:color w:val="222222"/>
          <w:shd w:val="clear" w:color="auto" w:fill="FFFFFF"/>
          <w:lang w:val="ka-GE"/>
        </w:rPr>
        <w:br w:type="textWrapping" w:clear="all"/>
      </w:r>
    </w:p>
    <w:p w14:paraId="5FEF6B21" w14:textId="78FA02E6"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A67B52">
        <w:rPr>
          <w:rFonts w:ascii="Sylfaen" w:hAnsi="Sylfaen"/>
          <w:b/>
          <w:lang w:val="ka-GE"/>
        </w:rPr>
        <w:t xml:space="preserve">ტექნიკის </w:t>
      </w:r>
      <w:r w:rsidR="00E91201">
        <w:rPr>
          <w:rFonts w:ascii="Sylfaen" w:hAnsi="Sylfaen"/>
          <w:b/>
          <w:lang w:val="ka-GE"/>
        </w:rPr>
        <w:t>მიწოდების</w:t>
      </w:r>
      <w:r w:rsidR="00D5623D">
        <w:rPr>
          <w:rFonts w:ascii="Sylfaen" w:hAnsi="Sylfaen"/>
          <w:b/>
          <w:lang w:val="ka-GE"/>
        </w:rPr>
        <w:t xml:space="preserve"> </w:t>
      </w:r>
      <w:r w:rsidR="003657A5" w:rsidRPr="00E37C5C">
        <w:rPr>
          <w:rFonts w:ascii="Sylfaen" w:hAnsi="Sylfaen"/>
          <w:b/>
          <w:lang w:val="ka-GE"/>
        </w:rPr>
        <w:t>ვადა</w:t>
      </w:r>
      <w:r w:rsidR="00597519">
        <w:rPr>
          <w:rFonts w:ascii="Sylfaen" w:hAnsi="Sylfaen"/>
          <w:b/>
          <w:lang w:val="ka-GE"/>
        </w:rPr>
        <w:t>:</w:t>
      </w:r>
    </w:p>
    <w:p w14:paraId="04F868F3" w14:textId="44E8AD44" w:rsidR="001C6888" w:rsidRPr="008D5512" w:rsidRDefault="00A67B52" w:rsidP="00FB230D">
      <w:pPr>
        <w:rPr>
          <w:rFonts w:ascii="Sylfaen" w:hAnsi="Sylfaen" w:cs="Sylfaen"/>
          <w:lang w:val="ka-GE"/>
        </w:rPr>
      </w:pPr>
      <w:r>
        <w:rPr>
          <w:rFonts w:ascii="Sylfaen" w:hAnsi="Sylfaen" w:cs="Sylfaen"/>
          <w:lang w:val="ka-GE"/>
        </w:rPr>
        <w:t>ტექნიკის</w:t>
      </w:r>
      <w:r w:rsidR="0047772A">
        <w:rPr>
          <w:rFonts w:ascii="Sylfaen" w:hAnsi="Sylfaen" w:cs="Sylfaen"/>
          <w:lang w:val="ka-GE"/>
        </w:rPr>
        <w:t xml:space="preserve"> მიწოდების ვადა </w:t>
      </w:r>
      <w:r w:rsidR="008D5512">
        <w:rPr>
          <w:rFonts w:ascii="Sylfaen" w:hAnsi="Sylfaen" w:cs="Sylfaen"/>
          <w:lang w:val="ka-GE"/>
        </w:rPr>
        <w:t xml:space="preserve">პრეტედენტის მიერ უნდა იქნას შემოთავაზებული დანართი </w:t>
      </w:r>
      <w:r w:rsidR="008D5512" w:rsidRPr="00332D4C">
        <w:rPr>
          <w:rFonts w:ascii="Sylfaen" w:hAnsi="Sylfaen" w:cs="Sylfaen"/>
          <w:lang w:val="ka-GE"/>
        </w:rPr>
        <w:t>N1-</w:t>
      </w:r>
      <w:r w:rsidR="008D5512">
        <w:rPr>
          <w:rFonts w:ascii="Sylfaen" w:hAnsi="Sylfaen" w:cs="Sylfaen"/>
          <w:lang w:val="ka-GE"/>
        </w:rPr>
        <w:t>ის მიხედვით.</w:t>
      </w:r>
      <w:r w:rsidR="009456C5">
        <w:rPr>
          <w:rFonts w:ascii="Sylfaen" w:hAnsi="Sylfaen" w:cs="Sylfaen"/>
          <w:lang w:val="ka-GE"/>
        </w:rPr>
        <w:t xml:space="preserve"> უპირატ</w:t>
      </w:r>
      <w:r>
        <w:rPr>
          <w:rFonts w:ascii="Sylfaen" w:hAnsi="Sylfaen" w:cs="Sylfaen"/>
          <w:lang w:val="ka-GE"/>
        </w:rPr>
        <w:t>ესობა მიენიჭება უადრეს მოწოდებას.</w:t>
      </w:r>
    </w:p>
    <w:p w14:paraId="5AAAF0F3" w14:textId="0BFE1A50" w:rsidR="00FD0815" w:rsidRDefault="00056A31" w:rsidP="00FD35B5">
      <w:pPr>
        <w:rPr>
          <w:rFonts w:ascii="Sylfaen" w:hAnsi="Sylfaen"/>
          <w:b/>
          <w:lang w:val="ka-GE"/>
        </w:rPr>
      </w:pPr>
      <w:r w:rsidRPr="00046165">
        <w:rPr>
          <w:rFonts w:ascii="Sylfaen" w:hAnsi="Sylfaen" w:cs="Sylfaen"/>
          <w:b/>
          <w:lang w:val="ka-GE"/>
        </w:rPr>
        <w:t>1</w:t>
      </w:r>
      <w:r w:rsidR="00CF7A57" w:rsidRPr="00046165">
        <w:rPr>
          <w:rFonts w:ascii="Sylfaen" w:hAnsi="Sylfaen" w:cs="Sylfaen"/>
          <w:b/>
          <w:lang w:val="ka-GE"/>
        </w:rPr>
        <w:t>.5</w:t>
      </w:r>
      <w:r w:rsidR="00931A9A" w:rsidRPr="00E90A78">
        <w:rPr>
          <w:rFonts w:ascii="Sylfaen" w:hAnsi="Sylfaen" w:cs="Sylfaen"/>
          <w:b/>
          <w:lang w:val="ka-GE"/>
        </w:rPr>
        <w:t xml:space="preserve"> </w:t>
      </w:r>
      <w:r w:rsidR="00A67B52">
        <w:rPr>
          <w:rFonts w:ascii="Sylfaen" w:hAnsi="Sylfaen"/>
          <w:b/>
          <w:lang w:val="ka-GE"/>
        </w:rPr>
        <w:t>ტექნიკის</w:t>
      </w:r>
      <w:r w:rsidR="0047772A">
        <w:rPr>
          <w:rFonts w:ascii="Sylfaen" w:hAnsi="Sylfaen"/>
          <w:b/>
          <w:lang w:val="ka-GE"/>
        </w:rPr>
        <w:t xml:space="preserve"> </w:t>
      </w:r>
      <w:r w:rsidR="00485700">
        <w:rPr>
          <w:rFonts w:ascii="Sylfaen" w:hAnsi="Sylfaen"/>
          <w:b/>
          <w:lang w:val="ka-GE"/>
        </w:rPr>
        <w:t>მიწოდების</w:t>
      </w:r>
      <w:r w:rsidRPr="00E37C5C">
        <w:rPr>
          <w:rFonts w:ascii="Sylfaen" w:hAnsi="Sylfaen"/>
          <w:b/>
          <w:lang w:val="ka-GE"/>
        </w:rPr>
        <w:t xml:space="preserve"> ადგილი</w:t>
      </w:r>
    </w:p>
    <w:p w14:paraId="2AF40A9F" w14:textId="00242D26" w:rsidR="00F610D6" w:rsidRPr="00E13904" w:rsidRDefault="00A67B52" w:rsidP="00E13904">
      <w:pPr>
        <w:rPr>
          <w:rFonts w:ascii="Sylfaen" w:hAnsi="Sylfaen" w:cs="Sylfaen"/>
          <w:lang w:val="ka-GE"/>
        </w:rPr>
      </w:pPr>
      <w:r>
        <w:rPr>
          <w:rFonts w:ascii="Sylfaen" w:hAnsi="Sylfaen"/>
          <w:lang w:val="ka-GE"/>
        </w:rPr>
        <w:t>ტექნიკის</w:t>
      </w:r>
      <w:r w:rsidR="0047772A">
        <w:rPr>
          <w:rFonts w:ascii="Sylfaen" w:hAnsi="Sylfaen"/>
          <w:b/>
          <w:lang w:val="ka-GE"/>
        </w:rPr>
        <w:t xml:space="preserve"> </w:t>
      </w:r>
      <w:r w:rsidR="0047772A">
        <w:rPr>
          <w:rFonts w:ascii="Sylfaen" w:hAnsi="Sylfaen" w:cs="Sylfaen"/>
          <w:lang w:val="ka-GE"/>
        </w:rPr>
        <w:t xml:space="preserve">მიწოდება უნდა მოხდეს </w:t>
      </w:r>
      <w:r>
        <w:rPr>
          <w:rFonts w:ascii="Sylfaen" w:hAnsi="Sylfaen" w:cs="Sylfaen"/>
          <w:lang w:val="ka-GE"/>
        </w:rPr>
        <w:t>თბილისში, ფეიქრების N 30.</w:t>
      </w: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D4726CC"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პრეტედენტის მიერ დანართ </w:t>
      </w:r>
      <w:r w:rsidR="009456C5" w:rsidRPr="00392FE6">
        <w:rPr>
          <w:rFonts w:ascii="Sylfaen" w:hAnsi="Sylfaen"/>
          <w:lang w:val="ka-GE"/>
        </w:rPr>
        <w:t>N1-</w:t>
      </w:r>
      <w:r w:rsidR="009456C5">
        <w:rPr>
          <w:rFonts w:ascii="Sylfaen" w:hAnsi="Sylfaen"/>
          <w:lang w:val="ka-GE"/>
        </w:rPr>
        <w:t>ში შემოთავაზებული პირობების მსგავსად. უპირატესობა მიანიჭება კონსიგნაციის ვადას.</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23A0CE85"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r w:rsidR="00A67B52">
        <w:rPr>
          <w:rFonts w:ascii="Sylfaen" w:hAnsi="Sylfaen"/>
          <w:lang w:val="ka-GE"/>
        </w:rPr>
        <w:t>;</w:t>
      </w:r>
    </w:p>
    <w:p w14:paraId="18F0E48A" w14:textId="39CCFE93" w:rsidR="008D5512" w:rsidRDefault="008D5512" w:rsidP="00DA7781">
      <w:pPr>
        <w:spacing w:before="240" w:after="160"/>
        <w:jc w:val="both"/>
        <w:rPr>
          <w:rFonts w:ascii="Sylfaen" w:hAnsi="Sylfaen"/>
          <w:lang w:val="ka-GE"/>
        </w:rPr>
      </w:pPr>
      <w:r>
        <w:rPr>
          <w:rFonts w:ascii="Sylfaen" w:hAnsi="Sylfaen"/>
          <w:lang w:val="ka-GE"/>
        </w:rPr>
        <w:t xml:space="preserve">2. </w:t>
      </w:r>
      <w:r w:rsidR="00A67B52">
        <w:rPr>
          <w:rFonts w:ascii="Sylfaen" w:hAnsi="Sylfaen"/>
          <w:lang w:val="ka-GE"/>
        </w:rPr>
        <w:t>ტექნიკის მახასიათებელი კომპლექტაცია;</w:t>
      </w:r>
    </w:p>
    <w:p w14:paraId="7DDFB48A" w14:textId="01322088" w:rsidR="0047772A" w:rsidRDefault="0047772A" w:rsidP="00DA7781">
      <w:pPr>
        <w:spacing w:before="240" w:after="160"/>
        <w:jc w:val="both"/>
        <w:rPr>
          <w:rFonts w:ascii="Sylfaen" w:hAnsi="Sylfaen"/>
          <w:lang w:val="ka-GE"/>
        </w:rPr>
      </w:pPr>
      <w:r>
        <w:rPr>
          <w:rFonts w:ascii="Sylfaen" w:hAnsi="Sylfaen"/>
          <w:lang w:val="ka-GE"/>
        </w:rPr>
        <w:t xml:space="preserve">3. </w:t>
      </w:r>
      <w:r w:rsidR="00A67B52">
        <w:rPr>
          <w:rFonts w:ascii="Sylfaen" w:hAnsi="Sylfaen"/>
          <w:lang w:val="ka-GE"/>
        </w:rPr>
        <w:t>ტექნიკის წარმოშობის დოკუმენტაცია;</w:t>
      </w:r>
    </w:p>
    <w:p w14:paraId="3BFA00F4" w14:textId="0373BB0D" w:rsidR="008D5512" w:rsidRDefault="008D5512" w:rsidP="00DA7781">
      <w:pPr>
        <w:spacing w:before="240" w:after="160"/>
        <w:jc w:val="both"/>
        <w:rPr>
          <w:rFonts w:ascii="Sylfaen" w:hAnsi="Sylfaen"/>
          <w:lang w:val="ka-GE"/>
        </w:rPr>
      </w:pPr>
      <w:r>
        <w:rPr>
          <w:rFonts w:ascii="Sylfaen" w:hAnsi="Sylfaen"/>
          <w:lang w:val="ka-GE"/>
        </w:rPr>
        <w:lastRenderedPageBreak/>
        <w:t xml:space="preserve">3. საგარანტიო პირობა </w:t>
      </w:r>
      <w:r w:rsidR="0047772A">
        <w:rPr>
          <w:rFonts w:ascii="Sylfaen" w:hAnsi="Sylfaen"/>
          <w:lang w:val="ka-GE"/>
        </w:rPr>
        <w:t xml:space="preserve">(დანართ </w:t>
      </w:r>
      <w:r w:rsidR="0047772A" w:rsidRPr="00332D4C">
        <w:rPr>
          <w:rFonts w:ascii="Sylfaen" w:hAnsi="Sylfaen"/>
          <w:lang w:val="ka-GE"/>
        </w:rPr>
        <w:t>N1-</w:t>
      </w:r>
      <w:r w:rsidR="0047772A">
        <w:rPr>
          <w:rFonts w:ascii="Sylfaen" w:hAnsi="Sylfaen"/>
          <w:lang w:val="ka-GE"/>
        </w:rPr>
        <w:t>ის შესაბამისად)</w:t>
      </w:r>
    </w:p>
    <w:p w14:paraId="22FB1D82" w14:textId="1E308231" w:rsidR="008D5512" w:rsidRDefault="008D5512" w:rsidP="00DA7781">
      <w:pPr>
        <w:spacing w:before="240" w:after="160"/>
        <w:jc w:val="both"/>
        <w:rPr>
          <w:rFonts w:ascii="Sylfaen" w:hAnsi="Sylfaen"/>
          <w:lang w:val="ka-GE"/>
        </w:rPr>
      </w:pPr>
      <w:r>
        <w:rPr>
          <w:rFonts w:ascii="Sylfaen" w:hAnsi="Sylfaen"/>
          <w:lang w:val="ka-GE"/>
        </w:rPr>
        <w:t xml:space="preserve">4. საგარანტიო მომსახურების სერვის პუნქტების რაოდენობა და მისამართები (დანართ </w:t>
      </w:r>
      <w:r w:rsidRPr="00332D4C">
        <w:rPr>
          <w:rFonts w:ascii="Sylfaen" w:hAnsi="Sylfaen"/>
          <w:lang w:val="ka-GE"/>
        </w:rPr>
        <w:t>N1-</w:t>
      </w:r>
      <w:r>
        <w:rPr>
          <w:rFonts w:ascii="Sylfaen" w:hAnsi="Sylfaen"/>
          <w:lang w:val="ka-GE"/>
        </w:rPr>
        <w:t>ის შესაბამისად)</w:t>
      </w:r>
      <w:r w:rsidR="00DF190C">
        <w:rPr>
          <w:rFonts w:ascii="Sylfaen" w:hAnsi="Sylfaen"/>
          <w:lang w:val="ka-GE"/>
        </w:rPr>
        <w:t xml:space="preserve"> (დანართ </w:t>
      </w:r>
      <w:r w:rsidR="00DF190C" w:rsidRPr="00332D4C">
        <w:rPr>
          <w:rFonts w:ascii="Sylfaen" w:hAnsi="Sylfaen"/>
          <w:lang w:val="ka-GE"/>
        </w:rPr>
        <w:t>N1-</w:t>
      </w:r>
      <w:r w:rsidR="00DF190C">
        <w:rPr>
          <w:rFonts w:ascii="Sylfaen" w:hAnsi="Sylfaen"/>
          <w:lang w:val="ka-GE"/>
        </w:rPr>
        <w:t>ის შესაბამისად)</w:t>
      </w:r>
    </w:p>
    <w:p w14:paraId="45FF46A0" w14:textId="001AF885" w:rsidR="00A67B52" w:rsidRPr="008D5512" w:rsidRDefault="00A67B52" w:rsidP="00DA7781">
      <w:pPr>
        <w:spacing w:before="240" w:after="160"/>
        <w:jc w:val="both"/>
        <w:rPr>
          <w:rFonts w:ascii="Sylfaen" w:hAnsi="Sylfaen"/>
          <w:lang w:val="ka-GE"/>
        </w:rPr>
      </w:pPr>
      <w:r>
        <w:rPr>
          <w:rFonts w:ascii="Sylfaen" w:hAnsi="Sylfaen"/>
          <w:lang w:val="ka-GE"/>
        </w:rPr>
        <w:t>5. ტექნიკის ფოტოები, როგორც გარედან ასევე სალონის შიგნით.</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A780054" w:rsidR="00CE7176" w:rsidRPr="00E90A78" w:rsidRDefault="00464505" w:rsidP="00E90A78">
      <w:pPr>
        <w:rPr>
          <w:lang w:val="es-MX"/>
        </w:rPr>
      </w:pPr>
      <w:r>
        <w:rPr>
          <w:rFonts w:ascii="Sylfaen" w:hAnsi="Sylfaen" w:cs="Sylfaen"/>
          <w:lang w:val="ka-GE"/>
        </w:rPr>
        <w:t>1.9</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D67D71B" w:rsidR="00E90A78" w:rsidRPr="00BD74F8" w:rsidRDefault="00464505" w:rsidP="00BD74F8">
      <w:pPr>
        <w:jc w:val="both"/>
        <w:rPr>
          <w:lang w:val="es-MX"/>
        </w:rPr>
      </w:pPr>
      <w:r>
        <w:rPr>
          <w:rFonts w:ascii="Sylfaen" w:hAnsi="Sylfaen" w:cs="Sylfaen"/>
          <w:lang w:val="ka-GE"/>
        </w:rPr>
        <w:t>1.9</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0F4B176"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8928A7">
        <w:fldChar w:fldCharType="begin"/>
      </w:r>
      <w:r w:rsidR="008928A7" w:rsidRPr="00392FE6">
        <w:rPr>
          <w:lang w:val="ka-GE"/>
        </w:rPr>
        <w:instrText xml:space="preserve"> HYPERLINK "http://www.tenders.ge" </w:instrText>
      </w:r>
      <w:r w:rsidR="008928A7">
        <w:fldChar w:fldCharType="separate"/>
      </w:r>
      <w:r w:rsidR="007E0304" w:rsidRPr="00E37C5C">
        <w:rPr>
          <w:rStyle w:val="Hyperlink"/>
          <w:rFonts w:ascii="Sylfaen" w:hAnsi="Sylfaen"/>
          <w:lang w:val="ka-GE"/>
        </w:rPr>
        <w:t>www.tenders.ge</w:t>
      </w:r>
      <w:r w:rsidR="008928A7">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1" o:title=""/>
          </v:shape>
          <o:OLEObject Type="Embed" ProgID="Acrobat.Document.DC" ShapeID="_x0000_i1026" DrawAspect="Icon" ObjectID="_1731922179" r:id="rId12"/>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11E6B5" w14:textId="77777777" w:rsidR="000B4969" w:rsidRDefault="000B4969" w:rsidP="007902EA">
      <w:pPr>
        <w:spacing w:after="0" w:line="240" w:lineRule="auto"/>
      </w:pPr>
      <w:r>
        <w:separator/>
      </w:r>
    </w:p>
  </w:endnote>
  <w:endnote w:type="continuationSeparator" w:id="0">
    <w:p w14:paraId="390CBAD7" w14:textId="77777777" w:rsidR="000B4969" w:rsidRDefault="000B496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0E4F382" w:rsidR="00D56E97" w:rsidRDefault="00D56E97">
        <w:pPr>
          <w:pStyle w:val="Footer"/>
          <w:jc w:val="right"/>
        </w:pPr>
        <w:r>
          <w:fldChar w:fldCharType="begin"/>
        </w:r>
        <w:r>
          <w:instrText xml:space="preserve"> PAGE   \* MERGEFORMAT </w:instrText>
        </w:r>
        <w:r>
          <w:fldChar w:fldCharType="separate"/>
        </w:r>
        <w:r w:rsidR="00A67B52">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E77CA6" w14:textId="77777777" w:rsidR="000B4969" w:rsidRDefault="000B4969" w:rsidP="007902EA">
      <w:pPr>
        <w:spacing w:after="0" w:line="240" w:lineRule="auto"/>
      </w:pPr>
      <w:r>
        <w:separator/>
      </w:r>
    </w:p>
  </w:footnote>
  <w:footnote w:type="continuationSeparator" w:id="0">
    <w:p w14:paraId="07623124" w14:textId="77777777" w:rsidR="000B4969" w:rsidRDefault="000B496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C79"/>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969"/>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717AB"/>
    <w:rsid w:val="0047772A"/>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166D7"/>
    <w:rsid w:val="00822546"/>
    <w:rsid w:val="008246F4"/>
    <w:rsid w:val="00824EDA"/>
    <w:rsid w:val="00830357"/>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67B52"/>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2748"/>
    <w:rsid w:val="00C73981"/>
    <w:rsid w:val="00C761CC"/>
    <w:rsid w:val="00C83494"/>
    <w:rsid w:val="00C8493F"/>
    <w:rsid w:val="00C84EB9"/>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3B1E"/>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149"/>
    <w:rsid w:val="00DF0E2A"/>
    <w:rsid w:val="00DF190C"/>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96FF2"/>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file:///C:\Users\gsotkilava\Desktop\&#4322;&#4308;&#4316;&#4307;&#4308;&#4320;&#4312;%20&#4308;&#4309;&#4304;&#4313;&#4323;&#4304;&#4322;&#4317;&#4320;&#4321;,%20&#4332;&#4327;&#4314;&#4312;&#4321;%20&#4330;&#4312;&#4321;&#4322;&#4308;&#4320;&#4316;&#4312;&#4321;%20&#4307;&#4304;%20&#4304;&#4315;&#4332;&#4312;&#4321;%20&#4328;&#4308;&#4321;&#4327;&#4312;&#4307;&#4309;&#4304;&#4310;&#4308;\&#4307;&#4304;&#4316;&#4304;&#4320;&#4311;&#4312;%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D76D76-783F-4F18-A19D-E9022E664F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4</Pages>
  <Words>656</Words>
  <Characters>3743</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12</cp:revision>
  <cp:lastPrinted>2015-07-27T06:36:00Z</cp:lastPrinted>
  <dcterms:created xsi:type="dcterms:W3CDTF">2021-11-24T13:48:00Z</dcterms:created>
  <dcterms:modified xsi:type="dcterms:W3CDTF">2022-12-07T08:43:00Z</dcterms:modified>
</cp:coreProperties>
</file>