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25E71E8E" w:rsidR="005038D6" w:rsidRPr="00F84324" w:rsidRDefault="008D1AC7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41A9B69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F538E33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1AC7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62ADD832" w:rsidR="008D1AC7" w:rsidRDefault="008D1AC7" w:rsidP="008D1AC7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3C484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Barracuda Email Security Gateway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3C484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serial number:  1103630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723DDF1C" w:rsidR="008D1AC7" w:rsidRDefault="008D1AC7" w:rsidP="008D1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C484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30.01.2023-30.01.2024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8D1AC7" w:rsidRPr="00F84324" w:rsidRDefault="008D1AC7" w:rsidP="008D1AC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8D1AC7" w:rsidRPr="00F84324" w:rsidRDefault="008D1AC7" w:rsidP="008D1AC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72450" w14:textId="77777777" w:rsidR="006D5D8F" w:rsidRDefault="006D5D8F">
      <w:pPr>
        <w:spacing w:after="0" w:line="240" w:lineRule="auto"/>
      </w:pPr>
      <w:r>
        <w:separator/>
      </w:r>
    </w:p>
  </w:endnote>
  <w:endnote w:type="continuationSeparator" w:id="0">
    <w:p w14:paraId="57ADA025" w14:textId="77777777" w:rsidR="006D5D8F" w:rsidRDefault="006D5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4DE9CD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A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EEA7C" w14:textId="77777777" w:rsidR="006D5D8F" w:rsidRDefault="006D5D8F">
      <w:pPr>
        <w:spacing w:after="0" w:line="240" w:lineRule="auto"/>
      </w:pPr>
      <w:r>
        <w:separator/>
      </w:r>
    </w:p>
  </w:footnote>
  <w:footnote w:type="continuationSeparator" w:id="0">
    <w:p w14:paraId="3AF57155" w14:textId="77777777" w:rsidR="006D5D8F" w:rsidRDefault="006D5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62898"/>
    <w:rsid w:val="00570FF5"/>
    <w:rsid w:val="005A103F"/>
    <w:rsid w:val="005D23D6"/>
    <w:rsid w:val="0064530E"/>
    <w:rsid w:val="00675EBB"/>
    <w:rsid w:val="00693989"/>
    <w:rsid w:val="006D5D8F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D1AC7"/>
    <w:rsid w:val="008E6793"/>
    <w:rsid w:val="0090210E"/>
    <w:rsid w:val="0093740A"/>
    <w:rsid w:val="009715B7"/>
    <w:rsid w:val="009842C7"/>
    <w:rsid w:val="009A094E"/>
    <w:rsid w:val="009A2964"/>
    <w:rsid w:val="009A7B12"/>
    <w:rsid w:val="009B54E2"/>
    <w:rsid w:val="009C01F6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21A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2023-01-04T12:26:00Z</dcterms:modified>
</cp:coreProperties>
</file>