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53792" w14:textId="77777777" w:rsidR="009F3427" w:rsidRPr="00E1797C" w:rsidRDefault="009F3427" w:rsidP="00C56C69">
      <w:pPr>
        <w:pStyle w:val="06"/>
        <w:rPr>
          <w:lang w:val="ka-GE"/>
        </w:rPr>
      </w:pPr>
    </w:p>
    <w:p w14:paraId="2D819A75" w14:textId="2C26992A" w:rsidR="00E24F1D" w:rsidRDefault="00435954" w:rsidP="001261F7">
      <w:pPr>
        <w:pStyle w:val="06"/>
        <w:rPr>
          <w:lang w:val="ka-GE"/>
        </w:rPr>
      </w:pPr>
      <w:r w:rsidRPr="00E91635">
        <w:rPr>
          <w:lang w:val="ka-GE"/>
        </w:rPr>
        <w:t>სს „სილქნეტი</w:t>
      </w:r>
      <w:r>
        <w:rPr>
          <w:lang w:val="ka-GE"/>
        </w:rPr>
        <w:t xml:space="preserve">“ </w:t>
      </w:r>
      <w:r w:rsidRPr="00E91635">
        <w:rPr>
          <w:lang w:val="ka-GE"/>
        </w:rPr>
        <w:t xml:space="preserve">გიწვევთ </w:t>
      </w:r>
      <w:r w:rsidRPr="00E91635">
        <w:rPr>
          <w:szCs w:val="18"/>
          <w:lang w:val="ka-GE"/>
        </w:rPr>
        <w:t>ტენდერში  მონაწილეობის  მისაღებად და გაცნობებთ</w:t>
      </w:r>
      <w:r>
        <w:rPr>
          <w:szCs w:val="18"/>
        </w:rPr>
        <w:t>,</w:t>
      </w:r>
      <w:r w:rsidRPr="00E91635">
        <w:rPr>
          <w:szCs w:val="18"/>
          <w:lang w:val="ka-GE"/>
        </w:rPr>
        <w:t xml:space="preserve"> რომ</w:t>
      </w:r>
      <w:r>
        <w:t xml:space="preserve"> </w:t>
      </w:r>
      <w:r w:rsidR="001261F7">
        <w:rPr>
          <w:lang w:val="ka-GE"/>
        </w:rPr>
        <w:t xml:space="preserve">ცხადდება ტენდერი </w:t>
      </w:r>
      <w:r w:rsidR="0035488A">
        <w:rPr>
          <w:lang w:val="ka-GE"/>
        </w:rPr>
        <w:t xml:space="preserve">შემდეგი დასახელების </w:t>
      </w:r>
      <w:r w:rsidR="00F50BCD">
        <w:rPr>
          <w:lang w:val="ka-GE"/>
        </w:rPr>
        <w:t>და რაოდენობის გენერატორების შესყიდვაზე</w:t>
      </w:r>
      <w:r w:rsidR="0035488A">
        <w:rPr>
          <w:lang w:val="ka-GE"/>
        </w:rPr>
        <w:t>:</w:t>
      </w:r>
    </w:p>
    <w:p w14:paraId="600F39BE" w14:textId="77777777" w:rsidR="0035488A" w:rsidRDefault="0035488A" w:rsidP="001261F7">
      <w:pPr>
        <w:pStyle w:val="06"/>
        <w:rPr>
          <w:lang w:val="ka-GE"/>
        </w:rPr>
      </w:pPr>
    </w:p>
    <w:p w14:paraId="4D25E6C8" w14:textId="0716F0DA" w:rsidR="00D356A9" w:rsidRPr="00F50BCD" w:rsidRDefault="00F50BCD" w:rsidP="00F50BCD">
      <w:pPr>
        <w:pStyle w:val="06"/>
        <w:numPr>
          <w:ilvl w:val="0"/>
          <w:numId w:val="24"/>
        </w:numPr>
        <w:rPr>
          <w:sz w:val="20"/>
          <w:szCs w:val="20"/>
        </w:rPr>
      </w:pPr>
      <w:r w:rsidRPr="00F50BCD">
        <w:rPr>
          <w:sz w:val="20"/>
          <w:szCs w:val="20"/>
          <w:lang w:val="ka-GE"/>
        </w:rPr>
        <w:t>გენერატორი/დიზელის/22 KVA-17.6 KVT/კანუფის გარეშე</w:t>
      </w:r>
      <w:r w:rsidRPr="00F50BCD">
        <w:rPr>
          <w:sz w:val="20"/>
          <w:szCs w:val="20"/>
          <w:lang w:val="ka-GE"/>
        </w:rPr>
        <w:t xml:space="preserve"> </w:t>
      </w:r>
      <w:r w:rsidR="00C33701" w:rsidRPr="00F50BCD">
        <w:rPr>
          <w:sz w:val="20"/>
          <w:szCs w:val="20"/>
          <w:lang w:val="ka-GE"/>
        </w:rPr>
        <w:t xml:space="preserve">– </w:t>
      </w:r>
      <w:r w:rsidRPr="00F50BCD">
        <w:rPr>
          <w:sz w:val="20"/>
          <w:szCs w:val="20"/>
          <w:lang w:val="ka-GE"/>
        </w:rPr>
        <w:t>10 ცალი</w:t>
      </w:r>
    </w:p>
    <w:p w14:paraId="42136956" w14:textId="5C2C67AF" w:rsidR="0035488A" w:rsidRPr="00F50BCD" w:rsidRDefault="00F50BCD" w:rsidP="0035488A">
      <w:pPr>
        <w:pStyle w:val="06"/>
        <w:numPr>
          <w:ilvl w:val="0"/>
          <w:numId w:val="24"/>
        </w:numPr>
        <w:rPr>
          <w:sz w:val="20"/>
          <w:szCs w:val="20"/>
        </w:rPr>
      </w:pPr>
      <w:r w:rsidRPr="00F50BCD">
        <w:rPr>
          <w:sz w:val="20"/>
          <w:szCs w:val="20"/>
          <w:lang w:val="ka-GE"/>
        </w:rPr>
        <w:t>გენერატორი/დიზელის/22 KVA-17.6 KVT/კანუფით</w:t>
      </w:r>
      <w:r w:rsidRPr="00F50BCD">
        <w:rPr>
          <w:sz w:val="20"/>
          <w:szCs w:val="20"/>
          <w:lang w:val="ka-GE"/>
        </w:rPr>
        <w:t xml:space="preserve"> </w:t>
      </w:r>
      <w:r w:rsidR="00C41C7A" w:rsidRPr="00F50BCD">
        <w:rPr>
          <w:sz w:val="20"/>
          <w:szCs w:val="20"/>
          <w:lang w:val="ka-GE"/>
        </w:rPr>
        <w:t xml:space="preserve"> – </w:t>
      </w:r>
      <w:r w:rsidRPr="00F50BCD">
        <w:rPr>
          <w:sz w:val="20"/>
          <w:szCs w:val="20"/>
          <w:lang w:val="ka-GE"/>
        </w:rPr>
        <w:t>8 ცალი</w:t>
      </w:r>
    </w:p>
    <w:p w14:paraId="7DBCEA8B" w14:textId="2F648DA5" w:rsidR="00C33701" w:rsidRPr="00F50BCD" w:rsidRDefault="00F50BCD" w:rsidP="00C33701">
      <w:pPr>
        <w:pStyle w:val="06"/>
        <w:numPr>
          <w:ilvl w:val="0"/>
          <w:numId w:val="24"/>
        </w:numPr>
        <w:rPr>
          <w:sz w:val="20"/>
          <w:szCs w:val="20"/>
        </w:rPr>
      </w:pPr>
      <w:r w:rsidRPr="00F50BCD">
        <w:rPr>
          <w:sz w:val="20"/>
          <w:szCs w:val="20"/>
        </w:rPr>
        <w:t>გენერატორი/ბენზინის/10 KVA-8KWT</w:t>
      </w:r>
      <w:r w:rsidR="00C33701" w:rsidRPr="00F50BCD">
        <w:rPr>
          <w:sz w:val="20"/>
          <w:szCs w:val="20"/>
          <w:lang w:val="ka-GE"/>
        </w:rPr>
        <w:t xml:space="preserve"> – </w:t>
      </w:r>
      <w:r w:rsidRPr="00F50BCD">
        <w:rPr>
          <w:sz w:val="20"/>
          <w:szCs w:val="20"/>
          <w:lang w:val="ka-GE"/>
        </w:rPr>
        <w:t>30 ცალი</w:t>
      </w:r>
    </w:p>
    <w:p w14:paraId="66E4CF6D" w14:textId="27B67E98" w:rsidR="005F2D54" w:rsidRDefault="00EC1A23" w:rsidP="00B43E3C">
      <w:pPr>
        <w:tabs>
          <w:tab w:val="left" w:pos="2500"/>
        </w:tabs>
        <w:rPr>
          <w:rFonts w:ascii="Sylfaen" w:hAnsi="Sylfaen"/>
          <w:sz w:val="16"/>
          <w:szCs w:val="16"/>
          <w:lang w:val="ka-GE"/>
        </w:rPr>
      </w:pPr>
      <w:r w:rsidRPr="00E24F1D">
        <w:rPr>
          <w:rFonts w:ascii="Sylfaen" w:hAnsi="Sylfaen"/>
          <w:sz w:val="16"/>
          <w:szCs w:val="16"/>
          <w:lang w:val="ka-GE"/>
        </w:rPr>
        <w:br/>
      </w:r>
      <w:r w:rsidR="00F50BCD">
        <w:rPr>
          <w:rFonts w:ascii="Sylfaen" w:hAnsi="Sylfaen"/>
          <w:sz w:val="16"/>
          <w:szCs w:val="16"/>
          <w:lang w:val="ka-GE"/>
        </w:rPr>
        <w:t>სამივე ტიპის გენერატორის მოთხოვნილი ტექნიკური პარამეტრები მოცემულია თანდართული დანართი N1-ში, N2-ში და N3-ში. გთხოვთ შემოთავაზება გამოგვიგზავნოთ მოთხოვნილი პარამეტრების შესაბამისად</w:t>
      </w:r>
    </w:p>
    <w:p w14:paraId="6E36745A" w14:textId="7AD9173B" w:rsidR="00F50BCD" w:rsidRPr="00FA182C" w:rsidRDefault="00F50BCD" w:rsidP="00B43E3C">
      <w:pPr>
        <w:tabs>
          <w:tab w:val="left" w:pos="2500"/>
        </w:tabs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>წინადადება უნდა მოიცავდეს ფასებს ლარში</w:t>
      </w:r>
      <w:r w:rsidRPr="00E1797C">
        <w:rPr>
          <w:rFonts w:ascii="Sylfaen" w:hAnsi="Sylfaen"/>
          <w:sz w:val="16"/>
          <w:szCs w:val="16"/>
          <w:lang w:val="ka-GE"/>
        </w:rPr>
        <w:t>, საქართველოს კანონმდებლობით გათვალისწინებული ყველა გადასახადის, მათ შორის</w:t>
      </w:r>
      <w:r w:rsidRPr="00982D28">
        <w:rPr>
          <w:lang w:val="ka-GE"/>
        </w:rPr>
        <w:t xml:space="preserve"> </w:t>
      </w:r>
      <w:r>
        <w:rPr>
          <w:rFonts w:ascii="Sylfaen" w:hAnsi="Sylfaen"/>
          <w:sz w:val="16"/>
          <w:szCs w:val="16"/>
          <w:lang w:val="ka-GE"/>
        </w:rPr>
        <w:t xml:space="preserve"> დღგ-ს ჩათვლით</w:t>
      </w:r>
      <w:r w:rsidR="00546344">
        <w:rPr>
          <w:rFonts w:ascii="Sylfaen" w:hAnsi="Sylfaen"/>
          <w:sz w:val="16"/>
          <w:szCs w:val="16"/>
          <w:lang w:val="ka-GE"/>
        </w:rPr>
        <w:t xml:space="preserve">, მოწოდების ვადებს, საგარანტიო  და  გადახდის </w:t>
      </w:r>
      <w:r w:rsidR="00546344">
        <w:rPr>
          <w:rFonts w:ascii="Sylfaen" w:hAnsi="Sylfaen"/>
          <w:sz w:val="16"/>
          <w:szCs w:val="16"/>
          <w:lang w:val="ka-GE"/>
        </w:rPr>
        <w:t>პირობებს</w:t>
      </w:r>
    </w:p>
    <w:p w14:paraId="72F68713" w14:textId="16C7BFD6" w:rsidR="0076200C" w:rsidRDefault="00D727CC" w:rsidP="00FB297C">
      <w:pPr>
        <w:pStyle w:val="06"/>
        <w:rPr>
          <w:color w:val="000000" w:themeColor="text1"/>
          <w:shd w:val="clear" w:color="auto" w:fill="FFFFFF"/>
          <w:lang w:val="ka-GE"/>
        </w:rPr>
      </w:pPr>
      <w:r w:rsidRPr="00FA182C">
        <w:rPr>
          <w:color w:val="000000" w:themeColor="text1"/>
          <w:shd w:val="clear" w:color="auto" w:fill="FFFFFF"/>
          <w:lang w:val="ka-GE"/>
        </w:rPr>
        <w:t xml:space="preserve">დამატებითი კითხვების შემთხვევაში, შეგიძლიათ დაგვიკავშირდეთ ქვემოთ მითითებულ საკონტაქტო ნომერზე, ან ელ. ფოსტის საშუალებით. </w:t>
      </w:r>
    </w:p>
    <w:p w14:paraId="7BCAB9E0" w14:textId="124F3984" w:rsidR="003A2924" w:rsidRPr="003A2924" w:rsidRDefault="003A2924" w:rsidP="003A2924">
      <w:pPr>
        <w:pStyle w:val="06"/>
        <w:rPr>
          <w:rFonts w:cs="Sylfaen"/>
          <w:lang w:val="ka-GE"/>
        </w:rPr>
      </w:pPr>
      <w:r w:rsidRPr="00982D28">
        <w:rPr>
          <w:rFonts w:cs="Sylfaen"/>
          <w:lang w:val="ka-GE"/>
        </w:rPr>
        <w:t>დაინტერესებულმა</w:t>
      </w:r>
      <w:r w:rsidRPr="005C35FE">
        <w:rPr>
          <w:rFonts w:cs="Sylfaen"/>
          <w:lang w:val="ka-GE"/>
        </w:rPr>
        <w:t xml:space="preserve"> </w:t>
      </w:r>
      <w:r w:rsidRPr="00982D28">
        <w:rPr>
          <w:rFonts w:cs="Sylfaen"/>
          <w:lang w:val="ka-GE"/>
        </w:rPr>
        <w:t>კომპანიებმა</w:t>
      </w:r>
      <w:r w:rsidRPr="005C35FE">
        <w:rPr>
          <w:rFonts w:cs="Sylfaen"/>
          <w:lang w:val="ka-GE"/>
        </w:rPr>
        <w:t xml:space="preserve"> </w:t>
      </w:r>
      <w:r w:rsidRPr="00982D28">
        <w:rPr>
          <w:rFonts w:cs="Sylfaen"/>
          <w:lang w:val="ka-GE"/>
        </w:rPr>
        <w:t>სატენდერო</w:t>
      </w:r>
      <w:r w:rsidRPr="005C35FE">
        <w:rPr>
          <w:rFonts w:cs="Sylfaen"/>
          <w:lang w:val="ka-GE"/>
        </w:rPr>
        <w:t xml:space="preserve"> </w:t>
      </w:r>
      <w:r w:rsidRPr="00982D28">
        <w:rPr>
          <w:rFonts w:cs="Sylfaen"/>
          <w:lang w:val="ka-GE"/>
        </w:rPr>
        <w:t>წინადადება</w:t>
      </w:r>
      <w:r>
        <w:rPr>
          <w:rFonts w:cs="Sylfaen"/>
          <w:lang w:val="ka-GE"/>
        </w:rPr>
        <w:t xml:space="preserve">, </w:t>
      </w:r>
      <w:r w:rsidRPr="005C35FE">
        <w:rPr>
          <w:rFonts w:cs="Sylfaen"/>
          <w:lang w:val="ka-GE"/>
        </w:rPr>
        <w:t xml:space="preserve"> საჭირო დოკუმენტები და საკონტაქტო ინფორმაცია </w:t>
      </w:r>
      <w:r w:rsidRPr="00982D28">
        <w:rPr>
          <w:rFonts w:cs="Sylfaen"/>
          <w:lang w:val="ka-GE"/>
        </w:rPr>
        <w:t>უნდა</w:t>
      </w:r>
      <w:r w:rsidRPr="005C35FE">
        <w:rPr>
          <w:rFonts w:cs="Sylfaen"/>
          <w:lang w:val="ka-GE"/>
        </w:rPr>
        <w:t xml:space="preserve"> </w:t>
      </w:r>
      <w:r w:rsidRPr="00982D28">
        <w:rPr>
          <w:rFonts w:cs="Sylfaen"/>
          <w:lang w:val="ka-GE"/>
        </w:rPr>
        <w:t>წარმოადგინონ</w:t>
      </w:r>
      <w:r w:rsidRPr="005C35FE">
        <w:rPr>
          <w:rFonts w:cs="Sylfaen"/>
          <w:lang w:val="ka-GE"/>
        </w:rPr>
        <w:t xml:space="preserve">  </w:t>
      </w:r>
      <w:r w:rsidRPr="00982D28">
        <w:rPr>
          <w:rFonts w:cs="Sylfaen"/>
          <w:lang w:val="ka-GE"/>
        </w:rPr>
        <w:t>დალუქული</w:t>
      </w:r>
      <w:r w:rsidRPr="005C35FE">
        <w:rPr>
          <w:rFonts w:cs="Sylfaen"/>
          <w:lang w:val="ka-GE"/>
        </w:rPr>
        <w:t xml:space="preserve"> </w:t>
      </w:r>
      <w:r w:rsidRPr="00982D28">
        <w:rPr>
          <w:rFonts w:cs="Sylfaen"/>
          <w:lang w:val="ka-GE"/>
        </w:rPr>
        <w:t>კონვერტით</w:t>
      </w:r>
      <w:r w:rsidRPr="005C35FE">
        <w:rPr>
          <w:rFonts w:cs="Sylfaen"/>
          <w:lang w:val="ka-GE"/>
        </w:rPr>
        <w:t xml:space="preserve"> 202</w:t>
      </w:r>
      <w:r w:rsidR="00F50BCD">
        <w:rPr>
          <w:rFonts w:cs="Sylfaen"/>
          <w:lang w:val="ka-GE"/>
        </w:rPr>
        <w:t>3</w:t>
      </w:r>
      <w:r w:rsidRPr="005C35FE">
        <w:rPr>
          <w:rFonts w:cs="Sylfaen"/>
          <w:lang w:val="ka-GE"/>
        </w:rPr>
        <w:t xml:space="preserve"> წლის </w:t>
      </w:r>
      <w:r w:rsidR="00F50BCD">
        <w:rPr>
          <w:rFonts w:cs="Sylfaen"/>
          <w:lang w:val="ka-GE"/>
        </w:rPr>
        <w:t>3 თებერვის</w:t>
      </w:r>
      <w:r w:rsidRPr="005C35FE">
        <w:rPr>
          <w:rFonts w:cs="Sylfaen"/>
          <w:lang w:val="ka-GE"/>
        </w:rPr>
        <w:t xml:space="preserve"> ჩათვლით (18:00 </w:t>
      </w:r>
      <w:r w:rsidRPr="00982D28">
        <w:rPr>
          <w:rFonts w:cs="Sylfaen"/>
          <w:lang w:val="ka-GE"/>
        </w:rPr>
        <w:t>საათი</w:t>
      </w:r>
      <w:r w:rsidRPr="005C35FE">
        <w:rPr>
          <w:rFonts w:cs="Sylfaen"/>
          <w:lang w:val="ka-GE"/>
        </w:rPr>
        <w:t>)</w:t>
      </w:r>
      <w:r>
        <w:rPr>
          <w:rFonts w:cs="Sylfaen"/>
        </w:rPr>
        <w:t xml:space="preserve"> </w:t>
      </w:r>
      <w:r>
        <w:rPr>
          <w:rFonts w:cs="Sylfaen"/>
          <w:lang w:val="ka-GE"/>
        </w:rPr>
        <w:t>ქვემოთ მითითებულ მისამართზე.</w:t>
      </w:r>
    </w:p>
    <w:p w14:paraId="08172A9F" w14:textId="77777777" w:rsidR="003A2924" w:rsidRPr="00FA182C" w:rsidRDefault="003A2924" w:rsidP="00FB297C">
      <w:pPr>
        <w:pStyle w:val="06"/>
        <w:rPr>
          <w:lang w:val="ka-GE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3420"/>
      </w:tblGrid>
      <w:tr w:rsidR="005F43BF" w:rsidRPr="004105F3" w14:paraId="50C7DE09" w14:textId="77777777" w:rsidTr="00CD06B2">
        <w:trPr>
          <w:trHeight w:val="188"/>
        </w:trPr>
        <w:tc>
          <w:tcPr>
            <w:tcW w:w="4878" w:type="dxa"/>
          </w:tcPr>
          <w:p w14:paraId="40FCBAE3" w14:textId="77777777" w:rsidR="005F43BF" w:rsidRPr="004105F3" w:rsidRDefault="005F43BF" w:rsidP="002A31F2">
            <w:pPr>
              <w:pStyle w:val="06"/>
              <w:rPr>
                <w:lang w:val="ka-GE"/>
              </w:rPr>
            </w:pPr>
            <w:r>
              <w:rPr>
                <w:lang w:val="ka-GE"/>
              </w:rPr>
              <w:t xml:space="preserve">ტენდერის </w:t>
            </w:r>
            <w:r w:rsidR="002A31F2">
              <w:rPr>
                <w:lang w:val="ka-GE"/>
              </w:rPr>
              <w:t>ნომერი:</w:t>
            </w:r>
          </w:p>
        </w:tc>
        <w:tc>
          <w:tcPr>
            <w:tcW w:w="3420" w:type="dxa"/>
          </w:tcPr>
          <w:p w14:paraId="3A9A6956" w14:textId="0BDA99A9" w:rsidR="005F43BF" w:rsidRPr="000B169D" w:rsidRDefault="00692003" w:rsidP="00D356A9">
            <w:pPr>
              <w:pStyle w:val="06"/>
              <w:rPr>
                <w:color w:val="0D0D0D" w:themeColor="text1" w:themeTint="F2"/>
                <w:highlight w:val="yellow"/>
              </w:rPr>
            </w:pPr>
            <w:r>
              <w:rPr>
                <w:color w:val="0D0D0D" w:themeColor="text1" w:themeTint="F2"/>
                <w:lang w:val="ka-GE"/>
              </w:rPr>
              <w:t>202</w:t>
            </w:r>
            <w:r w:rsidR="00F50BCD">
              <w:rPr>
                <w:color w:val="0D0D0D" w:themeColor="text1" w:themeTint="F2"/>
                <w:lang w:val="ka-GE"/>
              </w:rPr>
              <w:t>3</w:t>
            </w:r>
            <w:r w:rsidR="00D356A9">
              <w:rPr>
                <w:color w:val="0D0D0D" w:themeColor="text1" w:themeTint="F2"/>
                <w:lang w:val="ka-GE"/>
              </w:rPr>
              <w:t>/</w:t>
            </w:r>
            <w:r w:rsidR="00F50BCD">
              <w:rPr>
                <w:color w:val="0D0D0D" w:themeColor="text1" w:themeTint="F2"/>
                <w:lang w:val="ka-GE"/>
              </w:rPr>
              <w:t>07</w:t>
            </w:r>
          </w:p>
        </w:tc>
      </w:tr>
      <w:tr w:rsidR="005F43BF" w:rsidRPr="004105F3" w14:paraId="33EB2310" w14:textId="77777777" w:rsidTr="00CD06B2">
        <w:trPr>
          <w:trHeight w:val="188"/>
        </w:trPr>
        <w:tc>
          <w:tcPr>
            <w:tcW w:w="4878" w:type="dxa"/>
          </w:tcPr>
          <w:p w14:paraId="1E9DD849" w14:textId="77777777" w:rsidR="005F43BF" w:rsidRPr="004105F3" w:rsidRDefault="005F43BF" w:rsidP="00CD06B2">
            <w:pPr>
              <w:pStyle w:val="06"/>
              <w:rPr>
                <w:lang w:val="ka-GE"/>
              </w:rPr>
            </w:pPr>
            <w:r w:rsidRPr="004105F3">
              <w:rPr>
                <w:lang w:val="ka-GE"/>
              </w:rPr>
              <w:t>ტენდერში</w:t>
            </w:r>
            <w:r w:rsidRPr="004105F3">
              <w:t xml:space="preserve"> მონაწილეობის მისაღებად განცხადებები მიიღება</w:t>
            </w:r>
          </w:p>
        </w:tc>
        <w:tc>
          <w:tcPr>
            <w:tcW w:w="3420" w:type="dxa"/>
          </w:tcPr>
          <w:p w14:paraId="287F3A45" w14:textId="1C3CCAF2" w:rsidR="005F43BF" w:rsidRPr="000F7C35" w:rsidRDefault="005F43BF" w:rsidP="00D356A9">
            <w:pPr>
              <w:pStyle w:val="06"/>
              <w:rPr>
                <w:lang w:val="ka-GE"/>
              </w:rPr>
            </w:pPr>
            <w:r w:rsidRPr="00C76E6D">
              <w:t>20</w:t>
            </w:r>
            <w:r w:rsidR="0035488A">
              <w:rPr>
                <w:lang w:val="ka-GE"/>
              </w:rPr>
              <w:t>2</w:t>
            </w:r>
            <w:r w:rsidR="00F50BCD">
              <w:rPr>
                <w:lang w:val="ka-GE"/>
              </w:rPr>
              <w:t>3</w:t>
            </w:r>
            <w:r>
              <w:rPr>
                <w:lang w:val="ka-GE"/>
              </w:rPr>
              <w:t xml:space="preserve"> </w:t>
            </w:r>
            <w:r w:rsidRPr="00C76E6D">
              <w:rPr>
                <w:lang w:val="ka-GE"/>
              </w:rPr>
              <w:t xml:space="preserve"> </w:t>
            </w:r>
            <w:r w:rsidRPr="00C12CB4">
              <w:rPr>
                <w:color w:val="000000" w:themeColor="text1"/>
              </w:rPr>
              <w:t>წლის</w:t>
            </w:r>
            <w:r w:rsidRPr="00C12CB4">
              <w:rPr>
                <w:color w:val="000000" w:themeColor="text1"/>
                <w:lang w:val="ka-GE"/>
              </w:rPr>
              <w:t xml:space="preserve"> </w:t>
            </w:r>
            <w:r w:rsidR="00C33701">
              <w:rPr>
                <w:color w:val="000000" w:themeColor="text1"/>
                <w:lang w:val="ka-GE"/>
              </w:rPr>
              <w:t>3</w:t>
            </w:r>
            <w:r w:rsidR="00F50BCD">
              <w:rPr>
                <w:color w:val="000000" w:themeColor="text1"/>
                <w:lang w:val="ka-GE"/>
              </w:rPr>
              <w:t xml:space="preserve"> თებერვლის </w:t>
            </w:r>
            <w:r>
              <w:rPr>
                <w:lang w:val="ka-GE"/>
              </w:rPr>
              <w:t>ჩათვლით</w:t>
            </w:r>
          </w:p>
        </w:tc>
      </w:tr>
      <w:tr w:rsidR="005F43BF" w:rsidRPr="004105F3" w14:paraId="3191A3F5" w14:textId="77777777" w:rsidTr="00CD06B2">
        <w:tc>
          <w:tcPr>
            <w:tcW w:w="4878" w:type="dxa"/>
          </w:tcPr>
          <w:p w14:paraId="5EACE6EA" w14:textId="77777777" w:rsidR="005F43BF" w:rsidRPr="004105F3" w:rsidRDefault="005F43BF" w:rsidP="00CD06B2">
            <w:pPr>
              <w:pStyle w:val="06"/>
              <w:rPr>
                <w:lang w:val="ka-GE"/>
              </w:rPr>
            </w:pPr>
            <w:r w:rsidRPr="004105F3">
              <w:t xml:space="preserve">განაცხადების მიღება </w:t>
            </w:r>
            <w:r w:rsidRPr="004105F3">
              <w:rPr>
                <w:lang w:val="ka-GE"/>
              </w:rPr>
              <w:t>ხორციელდება</w:t>
            </w:r>
            <w:r w:rsidRPr="004105F3">
              <w:t xml:space="preserve"> სამუშაო დღეებში  </w:t>
            </w:r>
          </w:p>
        </w:tc>
        <w:tc>
          <w:tcPr>
            <w:tcW w:w="3420" w:type="dxa"/>
          </w:tcPr>
          <w:p w14:paraId="2A239180" w14:textId="77777777" w:rsidR="005F43BF" w:rsidRPr="00C76E6D" w:rsidRDefault="005F43BF" w:rsidP="00CD06B2">
            <w:pPr>
              <w:pStyle w:val="06"/>
              <w:rPr>
                <w:lang w:val="ka-GE"/>
              </w:rPr>
            </w:pPr>
            <w:r w:rsidRPr="00C76E6D">
              <w:t>10 საათიდან 18 საათამდე</w:t>
            </w:r>
          </w:p>
        </w:tc>
      </w:tr>
    </w:tbl>
    <w:p w14:paraId="3B4BBA48" w14:textId="77777777" w:rsidR="005F43BF" w:rsidRPr="005F43BF" w:rsidRDefault="005F43BF" w:rsidP="005F43BF">
      <w:pPr>
        <w:pStyle w:val="02"/>
        <w:numPr>
          <w:ilvl w:val="0"/>
          <w:numId w:val="0"/>
        </w:numPr>
      </w:pPr>
    </w:p>
    <w:p w14:paraId="6336328C" w14:textId="77777777"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  <w:r>
        <w:rPr>
          <w:lang w:val="ka-GE"/>
        </w:rPr>
        <w:t>ტენდერში მონაწილეობის მიღებისათვის საჭირო დოკუმენტები:</w:t>
      </w:r>
    </w:p>
    <w:tbl>
      <w:tblPr>
        <w:tblStyle w:val="TableGrid"/>
        <w:tblpPr w:leftFromText="180" w:rightFromText="180" w:vertAnchor="text" w:horzAnchor="margin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10062"/>
      </w:tblGrid>
      <w:tr w:rsidR="005F43BF" w:rsidRPr="002A1687" w14:paraId="7DE21840" w14:textId="77777777" w:rsidTr="003E6F80">
        <w:tc>
          <w:tcPr>
            <w:tcW w:w="378" w:type="dxa"/>
          </w:tcPr>
          <w:p w14:paraId="313E0F42" w14:textId="77777777" w:rsidR="005F43BF" w:rsidRPr="002A1687" w:rsidRDefault="005F43BF" w:rsidP="00CD06B2">
            <w:pPr>
              <w:pStyle w:val="06"/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10062" w:type="dxa"/>
          </w:tcPr>
          <w:p w14:paraId="34DC2E1F" w14:textId="77777777" w:rsidR="005F43BF" w:rsidRPr="00567877" w:rsidRDefault="005F43BF" w:rsidP="00CD06B2">
            <w:pPr>
              <w:pStyle w:val="06"/>
            </w:pPr>
            <w:r w:rsidRPr="002A1687">
              <w:rPr>
                <w:lang w:val="ka-GE"/>
              </w:rPr>
              <w:t>უახლესი ამონაწერი სამეწარმეო რეესტრიდან</w:t>
            </w:r>
            <w:r>
              <w:t>;</w:t>
            </w:r>
          </w:p>
        </w:tc>
      </w:tr>
      <w:tr w:rsidR="005F43BF" w:rsidRPr="002A1687" w14:paraId="0BC0D6EB" w14:textId="77777777" w:rsidTr="003E6F80">
        <w:tc>
          <w:tcPr>
            <w:tcW w:w="378" w:type="dxa"/>
          </w:tcPr>
          <w:p w14:paraId="65C949E8" w14:textId="77777777" w:rsidR="005F43BF" w:rsidRPr="00B7781B" w:rsidRDefault="005F43BF" w:rsidP="00CD06B2">
            <w:pPr>
              <w:pStyle w:val="06"/>
            </w:pPr>
            <w:r>
              <w:t>2</w:t>
            </w:r>
          </w:p>
        </w:tc>
        <w:tc>
          <w:tcPr>
            <w:tcW w:w="10062" w:type="dxa"/>
          </w:tcPr>
          <w:p w14:paraId="76253074" w14:textId="77777777" w:rsidR="005F43BF" w:rsidRPr="00567877" w:rsidRDefault="005F43BF" w:rsidP="00CD06B2">
            <w:pPr>
              <w:pStyle w:val="06"/>
            </w:pPr>
            <w:r w:rsidRPr="002A1687">
              <w:rPr>
                <w:lang w:val="ka-GE"/>
              </w:rPr>
              <w:t>წარმომადგენლობაზე უფლებამოსილი პირის პირადობის დამადასტურებელი მოწმობ</w:t>
            </w:r>
            <w:r>
              <w:rPr>
                <w:lang w:val="ka-GE"/>
              </w:rPr>
              <w:t>ის ასლი</w:t>
            </w:r>
            <w:r>
              <w:t>;</w:t>
            </w:r>
          </w:p>
        </w:tc>
      </w:tr>
      <w:tr w:rsidR="005F43BF" w:rsidRPr="002A1687" w14:paraId="7CFD33B0" w14:textId="77777777" w:rsidTr="003E6F80">
        <w:tc>
          <w:tcPr>
            <w:tcW w:w="378" w:type="dxa"/>
          </w:tcPr>
          <w:p w14:paraId="0001A3C2" w14:textId="77777777" w:rsidR="005F43BF" w:rsidRPr="00B7781B" w:rsidRDefault="005F43BF" w:rsidP="00CD06B2">
            <w:pPr>
              <w:pStyle w:val="06"/>
            </w:pPr>
            <w:r>
              <w:t>3</w:t>
            </w:r>
          </w:p>
        </w:tc>
        <w:tc>
          <w:tcPr>
            <w:tcW w:w="10062" w:type="dxa"/>
          </w:tcPr>
          <w:p w14:paraId="59F3E74C" w14:textId="77777777" w:rsidR="005F43BF" w:rsidRPr="00EC0A95" w:rsidRDefault="005F43BF" w:rsidP="00EC0A95">
            <w:pPr>
              <w:pStyle w:val="06"/>
              <w:rPr>
                <w:lang w:val="ka-GE"/>
              </w:rPr>
            </w:pPr>
            <w:r w:rsidRPr="002A1687">
              <w:rPr>
                <w:lang w:val="ka-GE"/>
              </w:rPr>
              <w:t xml:space="preserve">კომპანიის კლიენტების სია და სარეკომენდაციო </w:t>
            </w:r>
            <w:r w:rsidR="00EC0A95">
              <w:rPr>
                <w:lang w:val="ka-GE"/>
              </w:rPr>
              <w:t>წერილებ</w:t>
            </w:r>
            <w:r w:rsidR="002A31F2">
              <w:rPr>
                <w:lang w:val="ka-GE"/>
              </w:rPr>
              <w:t>ი</w:t>
            </w:r>
            <w:r w:rsidR="00EC0A95">
              <w:rPr>
                <w:lang w:val="ka-GE"/>
              </w:rPr>
              <w:t xml:space="preserve"> (მინიმუმ 3 კომპანიის)</w:t>
            </w:r>
          </w:p>
        </w:tc>
      </w:tr>
    </w:tbl>
    <w:p w14:paraId="18B4CFEA" w14:textId="77777777" w:rsidR="005F43BF" w:rsidRPr="00B7781B" w:rsidRDefault="005F43BF" w:rsidP="005F43BF">
      <w:pPr>
        <w:pStyle w:val="06"/>
        <w:rPr>
          <w:sz w:val="18"/>
          <w:szCs w:val="18"/>
        </w:rPr>
      </w:pPr>
    </w:p>
    <w:p w14:paraId="6B9909EA" w14:textId="77777777" w:rsidR="005F43BF" w:rsidRPr="00E17EEB" w:rsidRDefault="005F43BF" w:rsidP="005F43BF">
      <w:pPr>
        <w:pStyle w:val="02"/>
        <w:numPr>
          <w:ilvl w:val="0"/>
          <w:numId w:val="0"/>
        </w:numPr>
        <w:rPr>
          <w:lang w:val="ka-GE"/>
        </w:rPr>
      </w:pPr>
      <w:r>
        <w:rPr>
          <w:lang w:val="ka-GE"/>
        </w:rPr>
        <w:t xml:space="preserve">ტენდერში მონაწილეობის მიღებისათვის საჭირო დოკუმენტები/ფორმები </w:t>
      </w:r>
      <w:r w:rsidRPr="00F66BF3">
        <w:rPr>
          <w:lang w:val="ka-GE"/>
        </w:rPr>
        <w:t>წარმოდგენილი უნდა იყოს</w:t>
      </w:r>
      <w:r>
        <w:rPr>
          <w:lang w:val="ka-GE"/>
        </w:rPr>
        <w:t>:</w:t>
      </w:r>
    </w:p>
    <w:tbl>
      <w:tblPr>
        <w:tblStyle w:val="TableGrid"/>
        <w:tblpPr w:leftFromText="180" w:rightFromText="180" w:vertAnchor="text" w:horzAnchor="margin" w:tblpY="82"/>
        <w:tblW w:w="10458" w:type="dxa"/>
        <w:tblLook w:val="04A0" w:firstRow="1" w:lastRow="0" w:firstColumn="1" w:lastColumn="0" w:noHBand="0" w:noVBand="1"/>
      </w:tblPr>
      <w:tblGrid>
        <w:gridCol w:w="10458"/>
      </w:tblGrid>
      <w:tr w:rsidR="005F43BF" w:rsidRPr="002A1687" w14:paraId="48D32A56" w14:textId="77777777" w:rsidTr="00CD06B2">
        <w:trPr>
          <w:trHeight w:val="70"/>
        </w:trPr>
        <w:tc>
          <w:tcPr>
            <w:tcW w:w="10458" w:type="dxa"/>
          </w:tcPr>
          <w:p w14:paraId="691E41E7" w14:textId="77777777" w:rsidR="005F43BF" w:rsidRPr="006F6254" w:rsidRDefault="005F43BF" w:rsidP="00CD06B2">
            <w:pPr>
              <w:pStyle w:val="06"/>
            </w:pPr>
            <w:r w:rsidRPr="006F6254">
              <w:rPr>
                <w:lang w:val="ka-GE"/>
              </w:rPr>
              <w:t>მყარი კოპი</w:t>
            </w:r>
            <w:r>
              <w:rPr>
                <w:lang w:val="ka-GE"/>
              </w:rPr>
              <w:t>ო</w:t>
            </w:r>
            <w:r w:rsidRPr="006F6254">
              <w:rPr>
                <w:lang w:val="ka-GE"/>
              </w:rPr>
              <w:t>ს სახით დალუქულ კონვერტში;</w:t>
            </w:r>
          </w:p>
        </w:tc>
      </w:tr>
      <w:tr w:rsidR="005F43BF" w:rsidRPr="002A1687" w14:paraId="2FD833B5" w14:textId="77777777" w:rsidTr="00CD06B2">
        <w:trPr>
          <w:trHeight w:val="70"/>
        </w:trPr>
        <w:tc>
          <w:tcPr>
            <w:tcW w:w="10458" w:type="dxa"/>
          </w:tcPr>
          <w:p w14:paraId="680C02E7" w14:textId="77777777" w:rsidR="005F43BF" w:rsidRPr="006F6254" w:rsidRDefault="005F43BF" w:rsidP="00CD06B2">
            <w:pPr>
              <w:pStyle w:val="BodyText"/>
              <w:spacing w:after="0"/>
              <w:rPr>
                <w:rFonts w:ascii="Sylfaen" w:hAnsi="Sylfaen"/>
                <w:spacing w:val="4"/>
                <w:sz w:val="16"/>
                <w:szCs w:val="16"/>
                <w:lang w:val="en-US"/>
              </w:rPr>
            </w:pPr>
            <w:r w:rsidRPr="006F6254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 xml:space="preserve">კონვერტზე </w:t>
            </w:r>
            <w:r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აღნი</w:t>
            </w:r>
            <w:r>
              <w:rPr>
                <w:rFonts w:ascii="Sylfaen" w:hAnsi="Sylfaen"/>
                <w:spacing w:val="4"/>
                <w:sz w:val="16"/>
                <w:szCs w:val="16"/>
                <w:lang w:val="en-US"/>
              </w:rPr>
              <w:t>შ</w:t>
            </w:r>
            <w:r w:rsidRPr="006F6254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 xml:space="preserve">ნული უნდა იყოს </w:t>
            </w:r>
            <w:r w:rsidRPr="006F6254">
              <w:rPr>
                <w:rFonts w:ascii="Sylfaen" w:hAnsi="Sylfaen"/>
                <w:spacing w:val="4"/>
                <w:sz w:val="16"/>
                <w:szCs w:val="16"/>
                <w:lang w:val="es-ES_tradnl"/>
              </w:rPr>
              <w:t>ტენდერის ნომერი</w:t>
            </w:r>
            <w:r w:rsidRPr="006F6254">
              <w:rPr>
                <w:rFonts w:ascii="Sylfaen" w:hAnsi="Sylfaen"/>
                <w:spacing w:val="4"/>
                <w:sz w:val="16"/>
                <w:szCs w:val="16"/>
                <w:lang w:val="ka-GE"/>
              </w:rPr>
              <w:t>;</w:t>
            </w:r>
          </w:p>
        </w:tc>
      </w:tr>
      <w:tr w:rsidR="005F43BF" w:rsidRPr="002A1687" w14:paraId="2034995B" w14:textId="77777777" w:rsidTr="00CD06B2">
        <w:trPr>
          <w:trHeight w:val="70"/>
        </w:trPr>
        <w:tc>
          <w:tcPr>
            <w:tcW w:w="10458" w:type="dxa"/>
          </w:tcPr>
          <w:p w14:paraId="14446DCA" w14:textId="77777777" w:rsidR="005F43BF" w:rsidRPr="006F6254" w:rsidRDefault="005F43BF" w:rsidP="00CD06B2">
            <w:pPr>
              <w:pStyle w:val="06"/>
              <w:rPr>
                <w:lang w:val="ka-GE"/>
              </w:rPr>
            </w:pPr>
            <w:r w:rsidRPr="006F6254">
              <w:rPr>
                <w:lang w:val="ka-GE"/>
              </w:rPr>
              <w:t>მყარი კოპიო</w:t>
            </w:r>
            <w:r>
              <w:rPr>
                <w:lang w:val="ka-GE"/>
              </w:rPr>
              <w:t>,</w:t>
            </w:r>
            <w:r w:rsidRPr="006F6254">
              <w:rPr>
                <w:lang w:val="ka-GE"/>
              </w:rPr>
              <w:t xml:space="preserve"> დამოწმებული უნდა იქნეს უფლებამოსილი პირის ხელმოწერით და კომპანიის ბეჭდით;</w:t>
            </w:r>
          </w:p>
        </w:tc>
      </w:tr>
    </w:tbl>
    <w:p w14:paraId="1CEBE9AA" w14:textId="77777777"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</w:p>
    <w:p w14:paraId="216FDBAD" w14:textId="77777777"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</w:p>
    <w:p w14:paraId="5B4B492C" w14:textId="77777777"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  <w:r>
        <w:rPr>
          <w:lang w:val="ka-GE"/>
        </w:rPr>
        <w:t>ტენდერში გამარჯვების შემთხვევაში, წარმოსადგენი დოკუმენტაცია: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440"/>
        <w:gridCol w:w="9400"/>
      </w:tblGrid>
      <w:tr w:rsidR="005F43BF" w:rsidRPr="00B7781B" w14:paraId="32DF1654" w14:textId="77777777" w:rsidTr="00CD06B2">
        <w:trPr>
          <w:trHeight w:val="205"/>
        </w:trPr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30834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1</w:t>
            </w:r>
          </w:p>
        </w:tc>
        <w:tc>
          <w:tcPr>
            <w:tcW w:w="9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9EB053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რომ არ მიმდინარეობს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რეორგანიზაცია ან ლიკვიდაცია;</w:t>
            </w:r>
          </w:p>
        </w:tc>
      </w:tr>
      <w:tr w:rsidR="005F43BF" w:rsidRPr="00B7781B" w14:paraId="4C4CAD0B" w14:textId="77777777" w:rsidTr="00CD06B2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685481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2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7EB759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სასამართლოდან, რომ 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კომპანიის</w:t>
            </w: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მიმართ არ მიმდინარეობს გაკოტრების ან სანაციის საქმის წარმოება;</w:t>
            </w:r>
          </w:p>
        </w:tc>
      </w:tr>
      <w:tr w:rsidR="005F43BF" w:rsidRPr="00B7781B" w14:paraId="311EC888" w14:textId="77777777" w:rsidTr="00CD06B2">
        <w:trPr>
          <w:trHeight w:val="196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7656D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3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1AC5B0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შემოსავლების სამსახურიდან ბიუჯეტის მიმართ დავალიანების არ არსებობის შესახებ;</w:t>
            </w:r>
          </w:p>
        </w:tc>
      </w:tr>
      <w:tr w:rsidR="005F43BF" w:rsidRPr="00B7781B" w14:paraId="6D464367" w14:textId="77777777" w:rsidTr="00CD06B2">
        <w:trPr>
          <w:trHeight w:val="412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FFC9D9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4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EF4566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ცნობა საჯარო რეესტრიდან, </w:t>
            </w: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რომ იურიდიული პირის ქონება არ არის დატვირთული საგად</w:t>
            </w: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ასახადო გირავნობით/იპოთეკით/ ან/</w:t>
            </w: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და არ ადევს ყადაღა/საჯარო სამართლებრივი შეზღუდვა;</w:t>
            </w:r>
          </w:p>
        </w:tc>
      </w:tr>
      <w:tr w:rsidR="005F43BF" w:rsidRPr="00B7781B" w14:paraId="7D8DE0EA" w14:textId="77777777" w:rsidTr="00CD06B2">
        <w:trPr>
          <w:trHeight w:val="160"/>
        </w:trPr>
        <w:tc>
          <w:tcPr>
            <w:tcW w:w="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4AF18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5</w:t>
            </w:r>
          </w:p>
        </w:tc>
        <w:tc>
          <w:tcPr>
            <w:tcW w:w="9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0DFC1E" w14:textId="77777777" w:rsidR="005F43BF" w:rsidRPr="00B7781B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B7781B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ცნობა მომსახურე ბანკიდან ანგარიშზე საინკასო დავალების/ყადაღის არ არსებობის შესახებ;</w:t>
            </w:r>
          </w:p>
        </w:tc>
      </w:tr>
    </w:tbl>
    <w:p w14:paraId="46FA5EED" w14:textId="77777777" w:rsidR="005F43BF" w:rsidRPr="005F43BF" w:rsidRDefault="005F43BF" w:rsidP="005F43BF">
      <w:pPr>
        <w:pStyle w:val="02"/>
        <w:numPr>
          <w:ilvl w:val="0"/>
          <w:numId w:val="0"/>
        </w:numPr>
      </w:pPr>
    </w:p>
    <w:p w14:paraId="0E1895EC" w14:textId="77777777" w:rsidR="005F43BF" w:rsidRDefault="005F43BF" w:rsidP="005F43BF">
      <w:pPr>
        <w:pStyle w:val="02"/>
        <w:numPr>
          <w:ilvl w:val="0"/>
          <w:numId w:val="0"/>
        </w:numPr>
        <w:rPr>
          <w:lang w:val="ka-GE"/>
        </w:rPr>
      </w:pPr>
      <w:r w:rsidRPr="002A1687">
        <w:rPr>
          <w:lang w:val="ka-GE"/>
        </w:rPr>
        <w:t>რეკვიზიტები</w:t>
      </w:r>
    </w:p>
    <w:tbl>
      <w:tblPr>
        <w:tblW w:w="8177" w:type="dxa"/>
        <w:tblInd w:w="93" w:type="dxa"/>
        <w:tblLook w:val="04A0" w:firstRow="1" w:lastRow="0" w:firstColumn="1" w:lastColumn="0" w:noHBand="0" w:noVBand="1"/>
      </w:tblPr>
      <w:tblGrid>
        <w:gridCol w:w="4280"/>
        <w:gridCol w:w="3897"/>
      </w:tblGrid>
      <w:tr w:rsidR="005F43BF" w:rsidRPr="00FD3F0A" w14:paraId="5A167FF3" w14:textId="77777777" w:rsidTr="00C33701">
        <w:trPr>
          <w:trHeight w:val="180"/>
        </w:trPr>
        <w:tc>
          <w:tcPr>
            <w:tcW w:w="4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C40D2" w14:textId="77777777"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ტენდერის ჩატარებაზე პასუხისმგებელი ერთეული:</w:t>
            </w:r>
          </w:p>
        </w:tc>
        <w:tc>
          <w:tcPr>
            <w:tcW w:w="38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8F9A13" w14:textId="77777777"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სატენდერო კომისია</w:t>
            </w:r>
          </w:p>
        </w:tc>
      </w:tr>
      <w:tr w:rsidR="005F43BF" w:rsidRPr="00FD3F0A" w14:paraId="2A01880D" w14:textId="77777777" w:rsidTr="00C33701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377E33" w14:textId="77777777"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საკონტაქტო პირი: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12ABD" w14:textId="77777777" w:rsidR="005F43BF" w:rsidRPr="000B169D" w:rsidRDefault="001261F7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მიხეილ იაშაღაშვილი</w:t>
            </w:r>
          </w:p>
        </w:tc>
      </w:tr>
      <w:tr w:rsidR="005F43BF" w:rsidRPr="00FD3F0A" w14:paraId="3EAF393E" w14:textId="77777777" w:rsidTr="00C33701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D2A13" w14:textId="77777777"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ტელეფონი: 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D3DC17" w14:textId="77777777" w:rsidR="005F43BF" w:rsidRPr="00FD3F0A" w:rsidRDefault="005F43BF" w:rsidP="001261F7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zh-CN"/>
              </w:rPr>
              <w:t xml:space="preserve">+995 </w:t>
            </w:r>
            <w:r w:rsidR="001261F7"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>593 903233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ka-GE" w:eastAsia="zh-CN"/>
              </w:rPr>
              <w:t xml:space="preserve">   </w:t>
            </w:r>
          </w:p>
        </w:tc>
      </w:tr>
      <w:tr w:rsidR="005F43BF" w:rsidRPr="00FD3F0A" w14:paraId="4AE2C76A" w14:textId="77777777" w:rsidTr="00C33701">
        <w:trPr>
          <w:trHeight w:val="180"/>
        </w:trPr>
        <w:tc>
          <w:tcPr>
            <w:tcW w:w="4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3E606" w14:textId="77777777"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E-mail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C609A" w14:textId="77777777" w:rsidR="005F43BF" w:rsidRPr="00C33701" w:rsidRDefault="005F43BF" w:rsidP="002D0727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 </w:t>
            </w:r>
            <w:hyperlink r:id="rId8" w:history="1">
              <w:r w:rsidR="002D0727" w:rsidRPr="007608FB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eastAsia="zh-CN"/>
                </w:rPr>
                <w:t>tenders</w:t>
              </w:r>
              <w:r w:rsidR="002D0727" w:rsidRPr="007608FB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val="ka-GE" w:eastAsia="zh-CN"/>
                </w:rPr>
                <w:t>@silknet.com</w:t>
              </w:r>
            </w:hyperlink>
            <w:r w:rsidR="00C33701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 xml:space="preserve">; </w:t>
            </w:r>
            <w:hyperlink r:id="rId9" w:history="1">
              <w:r w:rsidR="00C33701" w:rsidRPr="00C62E52">
                <w:rPr>
                  <w:rStyle w:val="Hyperlink"/>
                  <w:rFonts w:ascii="Sylfaen" w:eastAsia="Times New Roman" w:hAnsi="Sylfaen" w:cs="Calibri"/>
                  <w:sz w:val="16"/>
                  <w:szCs w:val="16"/>
                  <w:lang w:eastAsia="zh-CN"/>
                </w:rPr>
                <w:t>miashaghashvili@silknet.com</w:t>
              </w:r>
            </w:hyperlink>
            <w:r w:rsidR="00C33701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; </w:t>
            </w:r>
          </w:p>
        </w:tc>
      </w:tr>
      <w:tr w:rsidR="005F43BF" w:rsidRPr="00FD3F0A" w14:paraId="6DB4A74A" w14:textId="77777777" w:rsidTr="00C33701">
        <w:trPr>
          <w:trHeight w:val="180"/>
        </w:trPr>
        <w:tc>
          <w:tcPr>
            <w:tcW w:w="4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914AE" w14:textId="77777777" w:rsidR="005F43BF" w:rsidRPr="00FD3F0A" w:rsidRDefault="005F43BF" w:rsidP="00CD06B2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>მისამართი:</w:t>
            </w:r>
          </w:p>
        </w:tc>
        <w:tc>
          <w:tcPr>
            <w:tcW w:w="38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5BFB" w14:textId="77777777" w:rsidR="005F43BF" w:rsidRPr="00756D77" w:rsidRDefault="005F43BF" w:rsidP="00D356A9">
            <w:pPr>
              <w:spacing w:after="0" w:line="240" w:lineRule="auto"/>
              <w:jc w:val="both"/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</w:pPr>
            <w:r w:rsidRPr="00FD3F0A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zh-CN"/>
              </w:rPr>
              <w:t xml:space="preserve">ქ. თბილისი, </w:t>
            </w:r>
            <w:r w:rsidR="00D356A9">
              <w:rPr>
                <w:rFonts w:ascii="Sylfaen" w:eastAsia="Times New Roman" w:hAnsi="Sylfaen" w:cs="Calibri"/>
                <w:color w:val="000000"/>
                <w:sz w:val="16"/>
                <w:szCs w:val="16"/>
                <w:lang w:val="ka-GE" w:eastAsia="zh-CN"/>
              </w:rPr>
              <w:t>ჰეიდარ ალიევის სანაპირო 7</w:t>
            </w:r>
          </w:p>
        </w:tc>
      </w:tr>
    </w:tbl>
    <w:p w14:paraId="4682AC81" w14:textId="77777777" w:rsidR="00D36427" w:rsidRDefault="00D36427" w:rsidP="005F43BF">
      <w:pPr>
        <w:pStyle w:val="06"/>
        <w:rPr>
          <w:lang w:val="ka-GE"/>
        </w:rPr>
      </w:pPr>
    </w:p>
    <w:p w14:paraId="1E20BCFD" w14:textId="77777777" w:rsidR="009F2CD6" w:rsidRDefault="009F2CD6" w:rsidP="005F43BF">
      <w:pPr>
        <w:pStyle w:val="06"/>
        <w:rPr>
          <w:lang w:val="ka-GE"/>
        </w:rPr>
      </w:pPr>
    </w:p>
    <w:p w14:paraId="68FEED81" w14:textId="77777777" w:rsidR="005F43BF" w:rsidRPr="003E6F80" w:rsidRDefault="005F43BF" w:rsidP="005F43BF">
      <w:pPr>
        <w:pStyle w:val="06"/>
        <w:rPr>
          <w:lang w:val="ka-GE"/>
        </w:rPr>
      </w:pPr>
      <w:r w:rsidRPr="003E6F80">
        <w:rPr>
          <w:lang w:val="ka-GE"/>
        </w:rPr>
        <w:t xml:space="preserve">ს.ს. </w:t>
      </w:r>
      <w:r w:rsidRPr="00C76E6D">
        <w:rPr>
          <w:lang w:val="ka-GE"/>
        </w:rPr>
        <w:t>,,</w:t>
      </w:r>
      <w:r w:rsidRPr="003E6F80">
        <w:rPr>
          <w:lang w:val="ka-GE"/>
        </w:rPr>
        <w:t>სილქნეტი</w:t>
      </w:r>
      <w:r w:rsidRPr="00C76E6D">
        <w:rPr>
          <w:lang w:val="ka-GE"/>
        </w:rPr>
        <w:t>“</w:t>
      </w:r>
      <w:r w:rsidRPr="003E6F80">
        <w:rPr>
          <w:lang w:val="ka-GE"/>
        </w:rPr>
        <w:t xml:space="preserve"> უფლებას იტოვებს მიიღოს </w:t>
      </w:r>
      <w:r w:rsidRPr="00C76E6D">
        <w:rPr>
          <w:lang w:val="ka-GE"/>
        </w:rPr>
        <w:t>სატენდერო</w:t>
      </w:r>
      <w:r w:rsidRPr="003E6F80">
        <w:rPr>
          <w:lang w:val="ka-GE"/>
        </w:rPr>
        <w:t xml:space="preserve"> წინადადება სრულად ან ნაწილ</w:t>
      </w:r>
      <w:r w:rsidRPr="00C76E6D">
        <w:rPr>
          <w:lang w:val="ka-GE"/>
        </w:rPr>
        <w:t>ობრივ</w:t>
      </w:r>
      <w:r>
        <w:rPr>
          <w:lang w:val="ka-GE"/>
        </w:rPr>
        <w:t>;</w:t>
      </w:r>
      <w:r w:rsidRPr="003E6F80">
        <w:rPr>
          <w:lang w:val="ka-GE"/>
        </w:rPr>
        <w:t xml:space="preserve"> </w:t>
      </w:r>
    </w:p>
    <w:p w14:paraId="16EA6587" w14:textId="77777777" w:rsidR="005F43BF" w:rsidRPr="003E6F80" w:rsidRDefault="005F43BF" w:rsidP="005F43BF">
      <w:pPr>
        <w:pStyle w:val="06"/>
        <w:rPr>
          <w:lang w:val="ka-GE"/>
        </w:rPr>
      </w:pPr>
      <w:r w:rsidRPr="003E6F80">
        <w:rPr>
          <w:lang w:val="ka-GE"/>
        </w:rPr>
        <w:t xml:space="preserve">ს.ს. </w:t>
      </w:r>
      <w:r w:rsidRPr="00C76E6D">
        <w:rPr>
          <w:lang w:val="ka-GE"/>
        </w:rPr>
        <w:t>,,</w:t>
      </w:r>
      <w:r w:rsidRPr="003E6F80">
        <w:rPr>
          <w:lang w:val="ka-GE"/>
        </w:rPr>
        <w:t>სილქნეტი</w:t>
      </w:r>
      <w:r w:rsidRPr="00C76E6D">
        <w:rPr>
          <w:lang w:val="ka-GE"/>
        </w:rPr>
        <w:t>“</w:t>
      </w:r>
      <w:r w:rsidRPr="003E6F80">
        <w:rPr>
          <w:lang w:val="ka-GE"/>
        </w:rPr>
        <w:t xml:space="preserve"> </w:t>
      </w:r>
      <w:r w:rsidRPr="00C76E6D">
        <w:rPr>
          <w:lang w:val="ka-GE"/>
        </w:rPr>
        <w:t xml:space="preserve"> გამოავლენს გამარჯვებულს ყველა პირობის ერთობლიობის გათვალისწინებით;  </w:t>
      </w:r>
    </w:p>
    <w:p w14:paraId="3945A297" w14:textId="77777777" w:rsidR="005F43BF" w:rsidRDefault="005F43BF" w:rsidP="005F43BF">
      <w:pPr>
        <w:pStyle w:val="06"/>
        <w:jc w:val="left"/>
        <w:rPr>
          <w:lang w:val="ka-GE"/>
        </w:rPr>
      </w:pPr>
    </w:p>
    <w:p w14:paraId="3F7B5DB0" w14:textId="77777777" w:rsidR="005F43BF" w:rsidRPr="0058323A" w:rsidRDefault="005F43BF" w:rsidP="005F43BF">
      <w:pPr>
        <w:pStyle w:val="06"/>
        <w:jc w:val="left"/>
        <w:rPr>
          <w:sz w:val="18"/>
          <w:lang w:val="ka-GE"/>
        </w:rPr>
      </w:pPr>
    </w:p>
    <w:sectPr w:rsidR="005F43BF" w:rsidRPr="0058323A" w:rsidSect="00192D3D">
      <w:headerReference w:type="default" r:id="rId10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55A4E" w14:textId="77777777" w:rsidR="00BC4EDB" w:rsidRDefault="00BC4EDB" w:rsidP="009F0F15">
      <w:pPr>
        <w:spacing w:after="0" w:line="240" w:lineRule="auto"/>
      </w:pPr>
      <w:r>
        <w:separator/>
      </w:r>
    </w:p>
  </w:endnote>
  <w:endnote w:type="continuationSeparator" w:id="0">
    <w:p w14:paraId="45FE07FE" w14:textId="77777777" w:rsidR="00BC4EDB" w:rsidRDefault="00BC4EDB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A458" w14:textId="77777777" w:rsidR="00BC4EDB" w:rsidRDefault="00BC4EDB" w:rsidP="009F0F15">
      <w:pPr>
        <w:spacing w:after="0" w:line="240" w:lineRule="auto"/>
      </w:pPr>
      <w:r>
        <w:separator/>
      </w:r>
    </w:p>
  </w:footnote>
  <w:footnote w:type="continuationSeparator" w:id="0">
    <w:p w14:paraId="22962BA0" w14:textId="77777777" w:rsidR="00BC4EDB" w:rsidRDefault="00BC4EDB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2F8CA" w14:textId="77777777" w:rsidR="00A77D55" w:rsidRPr="009F0F15" w:rsidRDefault="00A77D55" w:rsidP="00B97257">
    <w:pPr>
      <w:pStyle w:val="Header"/>
      <w:jc w:val="right"/>
      <w:rPr>
        <w:rFonts w:ascii="Sylfaen" w:hAnsi="Sylfaen"/>
        <w:sz w:val="28"/>
        <w:lang w:val="ka-GE"/>
      </w:rPr>
    </w:pPr>
    <w:r w:rsidRPr="009F0F15">
      <w:rPr>
        <w:rFonts w:ascii="Sylfaen" w:hAnsi="Sylfaen"/>
        <w:b/>
        <w:sz w:val="28"/>
        <w:lang w:val="ka-GE"/>
      </w:rPr>
      <w:t xml:space="preserve">ს ა ტ ე ნ დ ე რ ო  მ ო წ ვ </w:t>
    </w:r>
    <w:r>
      <w:rPr>
        <w:rFonts w:ascii="Sylfaen" w:hAnsi="Sylfaen"/>
        <w:b/>
        <w:sz w:val="28"/>
        <w:lang w:val="ka-GE"/>
      </w:rPr>
      <w:t>ე ვ ა</w:t>
    </w:r>
    <w:r>
      <w:rPr>
        <w:rFonts w:ascii="Sylfaen" w:hAnsi="Sylfaen"/>
        <w:sz w:val="28"/>
        <w:lang w:val="ka-GE"/>
      </w:rPr>
      <w:t xml:space="preserve">                   </w:t>
    </w:r>
    <w:r w:rsidRPr="009F0F15">
      <w:rPr>
        <w:rFonts w:ascii="Sylfaen" w:hAnsi="Sylfaen"/>
        <w:sz w:val="28"/>
        <w:lang w:val="ka-GE"/>
      </w:rPr>
      <w:t xml:space="preserve">   </w:t>
    </w:r>
    <w:r w:rsidRPr="009F0F15">
      <w:rPr>
        <w:rFonts w:ascii="Sylfaen" w:hAnsi="Sylfaen"/>
        <w:noProof/>
        <w:sz w:val="28"/>
      </w:rPr>
      <w:drawing>
        <wp:inline distT="0" distB="0" distL="0" distR="0" wp14:anchorId="280732C1" wp14:editId="3732D355">
          <wp:extent cx="1492612" cy="517189"/>
          <wp:effectExtent l="19050" t="0" r="0" b="0"/>
          <wp:docPr id="1" name="Picture 1" descr="FINAL logo Silknet_ful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NAL logo Silknet_full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0386" cy="5198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537DB"/>
    <w:multiLevelType w:val="hybridMultilevel"/>
    <w:tmpl w:val="1D9E7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48C2"/>
    <w:multiLevelType w:val="hybridMultilevel"/>
    <w:tmpl w:val="1A466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713854">
    <w:abstractNumId w:val="7"/>
  </w:num>
  <w:num w:numId="2" w16cid:durableId="137385955">
    <w:abstractNumId w:val="14"/>
  </w:num>
  <w:num w:numId="3" w16cid:durableId="1745302324">
    <w:abstractNumId w:val="15"/>
  </w:num>
  <w:num w:numId="4" w16cid:durableId="1076056731">
    <w:abstractNumId w:val="2"/>
  </w:num>
  <w:num w:numId="5" w16cid:durableId="444616287">
    <w:abstractNumId w:val="5"/>
  </w:num>
  <w:num w:numId="6" w16cid:durableId="479158499">
    <w:abstractNumId w:val="5"/>
  </w:num>
  <w:num w:numId="7" w16cid:durableId="1079055439">
    <w:abstractNumId w:val="5"/>
  </w:num>
  <w:num w:numId="8" w16cid:durableId="1586500384">
    <w:abstractNumId w:val="11"/>
  </w:num>
  <w:num w:numId="9" w16cid:durableId="760879125">
    <w:abstractNumId w:val="5"/>
  </w:num>
  <w:num w:numId="10" w16cid:durableId="7037533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58860416">
    <w:abstractNumId w:val="1"/>
  </w:num>
  <w:num w:numId="12" w16cid:durableId="1819227180">
    <w:abstractNumId w:val="5"/>
  </w:num>
  <w:num w:numId="13" w16cid:durableId="302390933">
    <w:abstractNumId w:val="5"/>
  </w:num>
  <w:num w:numId="14" w16cid:durableId="10648028">
    <w:abstractNumId w:val="8"/>
  </w:num>
  <w:num w:numId="15" w16cid:durableId="406653235">
    <w:abstractNumId w:val="10"/>
  </w:num>
  <w:num w:numId="16" w16cid:durableId="536896670">
    <w:abstractNumId w:val="17"/>
  </w:num>
  <w:num w:numId="17" w16cid:durableId="951940273">
    <w:abstractNumId w:val="4"/>
  </w:num>
  <w:num w:numId="18" w16cid:durableId="290598525">
    <w:abstractNumId w:val="18"/>
  </w:num>
  <w:num w:numId="19" w16cid:durableId="251817228">
    <w:abstractNumId w:val="13"/>
  </w:num>
  <w:num w:numId="20" w16cid:durableId="1103653043">
    <w:abstractNumId w:val="6"/>
  </w:num>
  <w:num w:numId="21" w16cid:durableId="624312725">
    <w:abstractNumId w:val="16"/>
  </w:num>
  <w:num w:numId="22" w16cid:durableId="181019462">
    <w:abstractNumId w:val="12"/>
  </w:num>
  <w:num w:numId="23" w16cid:durableId="1926918735">
    <w:abstractNumId w:val="9"/>
  </w:num>
  <w:num w:numId="24" w16cid:durableId="13675572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ailMerge>
    <w:mainDocumentType w:val="mailingLabels"/>
    <w:dataType w:val="textFile"/>
    <w:activeRecord w:val="-1"/>
  </w:mailMerge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050"/>
    <w:rsid w:val="00003FDD"/>
    <w:rsid w:val="00016E71"/>
    <w:rsid w:val="00031688"/>
    <w:rsid w:val="0003206A"/>
    <w:rsid w:val="00045616"/>
    <w:rsid w:val="00047835"/>
    <w:rsid w:val="00064B1B"/>
    <w:rsid w:val="00065978"/>
    <w:rsid w:val="00087ABE"/>
    <w:rsid w:val="000B107C"/>
    <w:rsid w:val="000B169D"/>
    <w:rsid w:val="000B4077"/>
    <w:rsid w:val="000B4580"/>
    <w:rsid w:val="000E4183"/>
    <w:rsid w:val="000E49C8"/>
    <w:rsid w:val="000F3660"/>
    <w:rsid w:val="000F4263"/>
    <w:rsid w:val="000F7C35"/>
    <w:rsid w:val="00102398"/>
    <w:rsid w:val="00112273"/>
    <w:rsid w:val="001249FA"/>
    <w:rsid w:val="001261F7"/>
    <w:rsid w:val="0012624C"/>
    <w:rsid w:val="001437D9"/>
    <w:rsid w:val="00163577"/>
    <w:rsid w:val="00174244"/>
    <w:rsid w:val="0018079D"/>
    <w:rsid w:val="00182597"/>
    <w:rsid w:val="00192D3D"/>
    <w:rsid w:val="0019312C"/>
    <w:rsid w:val="001C0FFD"/>
    <w:rsid w:val="001E531D"/>
    <w:rsid w:val="001E75F2"/>
    <w:rsid w:val="001F2818"/>
    <w:rsid w:val="001F2E45"/>
    <w:rsid w:val="0020214D"/>
    <w:rsid w:val="00226551"/>
    <w:rsid w:val="002417FF"/>
    <w:rsid w:val="00244792"/>
    <w:rsid w:val="0025439B"/>
    <w:rsid w:val="0026558C"/>
    <w:rsid w:val="00271F75"/>
    <w:rsid w:val="00274E25"/>
    <w:rsid w:val="002803A5"/>
    <w:rsid w:val="00283087"/>
    <w:rsid w:val="00284242"/>
    <w:rsid w:val="002A1687"/>
    <w:rsid w:val="002A31F2"/>
    <w:rsid w:val="002B5751"/>
    <w:rsid w:val="002D0727"/>
    <w:rsid w:val="002D10BD"/>
    <w:rsid w:val="002E164D"/>
    <w:rsid w:val="002E5284"/>
    <w:rsid w:val="0030514F"/>
    <w:rsid w:val="00306294"/>
    <w:rsid w:val="00317377"/>
    <w:rsid w:val="00317A29"/>
    <w:rsid w:val="00317F57"/>
    <w:rsid w:val="0032053B"/>
    <w:rsid w:val="0034102F"/>
    <w:rsid w:val="0034179E"/>
    <w:rsid w:val="003423D8"/>
    <w:rsid w:val="0035488A"/>
    <w:rsid w:val="003575E0"/>
    <w:rsid w:val="00382797"/>
    <w:rsid w:val="003A0119"/>
    <w:rsid w:val="003A2924"/>
    <w:rsid w:val="003A59C2"/>
    <w:rsid w:val="003B1265"/>
    <w:rsid w:val="003C19A1"/>
    <w:rsid w:val="003C4AE1"/>
    <w:rsid w:val="003D0CE6"/>
    <w:rsid w:val="003E4540"/>
    <w:rsid w:val="003E4A99"/>
    <w:rsid w:val="003E6F80"/>
    <w:rsid w:val="003F14E4"/>
    <w:rsid w:val="003F64F0"/>
    <w:rsid w:val="0040348D"/>
    <w:rsid w:val="00406165"/>
    <w:rsid w:val="004105F3"/>
    <w:rsid w:val="0041082C"/>
    <w:rsid w:val="004152D0"/>
    <w:rsid w:val="004167D9"/>
    <w:rsid w:val="00424CB1"/>
    <w:rsid w:val="00426BCD"/>
    <w:rsid w:val="00435954"/>
    <w:rsid w:val="00473FED"/>
    <w:rsid w:val="00475DBA"/>
    <w:rsid w:val="004921FF"/>
    <w:rsid w:val="00495A40"/>
    <w:rsid w:val="004C48D3"/>
    <w:rsid w:val="004E54AC"/>
    <w:rsid w:val="004E6782"/>
    <w:rsid w:val="005351C9"/>
    <w:rsid w:val="00546344"/>
    <w:rsid w:val="00552C2C"/>
    <w:rsid w:val="00556353"/>
    <w:rsid w:val="00557A9A"/>
    <w:rsid w:val="00567877"/>
    <w:rsid w:val="0057152D"/>
    <w:rsid w:val="0058323A"/>
    <w:rsid w:val="005923F1"/>
    <w:rsid w:val="005A69BC"/>
    <w:rsid w:val="005B4E45"/>
    <w:rsid w:val="005D04F6"/>
    <w:rsid w:val="005D474A"/>
    <w:rsid w:val="005F2D54"/>
    <w:rsid w:val="005F43BF"/>
    <w:rsid w:val="00600ADC"/>
    <w:rsid w:val="00614628"/>
    <w:rsid w:val="0061587E"/>
    <w:rsid w:val="006345D1"/>
    <w:rsid w:val="00637094"/>
    <w:rsid w:val="006374A9"/>
    <w:rsid w:val="00652E99"/>
    <w:rsid w:val="00672B1F"/>
    <w:rsid w:val="00686CDB"/>
    <w:rsid w:val="00692003"/>
    <w:rsid w:val="006A22C0"/>
    <w:rsid w:val="006A3C5E"/>
    <w:rsid w:val="006B63FE"/>
    <w:rsid w:val="006C1271"/>
    <w:rsid w:val="006D71B2"/>
    <w:rsid w:val="006F6254"/>
    <w:rsid w:val="006F7C84"/>
    <w:rsid w:val="0071066D"/>
    <w:rsid w:val="007309C7"/>
    <w:rsid w:val="00731048"/>
    <w:rsid w:val="00743826"/>
    <w:rsid w:val="007457B5"/>
    <w:rsid w:val="00756D77"/>
    <w:rsid w:val="0076200C"/>
    <w:rsid w:val="00775A75"/>
    <w:rsid w:val="00787723"/>
    <w:rsid w:val="00796EA6"/>
    <w:rsid w:val="007974F6"/>
    <w:rsid w:val="007A4AD0"/>
    <w:rsid w:val="007B0FF1"/>
    <w:rsid w:val="007C2B63"/>
    <w:rsid w:val="007E444F"/>
    <w:rsid w:val="007E7321"/>
    <w:rsid w:val="007E7CC5"/>
    <w:rsid w:val="00800B3E"/>
    <w:rsid w:val="0081178F"/>
    <w:rsid w:val="008249CF"/>
    <w:rsid w:val="008339FF"/>
    <w:rsid w:val="0083533E"/>
    <w:rsid w:val="00835C5D"/>
    <w:rsid w:val="00842D4F"/>
    <w:rsid w:val="008476F4"/>
    <w:rsid w:val="00890510"/>
    <w:rsid w:val="00895D61"/>
    <w:rsid w:val="008A68AF"/>
    <w:rsid w:val="008B563F"/>
    <w:rsid w:val="008B696F"/>
    <w:rsid w:val="008F107A"/>
    <w:rsid w:val="008F75BF"/>
    <w:rsid w:val="0095460D"/>
    <w:rsid w:val="00967E93"/>
    <w:rsid w:val="00975A23"/>
    <w:rsid w:val="00995922"/>
    <w:rsid w:val="00996380"/>
    <w:rsid w:val="00997265"/>
    <w:rsid w:val="009A5801"/>
    <w:rsid w:val="009C06B6"/>
    <w:rsid w:val="009C143C"/>
    <w:rsid w:val="009C7BFA"/>
    <w:rsid w:val="009E0FCC"/>
    <w:rsid w:val="009F0F15"/>
    <w:rsid w:val="009F2CD6"/>
    <w:rsid w:val="009F3427"/>
    <w:rsid w:val="009F4092"/>
    <w:rsid w:val="009F43F4"/>
    <w:rsid w:val="00A051C6"/>
    <w:rsid w:val="00A21EC9"/>
    <w:rsid w:val="00A42342"/>
    <w:rsid w:val="00A53233"/>
    <w:rsid w:val="00A55C94"/>
    <w:rsid w:val="00A741A1"/>
    <w:rsid w:val="00A77D55"/>
    <w:rsid w:val="00A80607"/>
    <w:rsid w:val="00A8269C"/>
    <w:rsid w:val="00AA5736"/>
    <w:rsid w:val="00AB0FC9"/>
    <w:rsid w:val="00AD2FF8"/>
    <w:rsid w:val="00AD3D44"/>
    <w:rsid w:val="00AE370E"/>
    <w:rsid w:val="00AF389B"/>
    <w:rsid w:val="00B03FF1"/>
    <w:rsid w:val="00B122D8"/>
    <w:rsid w:val="00B31BB9"/>
    <w:rsid w:val="00B3732C"/>
    <w:rsid w:val="00B40FAE"/>
    <w:rsid w:val="00B43E3C"/>
    <w:rsid w:val="00B54708"/>
    <w:rsid w:val="00B55859"/>
    <w:rsid w:val="00B660BA"/>
    <w:rsid w:val="00B67A64"/>
    <w:rsid w:val="00B72050"/>
    <w:rsid w:val="00B756F0"/>
    <w:rsid w:val="00B91D32"/>
    <w:rsid w:val="00B926A8"/>
    <w:rsid w:val="00B97257"/>
    <w:rsid w:val="00BA5252"/>
    <w:rsid w:val="00BC0DF7"/>
    <w:rsid w:val="00BC1933"/>
    <w:rsid w:val="00BC4EDB"/>
    <w:rsid w:val="00BD78BD"/>
    <w:rsid w:val="00BE3FE9"/>
    <w:rsid w:val="00BE7342"/>
    <w:rsid w:val="00BF3352"/>
    <w:rsid w:val="00C154E2"/>
    <w:rsid w:val="00C24C54"/>
    <w:rsid w:val="00C33701"/>
    <w:rsid w:val="00C36439"/>
    <w:rsid w:val="00C41C7A"/>
    <w:rsid w:val="00C45DB1"/>
    <w:rsid w:val="00C53290"/>
    <w:rsid w:val="00C56C69"/>
    <w:rsid w:val="00C600F3"/>
    <w:rsid w:val="00C76E6D"/>
    <w:rsid w:val="00C82C57"/>
    <w:rsid w:val="00C841CE"/>
    <w:rsid w:val="00CA017D"/>
    <w:rsid w:val="00CB2EAD"/>
    <w:rsid w:val="00CC1D0A"/>
    <w:rsid w:val="00CC343F"/>
    <w:rsid w:val="00CC4A3E"/>
    <w:rsid w:val="00CD0BAA"/>
    <w:rsid w:val="00CD60A9"/>
    <w:rsid w:val="00CD735F"/>
    <w:rsid w:val="00CE43CC"/>
    <w:rsid w:val="00CE55D1"/>
    <w:rsid w:val="00CF256E"/>
    <w:rsid w:val="00CF2602"/>
    <w:rsid w:val="00CF51EF"/>
    <w:rsid w:val="00D06AEC"/>
    <w:rsid w:val="00D22580"/>
    <w:rsid w:val="00D27F24"/>
    <w:rsid w:val="00D32BA3"/>
    <w:rsid w:val="00D356A9"/>
    <w:rsid w:val="00D36427"/>
    <w:rsid w:val="00D3750E"/>
    <w:rsid w:val="00D679D8"/>
    <w:rsid w:val="00D727CC"/>
    <w:rsid w:val="00DB1F53"/>
    <w:rsid w:val="00DB7FA3"/>
    <w:rsid w:val="00DC2D08"/>
    <w:rsid w:val="00DD6B50"/>
    <w:rsid w:val="00DF54F8"/>
    <w:rsid w:val="00E1797C"/>
    <w:rsid w:val="00E17EEB"/>
    <w:rsid w:val="00E23AD0"/>
    <w:rsid w:val="00E24F1D"/>
    <w:rsid w:val="00E47C81"/>
    <w:rsid w:val="00E65264"/>
    <w:rsid w:val="00EC0A95"/>
    <w:rsid w:val="00EC1A23"/>
    <w:rsid w:val="00ED5BC4"/>
    <w:rsid w:val="00EE6160"/>
    <w:rsid w:val="00EE6557"/>
    <w:rsid w:val="00F07147"/>
    <w:rsid w:val="00F14D6C"/>
    <w:rsid w:val="00F14F03"/>
    <w:rsid w:val="00F16AFB"/>
    <w:rsid w:val="00F20A70"/>
    <w:rsid w:val="00F505E7"/>
    <w:rsid w:val="00F50BCD"/>
    <w:rsid w:val="00F65F2E"/>
    <w:rsid w:val="00F66BF3"/>
    <w:rsid w:val="00F8618E"/>
    <w:rsid w:val="00F914BD"/>
    <w:rsid w:val="00FA0646"/>
    <w:rsid w:val="00FA182C"/>
    <w:rsid w:val="00FA633F"/>
    <w:rsid w:val="00FA79BC"/>
    <w:rsid w:val="00FB297C"/>
    <w:rsid w:val="00FD5F7D"/>
    <w:rsid w:val="00FF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41539"/>
  <w15:docId w15:val="{1EC10483-8EAC-4312-9505-7D61E9059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silkne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ashaghashvili@silkne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D41F4-A599-43EE-A642-F9366B9EC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Mikheil Iashaghashvili</cp:lastModifiedBy>
  <cp:revision>8</cp:revision>
  <cp:lastPrinted>2012-07-18T15:13:00Z</cp:lastPrinted>
  <dcterms:created xsi:type="dcterms:W3CDTF">2022-05-16T05:42:00Z</dcterms:created>
  <dcterms:modified xsi:type="dcterms:W3CDTF">2023-01-24T07:54:00Z</dcterms:modified>
</cp:coreProperties>
</file>