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1067" w:type="dxa"/>
        <w:tblLook w:val="04A0" w:firstRow="1" w:lastRow="0" w:firstColumn="1" w:lastColumn="0" w:noHBand="0" w:noVBand="1"/>
      </w:tblPr>
      <w:tblGrid>
        <w:gridCol w:w="5030"/>
        <w:gridCol w:w="1219"/>
        <w:gridCol w:w="1794"/>
        <w:gridCol w:w="1511"/>
        <w:gridCol w:w="1513"/>
      </w:tblGrid>
      <w:tr w:rsidR="00DC2C5F" w:rsidRPr="00A9190B" w14:paraId="419CA7E4" w14:textId="10556938" w:rsidTr="00DC2C5F">
        <w:trPr>
          <w:trHeight w:val="337"/>
        </w:trPr>
        <w:tc>
          <w:tcPr>
            <w:tcW w:w="50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1D843018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3D7D31F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243CD6BE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მხარდაჭერის</w:t>
            </w:r>
            <w:proofErr w:type="spellEnd"/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ხანგრძლივობა</w:t>
            </w:r>
            <w:proofErr w:type="spellEnd"/>
          </w:p>
        </w:tc>
        <w:tc>
          <w:tcPr>
            <w:tcW w:w="15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09ACB4B1" w14:textId="6261BC5D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ფასი 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3B70FA0A" w14:textId="77777777" w:rsidR="00A9190B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თანხა</w:t>
            </w:r>
          </w:p>
          <w:p w14:paraId="37B248E2" w14:textId="7B295867" w:rsidR="00DC2C5F" w:rsidRPr="00DC2C5F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1106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3"/>
        <w:gridCol w:w="1260"/>
        <w:gridCol w:w="1800"/>
        <w:gridCol w:w="1440"/>
        <w:gridCol w:w="1530"/>
      </w:tblGrid>
      <w:tr w:rsidR="00DC2C5F" w14:paraId="44184B81" w14:textId="5D334088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24AC4831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 xml:space="preserve">Microsoft 365 Apps for </w:t>
            </w:r>
            <w:proofErr w:type="spellStart"/>
            <w:r w:rsidRPr="009B3F63">
              <w:rPr>
                <w:rFonts w:ascii="Sylfaen" w:hAnsi="Sylfaen"/>
                <w:b/>
                <w:bCs/>
                <w:color w:val="000000"/>
              </w:rPr>
              <w:t>Busines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005A475D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0D1757E7" w:rsidR="00DC2C5F" w:rsidRDefault="006B315F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bookmarkStart w:id="0" w:name="_GoBack"/>
            <w:bookmarkEnd w:id="0"/>
            <w:r w:rsidR="00DC2C5F"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DC2C5F" w:rsidRPr="00E31BB7">
              <w:rPr>
                <w:rFonts w:ascii="Sylfaen" w:eastAsia="Times New Roman" w:hAnsi="Sylfaen" w:cs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D2EC6" w14:textId="7C5BE7A0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11070" w:type="dxa"/>
        <w:tblLook w:val="04A0" w:firstRow="1" w:lastRow="0" w:firstColumn="1" w:lastColumn="0" w:noHBand="0" w:noVBand="1"/>
      </w:tblPr>
      <w:tblGrid>
        <w:gridCol w:w="8233"/>
        <w:gridCol w:w="2837"/>
      </w:tblGrid>
      <w:tr w:rsidR="00A9190B" w:rsidRPr="00F84324" w14:paraId="6DAABB83" w14:textId="77777777" w:rsidTr="00DC2C5F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12D4B" w14:textId="77777777" w:rsidR="008C312D" w:rsidRDefault="008C312D">
      <w:pPr>
        <w:spacing w:after="0" w:line="240" w:lineRule="auto"/>
      </w:pPr>
      <w:r>
        <w:separator/>
      </w:r>
    </w:p>
  </w:endnote>
  <w:endnote w:type="continuationSeparator" w:id="0">
    <w:p w14:paraId="108B026F" w14:textId="77777777" w:rsidR="008C312D" w:rsidRDefault="008C3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45DF4B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1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BC13B" w14:textId="77777777" w:rsidR="008C312D" w:rsidRDefault="008C312D">
      <w:pPr>
        <w:spacing w:after="0" w:line="240" w:lineRule="auto"/>
      </w:pPr>
      <w:r>
        <w:separator/>
      </w:r>
    </w:p>
  </w:footnote>
  <w:footnote w:type="continuationSeparator" w:id="0">
    <w:p w14:paraId="3135A8B9" w14:textId="77777777" w:rsidR="008C312D" w:rsidRDefault="008C3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10FA"/>
    <w:rsid w:val="0052385F"/>
    <w:rsid w:val="00535BD6"/>
    <w:rsid w:val="00545032"/>
    <w:rsid w:val="00555679"/>
    <w:rsid w:val="00570FF5"/>
    <w:rsid w:val="005A103F"/>
    <w:rsid w:val="005D23D6"/>
    <w:rsid w:val="0064530E"/>
    <w:rsid w:val="00675EBB"/>
    <w:rsid w:val="00693989"/>
    <w:rsid w:val="006B315F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312D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2C5F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2023-02-02T12:08:00Z</dcterms:modified>
</cp:coreProperties>
</file>