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FA3DDD" w:rsidRDefault="007D73CE" w:rsidP="00A74B75">
      <w:pPr>
        <w:spacing w:after="0" w:line="360" w:lineRule="auto"/>
        <w:jc w:val="center"/>
        <w:rPr>
          <w:rFonts w:ascii="Sylfaen" w:hAnsi="Sylfaen"/>
          <w:b/>
        </w:rPr>
      </w:pPr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58221DB7" w:rsidR="009815C7" w:rsidRPr="00E37C5C" w:rsidRDefault="009815C7" w:rsidP="000E4817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F37A681" w14:textId="29BEF28B" w:rsidR="009815C7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1D6B9856" w14:textId="6383E53B" w:rsidR="00D8500D" w:rsidRDefault="00075E2D" w:rsidP="0079419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noProof/>
        </w:rPr>
        <w:drawing>
          <wp:inline distT="0" distB="0" distL="0" distR="0" wp14:anchorId="55FE0437" wp14:editId="0CF48E85">
            <wp:extent cx="2039620" cy="908685"/>
            <wp:effectExtent l="0" t="0" r="0" b="571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620" cy="90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8C8A5" w14:textId="1AC13109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0082EB35" w14:textId="5FFE2FEB" w:rsidR="00D8500D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35812629" w14:textId="77777777" w:rsidR="00D8500D" w:rsidRPr="003E5DF3" w:rsidRDefault="00D8500D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6989D59A" w14:textId="4C77652A" w:rsidR="00A71E0B" w:rsidRPr="00D8500D" w:rsidRDefault="00E7675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D8500D">
        <w:rPr>
          <w:rFonts w:ascii="Sylfaen" w:hAnsi="Sylfaen" w:cs="Sylfaen"/>
          <w:b/>
          <w:sz w:val="28"/>
          <w:lang w:val="ka-GE"/>
        </w:rPr>
        <w:t xml:space="preserve">საკონკურსო </w:t>
      </w:r>
      <w:r w:rsidR="009815C7" w:rsidRPr="00D8500D">
        <w:rPr>
          <w:rFonts w:ascii="Sylfaen" w:hAnsi="Sylfaen" w:cs="Sylfaen"/>
          <w:b/>
          <w:sz w:val="28"/>
          <w:lang w:val="ka-GE"/>
        </w:rPr>
        <w:t>დოკუმენტაცია</w:t>
      </w:r>
    </w:p>
    <w:p w14:paraId="0621B8C3" w14:textId="31C7B6C2" w:rsidR="00A71E0B" w:rsidRPr="00D8500D" w:rsidRDefault="003520CF" w:rsidP="00A71E0B">
      <w:pPr>
        <w:spacing w:after="0" w:line="240" w:lineRule="auto"/>
        <w:jc w:val="center"/>
        <w:rPr>
          <w:rFonts w:ascii="Sylfaen" w:hAnsi="Sylfaen" w:cs="Sylfaen"/>
          <w:b/>
          <w:sz w:val="28"/>
          <w:lang w:val="ka-GE"/>
        </w:rPr>
      </w:pPr>
      <w:r w:rsidRPr="003520CF">
        <w:rPr>
          <w:rFonts w:ascii="Sylfaen" w:hAnsi="Sylfaen" w:cs="Sylfaen"/>
          <w:b/>
          <w:sz w:val="28"/>
          <w:lang w:val="ka-GE"/>
        </w:rPr>
        <w:t>მეორადი მილების</w:t>
      </w:r>
      <w:r w:rsidR="0033253A" w:rsidRPr="003520CF">
        <w:rPr>
          <w:rFonts w:ascii="Sylfaen" w:hAnsi="Sylfaen" w:cs="Sylfaen"/>
          <w:b/>
          <w:sz w:val="28"/>
          <w:lang w:val="ka-GE"/>
        </w:rPr>
        <w:t xml:space="preserve"> გაყიდვის თაობაზე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E1A4F93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026BA4BB" w14:textId="646415B0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6EA0F274" w14:textId="653AE493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1F5FC8E0" w14:textId="5E2532B6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5417629B" w14:textId="761AD14E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7DDC8E06" w14:textId="7E94D01C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2E00BF14" w14:textId="1B2D09E0" w:rsidR="003520CF" w:rsidRDefault="003520CF" w:rsidP="00C12ABD">
      <w:pPr>
        <w:spacing w:after="0" w:line="360" w:lineRule="auto"/>
        <w:rPr>
          <w:rFonts w:ascii="AcadNusx" w:hAnsi="AcadNusx"/>
          <w:b/>
        </w:rPr>
      </w:pPr>
    </w:p>
    <w:p w14:paraId="580D4E90" w14:textId="1EDEFE07" w:rsidR="00665C42" w:rsidRPr="00E37C5C" w:rsidRDefault="00665C42" w:rsidP="002D2EE8">
      <w:pPr>
        <w:spacing w:after="0" w:line="360" w:lineRule="auto"/>
        <w:rPr>
          <w:rFonts w:ascii="AcadNusx" w:hAnsi="AcadNusx"/>
          <w:b/>
        </w:rPr>
      </w:pPr>
    </w:p>
    <w:p w14:paraId="0C5A5BAC" w14:textId="0E1B50A5" w:rsidR="00C27890" w:rsidRPr="00BD555E" w:rsidRDefault="009C43B6" w:rsidP="00BD555E">
      <w:pPr>
        <w:pStyle w:val="ListParagraph"/>
        <w:numPr>
          <w:ilvl w:val="1"/>
          <w:numId w:val="39"/>
        </w:numPr>
        <w:spacing w:line="240" w:lineRule="auto"/>
        <w:rPr>
          <w:rFonts w:ascii="Sylfaen" w:hAnsi="Sylfaen"/>
          <w:b/>
        </w:rPr>
      </w:pPr>
      <w:r w:rsidRPr="00BD555E">
        <w:rPr>
          <w:rFonts w:ascii="Sylfaen" w:hAnsi="Sylfaen" w:cs="Sylfaen"/>
          <w:b/>
          <w:lang w:val="ka-GE"/>
        </w:rPr>
        <w:t>ზოგადი</w:t>
      </w:r>
      <w:r w:rsidRPr="00BD555E">
        <w:rPr>
          <w:rFonts w:ascii="Sylfaen" w:hAnsi="Sylfaen"/>
          <w:b/>
          <w:lang w:val="ka-GE"/>
        </w:rPr>
        <w:t xml:space="preserve"> </w:t>
      </w:r>
    </w:p>
    <w:p w14:paraId="0353AF42" w14:textId="3D2D0B40" w:rsidR="001B055A" w:rsidRDefault="00075E2D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b/>
          <w:lang w:val="ka-GE"/>
        </w:rPr>
        <w:t>შპს „რუსთავის წყალი“ (</w:t>
      </w:r>
      <w:r>
        <w:rPr>
          <w:rFonts w:ascii="Sylfaen" w:hAnsi="Sylfaen" w:cs="Sylfaen"/>
          <w:b/>
        </w:rPr>
        <w:t>RWC</w:t>
      </w:r>
      <w:r w:rsidR="009C43B6" w:rsidRPr="009C43B6">
        <w:rPr>
          <w:rFonts w:ascii="Sylfaen" w:hAnsi="Sylfaen" w:cs="Sylfaen"/>
          <w:b/>
          <w:lang w:val="ka-GE"/>
        </w:rPr>
        <w:t xml:space="preserve">, ს/ნ </w:t>
      </w:r>
      <w:r w:rsidRPr="00075E2D">
        <w:rPr>
          <w:rFonts w:ascii="Sylfaen" w:hAnsi="Sylfaen" w:cs="Sylfaen"/>
          <w:b/>
        </w:rPr>
        <w:t>216323351</w:t>
      </w:r>
      <w:r w:rsidR="009C43B6" w:rsidRPr="009C43B6">
        <w:rPr>
          <w:rFonts w:ascii="Sylfaen" w:hAnsi="Sylfaen" w:cs="Sylfaen"/>
          <w:b/>
          <w:lang w:val="ka-GE"/>
        </w:rPr>
        <w:t>)</w:t>
      </w:r>
      <w:r w:rsidR="009C43B6">
        <w:rPr>
          <w:rFonts w:ascii="Sylfaen" w:hAnsi="Sylfaen" w:cs="Sylfaen"/>
          <w:lang w:val="ka-GE"/>
        </w:rPr>
        <w:t xml:space="preserve">  </w:t>
      </w:r>
      <w:r w:rsidR="009C43B6" w:rsidRPr="009C43B6">
        <w:rPr>
          <w:rFonts w:ascii="Sylfaen" w:hAnsi="Sylfaen" w:cs="Sylfaen"/>
          <w:lang w:val="ka-GE"/>
        </w:rPr>
        <w:t>ა</w:t>
      </w:r>
      <w:r w:rsidR="005C10E7">
        <w:rPr>
          <w:rFonts w:ascii="Sylfaen" w:hAnsi="Sylfaen" w:cs="Sylfaen"/>
          <w:lang w:val="ka-GE"/>
        </w:rPr>
        <w:t>ცხადებს კონკურ</w:t>
      </w:r>
      <w:r w:rsidR="00AB6377">
        <w:rPr>
          <w:rFonts w:ascii="Sylfaen" w:hAnsi="Sylfaen" w:cs="Sylfaen"/>
          <w:lang w:val="ka-GE"/>
        </w:rPr>
        <w:t xml:space="preserve">სს დემონტირებული </w:t>
      </w:r>
      <w:r w:rsidR="000A44E4">
        <w:rPr>
          <w:rFonts w:ascii="Sylfaen" w:hAnsi="Sylfaen" w:cs="Sylfaen"/>
          <w:lang w:val="ka-GE"/>
        </w:rPr>
        <w:t>მეორადი სპირალური მილების</w:t>
      </w:r>
      <w:r w:rsidR="00AB6377">
        <w:rPr>
          <w:rFonts w:ascii="Sylfaen" w:hAnsi="Sylfaen" w:cs="Sylfaen"/>
          <w:lang w:val="ka-GE"/>
        </w:rPr>
        <w:t xml:space="preserve"> </w:t>
      </w:r>
      <w:r w:rsidR="005C10E7">
        <w:rPr>
          <w:rFonts w:ascii="Sylfaen" w:hAnsi="Sylfaen" w:cs="Sylfaen"/>
          <w:lang w:val="ka-GE"/>
        </w:rPr>
        <w:t>გაყიდვის</w:t>
      </w:r>
      <w:r w:rsidR="009C43B6" w:rsidRPr="009C43B6">
        <w:rPr>
          <w:rFonts w:ascii="Sylfaen" w:hAnsi="Sylfaen" w:cs="Sylfaen"/>
          <w:lang w:val="ka-GE"/>
        </w:rPr>
        <w:t xml:space="preserve"> თაობაზე და იწვევს კომპანიებს მონაწილეობის მისაღებად. კონკურსის მიზანია შეირჩეს კონტრაქტორი, რომელიც</w:t>
      </w:r>
      <w:r w:rsidR="009C43B6">
        <w:rPr>
          <w:rFonts w:ascii="Sylfaen" w:hAnsi="Sylfaen" w:cs="Sylfaen"/>
          <w:lang w:val="ka-GE"/>
        </w:rPr>
        <w:t xml:space="preserve"> უზრუნველყოფს საქონლის შესყიდვას</w:t>
      </w:r>
      <w:r w:rsidR="009C43B6" w:rsidRPr="009C43B6">
        <w:rPr>
          <w:rFonts w:ascii="Sylfaen" w:hAnsi="Sylfaen" w:cs="Sylfaen"/>
          <w:lang w:val="ka-GE"/>
        </w:rPr>
        <w:t xml:space="preserve"> კომპანიის მოთხოვნების გათვალისწინებით.</w:t>
      </w:r>
    </w:p>
    <w:p w14:paraId="5EC8AB9D" w14:textId="313145B8" w:rsidR="009C43B6" w:rsidRPr="009C43B6" w:rsidRDefault="009C43B6" w:rsidP="009C43B6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42C81158" w14:textId="0D494754" w:rsidR="001B055A" w:rsidRPr="00E37C5C" w:rsidRDefault="006A2734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 xml:space="preserve">მომსახურების/სამუშაოს აღწერა (ტექნიკური დავალება), </w:t>
      </w:r>
      <w:r w:rsidR="009D085B">
        <w:rPr>
          <w:rFonts w:ascii="Sylfaen" w:hAnsi="Sylfaen"/>
          <w:b/>
          <w:lang w:val="ka-GE"/>
        </w:rPr>
        <w:t>რეალიზაციის</w:t>
      </w:r>
      <w:r w:rsidR="001B055A" w:rsidRPr="00E37C5C">
        <w:rPr>
          <w:rFonts w:ascii="Sylfaen" w:hAnsi="Sylfaen"/>
          <w:b/>
          <w:lang w:val="ka-GE"/>
        </w:rPr>
        <w:t xml:space="preserve"> ობიექტის რაოდენობა/მოცულობა</w:t>
      </w:r>
      <w:r w:rsidR="004A7031">
        <w:rPr>
          <w:rFonts w:ascii="Sylfaen" w:hAnsi="Sylfaen"/>
          <w:b/>
          <w:lang w:val="ka-GE"/>
        </w:rPr>
        <w:t xml:space="preserve"> მოცემულია დანართ N1-ში.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10021A02" w14:textId="322377D9" w:rsidR="008D70AF" w:rsidRDefault="008D70AF" w:rsidP="008D70AF">
      <w:pPr>
        <w:rPr>
          <w:lang w:val="ka-GE"/>
        </w:rPr>
      </w:pPr>
      <w:r>
        <w:rPr>
          <w:rFonts w:ascii="Sylfaen" w:hAnsi="Sylfaen"/>
          <w:lang w:val="ka-GE"/>
        </w:rPr>
        <w:t>დემონტირებული</w:t>
      </w:r>
      <w:r>
        <w:rPr>
          <w:lang w:val="ka-GE"/>
        </w:rPr>
        <w:t xml:space="preserve"> </w:t>
      </w:r>
      <w:r w:rsidR="000A44E4">
        <w:rPr>
          <w:rFonts w:ascii="Sylfaen" w:hAnsi="Sylfaen"/>
          <w:lang w:val="ka-GE"/>
        </w:rPr>
        <w:t xml:space="preserve"> მილები, დასაწყობებულია </w:t>
      </w:r>
      <w:r w:rsidR="000A44E4" w:rsidRPr="000A44E4">
        <w:rPr>
          <w:rFonts w:ascii="Sylfaen" w:hAnsi="Sylfaen"/>
          <w:lang w:val="ka-GE"/>
        </w:rPr>
        <w:t>სოფ. ლეჟბადინში (ხრამის სათავე ნაგებობაზე)</w:t>
      </w:r>
    </w:p>
    <w:p w14:paraId="770C26CC" w14:textId="400B4234" w:rsidR="000B1F3B" w:rsidRDefault="008D70AF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br/>
      </w:r>
      <w:r w:rsidR="009A77FB" w:rsidRPr="009A77FB">
        <w:rPr>
          <w:rFonts w:ascii="Sylfaen" w:hAnsi="Sylfaen" w:cs="Sylfaen"/>
          <w:bCs/>
          <w:lang w:val="ka-GE"/>
        </w:rPr>
        <w:t xml:space="preserve">სარეალიზაციო </w:t>
      </w:r>
      <w:r w:rsidR="001059FF">
        <w:rPr>
          <w:rFonts w:ascii="Sylfaen" w:hAnsi="Sylfaen" w:cs="Sylfaen"/>
          <w:bCs/>
          <w:lang w:val="ka-GE"/>
        </w:rPr>
        <w:t>მილების</w:t>
      </w:r>
      <w:r w:rsidR="009A77FB" w:rsidRPr="009A77FB">
        <w:rPr>
          <w:rFonts w:ascii="Sylfaen" w:hAnsi="Sylfaen" w:cs="Sylfaen"/>
          <w:bCs/>
          <w:lang w:val="ka-GE"/>
        </w:rPr>
        <w:t xml:space="preserve"> მონაცემები მოცემულია </w:t>
      </w:r>
      <w:r w:rsidR="009A77FB" w:rsidRPr="00FE2EE7">
        <w:rPr>
          <w:rFonts w:ascii="Sylfaen" w:hAnsi="Sylfaen" w:cs="Sylfaen"/>
          <w:bCs/>
          <w:lang w:val="ka-GE"/>
        </w:rPr>
        <w:t>დანართ</w:t>
      </w:r>
      <w:r w:rsidR="006A2734" w:rsidRPr="00FE2EE7">
        <w:rPr>
          <w:rFonts w:ascii="Sylfaen" w:hAnsi="Sylfaen" w:cs="Sylfaen"/>
          <w:bCs/>
          <w:lang w:val="ka-GE"/>
        </w:rPr>
        <w:t>ი</w:t>
      </w:r>
      <w:r w:rsidR="009A77FB" w:rsidRPr="00FE2EE7">
        <w:rPr>
          <w:rFonts w:ascii="Sylfaen" w:hAnsi="Sylfaen" w:cs="Sylfaen"/>
          <w:bCs/>
          <w:lang w:val="ka-GE"/>
        </w:rPr>
        <w:t xml:space="preserve"> N1-ში.</w:t>
      </w:r>
    </w:p>
    <w:p w14:paraId="18003A8D" w14:textId="6829B452" w:rsidR="0047037E" w:rsidRPr="003520CF" w:rsidRDefault="0047037E" w:rsidP="004A7031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>
        <w:rPr>
          <w:rFonts w:ascii="Sylfaen" w:hAnsi="Sylfaen" w:cs="Sylfaen"/>
          <w:bCs/>
          <w:lang w:val="ka-GE"/>
        </w:rPr>
        <w:t xml:space="preserve">ფოტოები </w:t>
      </w:r>
      <w:r w:rsidR="004A7031">
        <w:rPr>
          <w:rFonts w:ascii="Sylfaen" w:hAnsi="Sylfaen" w:cs="Sylfaen"/>
          <w:bCs/>
          <w:lang w:val="ka-GE"/>
        </w:rPr>
        <w:t xml:space="preserve">მოცემულია ცალკე დანართად. </w:t>
      </w:r>
    </w:p>
    <w:p w14:paraId="31E53E5A" w14:textId="77777777" w:rsidR="00253623" w:rsidRDefault="00253623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</w:p>
    <w:p w14:paraId="58FF9BE4" w14:textId="540DCA73" w:rsidR="00253623" w:rsidRPr="00597519" w:rsidRDefault="00253623" w:rsidP="00253623">
      <w:pPr>
        <w:spacing w:after="0" w:line="240" w:lineRule="auto"/>
        <w:jc w:val="bot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დანართ </w:t>
      </w:r>
      <w:r w:rsidRPr="00075E2D">
        <w:rPr>
          <w:rFonts w:ascii="Sylfaen" w:hAnsi="Sylfaen" w:cs="Sylfaen"/>
          <w:lang w:val="ka-GE"/>
        </w:rPr>
        <w:t>N1-</w:t>
      </w:r>
      <w:r>
        <w:rPr>
          <w:rFonts w:ascii="Sylfaen" w:hAnsi="Sylfaen" w:cs="Sylfaen"/>
          <w:lang w:val="ka-GE"/>
        </w:rPr>
        <w:t xml:space="preserve">ში </w:t>
      </w:r>
      <w:r w:rsidR="001059FF">
        <w:rPr>
          <w:rFonts w:ascii="Sylfaen" w:hAnsi="Sylfaen" w:cs="Sylfaen"/>
          <w:lang w:val="ka-GE"/>
        </w:rPr>
        <w:t xml:space="preserve">მითითებული </w:t>
      </w:r>
      <w:r w:rsidR="00075E2D">
        <w:rPr>
          <w:rFonts w:ascii="Sylfaen" w:hAnsi="Sylfaen" w:cs="Sylfaen"/>
          <w:lang w:val="ka-GE"/>
        </w:rPr>
        <w:t xml:space="preserve">მილები </w:t>
      </w:r>
      <w:r>
        <w:rPr>
          <w:rFonts w:ascii="Sylfaen" w:hAnsi="Sylfaen" w:cs="Sylfaen"/>
          <w:lang w:val="ka-GE"/>
        </w:rPr>
        <w:t xml:space="preserve">არის </w:t>
      </w:r>
      <w:r w:rsidRPr="004A7031">
        <w:rPr>
          <w:rFonts w:ascii="Sylfaen" w:hAnsi="Sylfaen" w:cs="Sylfaen"/>
          <w:lang w:val="ka-GE"/>
        </w:rPr>
        <w:t>დემონტირებულ მდ</w:t>
      </w:r>
      <w:r w:rsidR="0085044B" w:rsidRPr="004A7031">
        <w:rPr>
          <w:rFonts w:ascii="Sylfaen" w:hAnsi="Sylfaen" w:cs="Sylfaen"/>
          <w:lang w:val="ka-GE"/>
        </w:rPr>
        <w:t>გომარეობაში. გამყიდველი არ იღებ</w:t>
      </w:r>
      <w:r w:rsidRPr="004A7031">
        <w:rPr>
          <w:rFonts w:ascii="Sylfaen" w:hAnsi="Sylfaen" w:cs="Sylfaen"/>
          <w:lang w:val="ka-GE"/>
        </w:rPr>
        <w:t>ს პასუხისმგებლობას მის ექსპლუატაციაში ვარგისიანობაზე. მყიდველი ვალდებულია შესყიდვამდე ჯეროვნად შეამოწმოს შესყიდვის ობიექტი.</w:t>
      </w:r>
    </w:p>
    <w:p w14:paraId="73EADDF9" w14:textId="6C7170CB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850AB71" w14:textId="19FC9111" w:rsidR="00FE3618" w:rsidRDefault="00147BC5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lang w:val="ka-GE"/>
        </w:rPr>
        <w:t>დაინტერესებულმა პირ</w:t>
      </w:r>
      <w:r w:rsidR="008D62A3" w:rsidRPr="00FE3618">
        <w:rPr>
          <w:rFonts w:ascii="Sylfaen" w:hAnsi="Sylfaen" w:cs="Sylfaen"/>
          <w:lang w:val="ka-GE"/>
        </w:rPr>
        <w:t>ებ</w:t>
      </w:r>
      <w:r w:rsidR="0058525A">
        <w:rPr>
          <w:rFonts w:ascii="Sylfaen" w:hAnsi="Sylfaen" w:cs="Sylfaen"/>
          <w:lang w:val="ka-GE"/>
        </w:rPr>
        <w:t>ს შეუძლიათ</w:t>
      </w:r>
      <w:r w:rsidR="00D527CB" w:rsidRPr="00FE3618">
        <w:rPr>
          <w:rFonts w:ascii="Sylfaen" w:hAnsi="Sylfaen" w:cs="Sylfaen"/>
          <w:lang w:val="ka-GE"/>
        </w:rPr>
        <w:t xml:space="preserve"> </w:t>
      </w:r>
      <w:r w:rsidR="008D62A3" w:rsidRPr="00FE3618">
        <w:rPr>
          <w:rFonts w:ascii="Sylfaen" w:hAnsi="Sylfaen" w:cs="Sylfaen"/>
          <w:lang w:val="ka-GE"/>
        </w:rPr>
        <w:t>წარმოადგინონ</w:t>
      </w:r>
      <w:r w:rsidR="00D527CB" w:rsidRPr="00FE3618">
        <w:rPr>
          <w:rFonts w:ascii="Sylfaen" w:hAnsi="Sylfaen" w:cs="Sylfaen"/>
          <w:lang w:val="ka-GE"/>
        </w:rPr>
        <w:t xml:space="preserve"> </w:t>
      </w:r>
      <w:r w:rsidRPr="00FE3618">
        <w:rPr>
          <w:rFonts w:ascii="Sylfaen" w:hAnsi="Sylfaen" w:cs="Sylfaen"/>
          <w:lang w:val="ka-GE"/>
        </w:rPr>
        <w:t>ფასის შეთავა</w:t>
      </w:r>
      <w:r w:rsidR="008D62A3" w:rsidRPr="00FE3618">
        <w:rPr>
          <w:rFonts w:ascii="Sylfaen" w:hAnsi="Sylfaen" w:cs="Sylfaen"/>
          <w:lang w:val="ka-GE"/>
        </w:rPr>
        <w:t xml:space="preserve">ზება </w:t>
      </w:r>
      <w:r w:rsidR="0058525A">
        <w:rPr>
          <w:rFonts w:ascii="Sylfaen" w:hAnsi="Sylfaen" w:cs="Sylfaen"/>
          <w:lang w:val="ka-GE"/>
        </w:rPr>
        <w:t>ორი ვარინატიდან ერთ-ერთი</w:t>
      </w:r>
      <w:r w:rsidR="006634CD" w:rsidRPr="00FE3618">
        <w:rPr>
          <w:rFonts w:ascii="Sylfaen" w:hAnsi="Sylfaen" w:cs="Sylfaen"/>
          <w:lang w:val="ka-GE"/>
        </w:rPr>
        <w:t>:</w:t>
      </w:r>
    </w:p>
    <w:p w14:paraId="635B462F" w14:textId="224F72C7" w:rsidR="006634CD" w:rsidRPr="00FE3618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N1 :</w:t>
      </w:r>
      <w:r w:rsidRPr="00FE3618">
        <w:rPr>
          <w:rFonts w:ascii="Sylfaen" w:hAnsi="Sylfaen" w:cs="Sylfaen"/>
          <w:lang w:val="ka-GE"/>
        </w:rPr>
        <w:t xml:space="preserve"> მთლიანი </w:t>
      </w:r>
      <w:r w:rsidR="0058525A">
        <w:rPr>
          <w:rFonts w:ascii="Sylfaen" w:hAnsi="Sylfaen" w:cs="Sylfaen"/>
          <w:lang w:val="ka-GE"/>
        </w:rPr>
        <w:t>მოცულობის</w:t>
      </w:r>
      <w:r w:rsidRPr="00FE3618">
        <w:rPr>
          <w:rFonts w:ascii="Sylfaen" w:hAnsi="Sylfaen" w:cs="Sylfaen"/>
          <w:lang w:val="ka-GE"/>
        </w:rPr>
        <w:t xml:space="preserve"> ღირებულება (დაშლის გარეშე)</w:t>
      </w:r>
      <w:r w:rsidR="00170335" w:rsidRPr="00FE3618">
        <w:rPr>
          <w:rFonts w:ascii="Sylfaen" w:hAnsi="Sylfaen" w:cs="Sylfaen"/>
          <w:lang w:val="ka-GE"/>
        </w:rPr>
        <w:t>.</w:t>
      </w:r>
      <w:r w:rsidR="00FE2EE7" w:rsidRPr="00FE3618">
        <w:rPr>
          <w:rFonts w:ascii="Sylfaen" w:hAnsi="Sylfaen" w:cs="Sylfaen"/>
          <w:lang w:val="ka-GE"/>
        </w:rPr>
        <w:t xml:space="preserve"> </w:t>
      </w:r>
      <w:r w:rsidR="00104130" w:rsidRPr="00FE3618">
        <w:rPr>
          <w:rFonts w:ascii="Sylfaen" w:hAnsi="Sylfaen" w:cs="Sylfaen"/>
          <w:lang w:val="ka-GE"/>
        </w:rPr>
        <w:t>(შეავსეთ დანართი N</w:t>
      </w:r>
      <w:r w:rsidR="00476E3D">
        <w:rPr>
          <w:rFonts w:ascii="Sylfaen" w:hAnsi="Sylfaen" w:cs="Sylfaen"/>
          <w:lang w:val="ka-GE"/>
        </w:rPr>
        <w:t>2</w:t>
      </w:r>
      <w:r w:rsidR="00075E2D">
        <w:rPr>
          <w:rFonts w:ascii="Sylfaen" w:hAnsi="Sylfaen" w:cs="Sylfaen"/>
          <w:lang w:val="ka-GE"/>
        </w:rPr>
        <w:t xml:space="preserve"> -</w:t>
      </w:r>
      <w:r w:rsidR="004A7031">
        <w:rPr>
          <w:rFonts w:ascii="Sylfaen" w:hAnsi="Sylfaen" w:cs="Sylfaen"/>
          <w:lang w:val="ka-GE"/>
        </w:rPr>
        <w:t>მთლიანი მოცულობა</w:t>
      </w:r>
      <w:r w:rsidR="00476E3D">
        <w:rPr>
          <w:rFonts w:ascii="Sylfaen" w:hAnsi="Sylfaen" w:cs="Sylfaen"/>
          <w:lang w:val="ka-GE"/>
        </w:rPr>
        <w:t>)</w:t>
      </w:r>
    </w:p>
    <w:p w14:paraId="0057E805" w14:textId="0C141D97" w:rsidR="006634CD" w:rsidRDefault="00464EE6" w:rsidP="004E13AA">
      <w:pPr>
        <w:spacing w:line="240" w:lineRule="auto"/>
        <w:rPr>
          <w:rFonts w:ascii="Sylfaen" w:hAnsi="Sylfaen" w:cs="Sylfaen"/>
          <w:lang w:val="ka-GE"/>
        </w:rPr>
      </w:pPr>
      <w:r w:rsidRPr="00FE3618">
        <w:rPr>
          <w:rFonts w:ascii="Sylfaen" w:hAnsi="Sylfaen" w:cs="Sylfaen"/>
          <w:b/>
          <w:lang w:val="ka-GE"/>
        </w:rPr>
        <w:t>ვარიანტი N2 :</w:t>
      </w:r>
      <w:r w:rsidRPr="00FE3618">
        <w:rPr>
          <w:rFonts w:ascii="Sylfaen" w:hAnsi="Sylfaen" w:cs="Sylfaen"/>
          <w:lang w:val="ka-GE"/>
        </w:rPr>
        <w:t xml:space="preserve"> </w:t>
      </w:r>
      <w:r w:rsidR="0058525A">
        <w:rPr>
          <w:rFonts w:ascii="Sylfaen" w:hAnsi="Sylfaen" w:cs="Sylfaen"/>
          <w:lang w:val="ka-GE"/>
        </w:rPr>
        <w:t>მოცულობის ნაწილის შესყიდვის შემთხვევაში  ერ</w:t>
      </w:r>
      <w:r w:rsidRPr="00FE3618">
        <w:rPr>
          <w:rFonts w:ascii="Sylfaen" w:hAnsi="Sylfaen" w:cs="Sylfaen"/>
          <w:lang w:val="ka-GE"/>
        </w:rPr>
        <w:t>თეული</w:t>
      </w:r>
      <w:r w:rsidR="00CE4A48" w:rsidRPr="00CE4A48">
        <w:rPr>
          <w:rFonts w:ascii="Sylfaen" w:hAnsi="Sylfaen" w:cs="Sylfaen"/>
          <w:lang w:val="ka-GE"/>
        </w:rPr>
        <w:t xml:space="preserve"> </w:t>
      </w:r>
      <w:r w:rsidR="00CE4A48">
        <w:rPr>
          <w:rFonts w:ascii="Sylfaen" w:hAnsi="Sylfaen" w:cs="Sylfaen"/>
          <w:lang w:val="ka-GE"/>
        </w:rPr>
        <w:t>მეტრი/</w:t>
      </w:r>
      <w:r w:rsidRPr="00FE3618">
        <w:rPr>
          <w:rFonts w:ascii="Sylfaen" w:hAnsi="Sylfaen" w:cs="Sylfaen"/>
          <w:lang w:val="ka-GE"/>
        </w:rPr>
        <w:t>კილოგრამის ფასი</w:t>
      </w:r>
      <w:r w:rsidR="00170335" w:rsidRPr="00FE3618">
        <w:rPr>
          <w:rFonts w:ascii="Sylfaen" w:hAnsi="Sylfaen" w:cs="Sylfaen"/>
          <w:lang w:val="ka-GE"/>
        </w:rPr>
        <w:t>.</w:t>
      </w:r>
      <w:r w:rsidR="00104130" w:rsidRPr="00FE3618">
        <w:rPr>
          <w:rFonts w:ascii="Sylfaen" w:hAnsi="Sylfaen" w:cs="Sylfaen"/>
          <w:lang w:val="ka-GE"/>
        </w:rPr>
        <w:t xml:space="preserve">  (შეავსეთ დანართი N2</w:t>
      </w:r>
      <w:r w:rsidR="004A7031">
        <w:rPr>
          <w:rFonts w:ascii="Sylfaen" w:hAnsi="Sylfaen" w:cs="Sylfaen"/>
          <w:lang w:val="ka-GE"/>
        </w:rPr>
        <w:t>- ნაწილობრივი შესყიდვა</w:t>
      </w:r>
      <w:r w:rsidR="00104130" w:rsidRPr="00FE3618">
        <w:rPr>
          <w:rFonts w:ascii="Sylfaen" w:hAnsi="Sylfaen" w:cs="Sylfaen"/>
          <w:lang w:val="ka-GE"/>
        </w:rPr>
        <w:t>)</w:t>
      </w:r>
    </w:p>
    <w:p w14:paraId="06AA7E58" w14:textId="07970732" w:rsidR="00075E2D" w:rsidRPr="00F3582F" w:rsidRDefault="00F3582F" w:rsidP="00F3582F">
      <w:pPr>
        <w:spacing w:line="240" w:lineRule="auto"/>
        <w:rPr>
          <w:rFonts w:ascii="Sylfaen" w:hAnsi="Sylfaen" w:cs="Sylfaen"/>
          <w:lang w:val="ka-GE"/>
        </w:rPr>
      </w:pPr>
      <w:r w:rsidRPr="00F3582F">
        <w:rPr>
          <w:rFonts w:ascii="Sylfaen" w:hAnsi="Sylfaen" w:cs="Sylfaen"/>
          <w:lang w:val="ka-GE"/>
        </w:rPr>
        <w:t>კანდიდატს უფლება აქვს წარმოადგინოს განფასება, როგორ</w:t>
      </w:r>
      <w:r>
        <w:rPr>
          <w:rFonts w:ascii="Sylfaen" w:hAnsi="Sylfaen" w:cs="Sylfaen"/>
          <w:lang w:val="ka-GE"/>
        </w:rPr>
        <w:t>ც</w:t>
      </w:r>
      <w:r w:rsidRPr="00F3582F">
        <w:rPr>
          <w:rFonts w:ascii="Sylfaen" w:hAnsi="Sylfaen" w:cs="Sylfaen"/>
          <w:lang w:val="ka-GE"/>
        </w:rPr>
        <w:t xml:space="preserve"> ორივე </w:t>
      </w:r>
      <w:r>
        <w:rPr>
          <w:rFonts w:ascii="Sylfaen" w:hAnsi="Sylfaen" w:cs="Sylfaen"/>
          <w:lang w:val="ka-GE"/>
        </w:rPr>
        <w:t xml:space="preserve">ვარიანტის (განფასების ვარიანტი </w:t>
      </w:r>
      <w:r w:rsidRPr="00CE4A48">
        <w:rPr>
          <w:rFonts w:ascii="Sylfaen" w:hAnsi="Sylfaen" w:cs="Sylfaen"/>
          <w:lang w:val="ka-GE"/>
        </w:rPr>
        <w:t>N</w:t>
      </w:r>
      <w:r w:rsidRPr="00F3582F">
        <w:rPr>
          <w:rFonts w:ascii="Sylfaen" w:hAnsi="Sylfaen" w:cs="Sylfaen"/>
          <w:lang w:val="ka-GE"/>
        </w:rPr>
        <w:t>1 და განფასების ვარიანტ</w:t>
      </w:r>
      <w:r>
        <w:rPr>
          <w:rFonts w:ascii="Sylfaen" w:hAnsi="Sylfaen" w:cs="Sylfaen"/>
          <w:lang w:val="ka-GE"/>
        </w:rPr>
        <w:t>ი N</w:t>
      </w:r>
      <w:r w:rsidRPr="00F3582F">
        <w:rPr>
          <w:rFonts w:ascii="Sylfaen" w:hAnsi="Sylfaen" w:cs="Sylfaen"/>
          <w:lang w:val="ka-GE"/>
        </w:rPr>
        <w:t>2), ასევე მხო</w:t>
      </w:r>
      <w:r>
        <w:rPr>
          <w:rFonts w:ascii="Sylfaen" w:hAnsi="Sylfaen" w:cs="Sylfaen"/>
          <w:lang w:val="ka-GE"/>
        </w:rPr>
        <w:t>ლოდ თითოს (განფასების ვარიანტი N1 ან განფასების ვარიანტი N</w:t>
      </w:r>
      <w:r w:rsidR="00CE1994">
        <w:rPr>
          <w:rFonts w:ascii="Sylfaen" w:hAnsi="Sylfaen" w:cs="Sylfaen"/>
          <w:lang w:val="ka-GE"/>
        </w:rPr>
        <w:t xml:space="preserve">2) მიხედვით. </w:t>
      </w:r>
    </w:p>
    <w:p w14:paraId="60283F8D" w14:textId="77777777" w:rsidR="00C940E8" w:rsidRDefault="00170335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შენიშვნა: </w:t>
      </w:r>
    </w:p>
    <w:p w14:paraId="139683D1" w14:textId="6E7CA96B" w:rsidR="004A4BC7" w:rsidRPr="00C940E8" w:rsidRDefault="00170335" w:rsidP="00C940E8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 w:rsidRPr="00C940E8">
        <w:rPr>
          <w:rFonts w:ascii="Sylfaen" w:hAnsi="Sylfaen" w:cs="Sylfaen"/>
          <w:lang w:val="ka-GE"/>
        </w:rPr>
        <w:t>მ</w:t>
      </w:r>
      <w:r w:rsidR="001059FF">
        <w:rPr>
          <w:rFonts w:ascii="Sylfaen" w:hAnsi="Sylfaen" w:cs="Sylfaen"/>
          <w:lang w:val="ka-GE"/>
        </w:rPr>
        <w:t>ილების</w:t>
      </w:r>
      <w:r w:rsidRPr="00C940E8">
        <w:rPr>
          <w:rFonts w:ascii="Sylfaen" w:hAnsi="Sylfaen" w:cs="Sylfaen"/>
          <w:lang w:val="ka-GE"/>
        </w:rPr>
        <w:t xml:space="preserve"> </w:t>
      </w:r>
      <w:r w:rsidR="0005733E">
        <w:rPr>
          <w:rFonts w:ascii="Sylfaen" w:hAnsi="Sylfaen" w:cs="Sylfaen"/>
          <w:lang w:val="ka-GE"/>
        </w:rPr>
        <w:t>გატანის, და აწონვის</w:t>
      </w:r>
      <w:r w:rsidRPr="00C940E8">
        <w:rPr>
          <w:rFonts w:ascii="Sylfaen" w:hAnsi="Sylfaen" w:cs="Sylfaen"/>
          <w:lang w:val="ka-GE"/>
        </w:rPr>
        <w:t xml:space="preserve"> </w:t>
      </w:r>
      <w:r w:rsidR="00C940E8" w:rsidRPr="00C940E8">
        <w:rPr>
          <w:rFonts w:ascii="Sylfaen" w:hAnsi="Sylfaen" w:cs="Sylfaen"/>
          <w:lang w:val="ka-GE"/>
        </w:rPr>
        <w:t>ხარჯები ეკისრება კონტრაქტორს.</w:t>
      </w:r>
    </w:p>
    <w:p w14:paraId="59DF923F" w14:textId="77777777" w:rsidR="00075E2D" w:rsidRPr="00075E2D" w:rsidRDefault="001059FF" w:rsidP="00CE4A48">
      <w:pPr>
        <w:pStyle w:val="ListParagraph"/>
        <w:numPr>
          <w:ilvl w:val="0"/>
          <w:numId w:val="42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მილების </w:t>
      </w:r>
      <w:r w:rsidR="00C940E8" w:rsidRPr="00C940E8">
        <w:rPr>
          <w:rFonts w:ascii="Sylfaen" w:hAnsi="Sylfaen" w:cs="Sylfaen"/>
          <w:lang w:val="ka-GE"/>
        </w:rPr>
        <w:t>აწონვის პროცესს დაესწრებიან შესაბამისი ზედამხდველობის სამსახურის წარმომადგენლები</w:t>
      </w:r>
      <w:r w:rsidR="0005733E">
        <w:rPr>
          <w:rFonts w:ascii="Sylfaen" w:hAnsi="Sylfaen" w:cs="Sylfaen"/>
          <w:lang w:val="ka-GE"/>
        </w:rPr>
        <w:t xml:space="preserve"> გამყიდველის მხრიდან</w:t>
      </w:r>
      <w:r w:rsidR="00C940E8" w:rsidRPr="00C940E8">
        <w:rPr>
          <w:rFonts w:ascii="Sylfaen" w:hAnsi="Sylfaen" w:cs="Sylfaen"/>
          <w:lang w:val="ka-GE"/>
        </w:rPr>
        <w:t>.</w:t>
      </w:r>
      <w:r w:rsidR="008326D9" w:rsidRPr="0051063C">
        <w:rPr>
          <w:rFonts w:ascii="Sylfaen" w:hAnsi="Sylfaen" w:cs="Sylfaen"/>
          <w:b/>
          <w:lang w:val="ka-GE"/>
        </w:rPr>
        <w:t xml:space="preserve">  </w:t>
      </w:r>
      <w:r w:rsidR="008326D9" w:rsidRPr="00CE4A48">
        <w:rPr>
          <w:rFonts w:ascii="Sylfaen" w:hAnsi="Sylfaen" w:cs="Sylfaen"/>
          <w:b/>
          <w:lang w:val="ka-GE"/>
        </w:rPr>
        <w:t xml:space="preserve">       </w:t>
      </w:r>
    </w:p>
    <w:p w14:paraId="0E7FBFF4" w14:textId="77777777" w:rsidR="004A7031" w:rsidRDefault="00075E2D" w:rsidP="00CE4A48">
      <w:pPr>
        <w:pStyle w:val="ListParagraph"/>
        <w:numPr>
          <w:ilvl w:val="0"/>
          <w:numId w:val="42"/>
        </w:numPr>
        <w:rPr>
          <w:rFonts w:ascii="Sylfaen" w:hAnsi="Sylfaen" w:cs="Sylfaen"/>
          <w:b/>
          <w:lang w:val="ka-GE"/>
        </w:rPr>
      </w:pPr>
      <w:r w:rsidRPr="00075E2D">
        <w:rPr>
          <w:rFonts w:ascii="Sylfaen" w:hAnsi="Sylfaen" w:cs="Sylfaen"/>
          <w:b/>
          <w:lang w:val="ka-GE"/>
        </w:rPr>
        <w:t xml:space="preserve">პრეტენდენტებმა უნდა გაითვალისწინონ რომ მინიმალური შესასყიდი ოდენობა შეადგენს 1 კილომტერს. </w:t>
      </w:r>
    </w:p>
    <w:p w14:paraId="3DC5D398" w14:textId="477F2573" w:rsidR="00C940E8" w:rsidRPr="00075E2D" w:rsidRDefault="004A7031" w:rsidP="00CE4A48">
      <w:pPr>
        <w:pStyle w:val="ListParagraph"/>
        <w:numPr>
          <w:ilvl w:val="0"/>
          <w:numId w:val="42"/>
        </w:num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იმ შემთხვევაში თუ პრეტენდენტი გადაწყვეტს იყიდოს წინამდებარე კონკურ</w:t>
      </w:r>
      <w:r w:rsidR="00956FD1">
        <w:rPr>
          <w:rFonts w:ascii="Sylfaen" w:hAnsi="Sylfaen" w:cs="Sylfaen"/>
          <w:b/>
          <w:lang w:val="ka-GE"/>
        </w:rPr>
        <w:t>სით გასაყიდი მილები, ჯართად, მან</w:t>
      </w:r>
      <w:r>
        <w:rPr>
          <w:rFonts w:ascii="Sylfaen" w:hAnsi="Sylfaen" w:cs="Sylfaen"/>
          <w:b/>
          <w:lang w:val="ka-GE"/>
        </w:rPr>
        <w:t xml:space="preserve"> უნდა წარმოადგინოს შესაბამისი ექსპერტიზის დასკვნა. ექსპერტიზის დასკვნის ხარჯები, ეკისრება პრეტენდენტს.  </w:t>
      </w:r>
      <w:r w:rsidR="00075E2D" w:rsidRPr="00075E2D">
        <w:rPr>
          <w:rFonts w:ascii="Sylfaen" w:hAnsi="Sylfaen" w:cs="Sylfaen"/>
          <w:b/>
          <w:lang w:val="ka-GE"/>
        </w:rPr>
        <w:t xml:space="preserve"> </w:t>
      </w:r>
      <w:r w:rsidR="008326D9" w:rsidRPr="00075E2D">
        <w:rPr>
          <w:rFonts w:ascii="Sylfaen" w:hAnsi="Sylfaen" w:cs="Sylfaen"/>
          <w:b/>
          <w:lang w:val="ka-GE"/>
        </w:rPr>
        <w:t xml:space="preserve">                 </w:t>
      </w:r>
    </w:p>
    <w:p w14:paraId="7E4657EA" w14:textId="015DD505" w:rsidR="00104130" w:rsidRPr="0058525A" w:rsidRDefault="0051063C" w:rsidP="0058525A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lastRenderedPageBreak/>
        <w:t xml:space="preserve">                 </w:t>
      </w:r>
    </w:p>
    <w:p w14:paraId="515B23CB" w14:textId="5B40952C" w:rsidR="00FE31E3" w:rsidRPr="00BD555E" w:rsidRDefault="00C94E92" w:rsidP="00FE31E3">
      <w:pPr>
        <w:pStyle w:val="ListParagraph"/>
        <w:spacing w:after="0" w:line="360" w:lineRule="auto"/>
        <w:ind w:left="0"/>
        <w:jc w:val="both"/>
        <w:rPr>
          <w:rFonts w:ascii="AcadNusx" w:hAnsi="AcadNusx"/>
          <w:b/>
          <w:sz w:val="28"/>
          <w:szCs w:val="24"/>
        </w:rPr>
      </w:pPr>
      <w:r w:rsidRPr="00BD555E">
        <w:rPr>
          <w:rFonts w:ascii="Sylfaen" w:hAnsi="Sylfaen" w:cs="Sylfaen"/>
          <w:b/>
          <w:sz w:val="24"/>
          <w:lang w:val="ka-GE"/>
        </w:rPr>
        <w:t>1.</w:t>
      </w:r>
      <w:r w:rsidR="003853BB">
        <w:rPr>
          <w:rFonts w:ascii="Sylfaen" w:hAnsi="Sylfaen" w:cs="Sylfaen"/>
          <w:b/>
          <w:sz w:val="24"/>
          <w:lang w:val="ka-GE"/>
        </w:rPr>
        <w:t>4</w:t>
      </w:r>
      <w:r w:rsidR="00E711C6" w:rsidRPr="00BD555E">
        <w:rPr>
          <w:rFonts w:ascii="Sylfaen" w:hAnsi="Sylfaen" w:cs="Sylfaen"/>
          <w:sz w:val="24"/>
          <w:lang w:val="ka-GE"/>
        </w:rPr>
        <w:t xml:space="preserve"> </w:t>
      </w:r>
      <w:bookmarkStart w:id="0" w:name="_Toc454818559"/>
      <w:r w:rsidR="00FE31E3" w:rsidRPr="00BD555E">
        <w:rPr>
          <w:rFonts w:ascii="Sylfaen" w:hAnsi="Sylfaen"/>
          <w:b/>
          <w:szCs w:val="20"/>
          <w:lang w:val="ka-GE"/>
        </w:rPr>
        <w:t>ანგარიშწორებისა და თანამშრომლობის პირობები:</w:t>
      </w:r>
      <w:bookmarkEnd w:id="0"/>
    </w:p>
    <w:p w14:paraId="66EE6619" w14:textId="0EC7173D" w:rsidR="00075E2D" w:rsidRPr="00075E2D" w:rsidRDefault="00500607" w:rsidP="00500607">
      <w:pPr>
        <w:spacing w:after="0" w:line="240" w:lineRule="auto"/>
        <w:jc w:val="both"/>
        <w:rPr>
          <w:rFonts w:ascii="Sylfaen" w:hAnsi="Sylfaen"/>
          <w:lang w:val="ka-GE"/>
        </w:rPr>
      </w:pPr>
      <w:r w:rsidRPr="00147BC5">
        <w:rPr>
          <w:rFonts w:ascii="Sylfaen" w:hAnsi="Sylfaen" w:cs="Sylfaen"/>
          <w:lang w:val="ka-GE"/>
        </w:rPr>
        <w:t>ანგარიშსწორება</w:t>
      </w:r>
      <w:r w:rsidRPr="00147BC5">
        <w:rPr>
          <w:rFonts w:ascii="Sylfaen" w:hAnsi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>უნდა განხორციელდეს</w:t>
      </w:r>
      <w:r w:rsidRPr="00147BC5">
        <w:rPr>
          <w:rFonts w:ascii="Sylfaen" w:hAnsi="Sylfaen"/>
          <w:lang w:val="ka-GE"/>
        </w:rPr>
        <w:t xml:space="preserve"> 100% ავანსის წესით, უნაღდო ანგარიშ</w:t>
      </w:r>
      <w:r>
        <w:rPr>
          <w:rFonts w:ascii="Sylfaen" w:hAnsi="Sylfaen"/>
          <w:lang w:val="ka-GE"/>
        </w:rPr>
        <w:t>ს</w:t>
      </w:r>
      <w:r w:rsidRPr="00147BC5">
        <w:rPr>
          <w:rFonts w:ascii="Sylfaen" w:hAnsi="Sylfaen"/>
          <w:lang w:val="ka-GE"/>
        </w:rPr>
        <w:t>წორებით</w:t>
      </w:r>
      <w:r>
        <w:rPr>
          <w:rFonts w:ascii="Sylfaen" w:hAnsi="Sylfaen"/>
          <w:lang w:val="ka-GE"/>
        </w:rPr>
        <w:t xml:space="preserve"> მასალის გატანამდე 5 დღით ადრე.</w:t>
      </w:r>
    </w:p>
    <w:p w14:paraId="797FB3DD" w14:textId="1F06C3C5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5</w:t>
      </w:r>
      <w:r>
        <w:rPr>
          <w:rFonts w:ascii="Sylfaen" w:hAnsi="Sylfaen"/>
          <w:b/>
          <w:lang w:val="ka-GE"/>
        </w:rPr>
        <w:t xml:space="preserve"> </w:t>
      </w:r>
      <w:r w:rsidR="00147BC5">
        <w:rPr>
          <w:rFonts w:ascii="Sylfaen" w:hAnsi="Sylfaen"/>
          <w:b/>
          <w:lang w:val="ka-GE"/>
        </w:rPr>
        <w:t xml:space="preserve"> დაინტერესებული პირის</w:t>
      </w:r>
      <w:r w:rsidR="008D04C5" w:rsidRPr="00E37C5C">
        <w:rPr>
          <w:rFonts w:ascii="Sylfaen" w:hAnsi="Sylfaen"/>
          <w:b/>
          <w:lang w:val="ka-GE"/>
        </w:rPr>
        <w:t xml:space="preserve"> მიერ </w:t>
      </w:r>
      <w:r w:rsidR="00730A5F">
        <w:rPr>
          <w:rFonts w:ascii="Sylfaen" w:hAnsi="Sylfaen"/>
          <w:b/>
          <w:lang w:val="ka-GE"/>
        </w:rPr>
        <w:t>სისტემაში</w:t>
      </w:r>
      <w:r w:rsidR="008D04C5" w:rsidRPr="00E37C5C">
        <w:rPr>
          <w:rFonts w:ascii="Sylfaen" w:hAnsi="Sylfaen"/>
          <w:b/>
          <w:lang w:val="ka-GE"/>
        </w:rPr>
        <w:t xml:space="preserve"> ასატვირთი/წარმოსადგენი მონაცემები:</w:t>
      </w:r>
    </w:p>
    <w:p w14:paraId="3AED7675" w14:textId="170C480B" w:rsidR="00E2452E" w:rsidRDefault="00387591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8D62A3">
        <w:rPr>
          <w:rFonts w:ascii="Sylfaen" w:hAnsi="Sylfaen"/>
          <w:lang w:val="ka-GE"/>
        </w:rPr>
        <w:t xml:space="preserve"> </w:t>
      </w:r>
      <w:r w:rsidR="008D62A3" w:rsidRPr="00C029AC">
        <w:rPr>
          <w:rFonts w:ascii="Sylfaen" w:hAnsi="Sylfaen"/>
          <w:lang w:val="ka-GE"/>
        </w:rPr>
        <w:t>(დანართი N2</w:t>
      </w:r>
      <w:r w:rsidR="004A7031">
        <w:rPr>
          <w:rFonts w:ascii="Sylfaen" w:hAnsi="Sylfaen"/>
          <w:lang w:val="ka-GE"/>
        </w:rPr>
        <w:t>- მთლიანი მოცულობა ან დანართი N2 - ნაწილობრივი მოცულობა)</w:t>
      </w:r>
      <w:r w:rsidR="00E711C6" w:rsidRPr="00C029AC">
        <w:rPr>
          <w:rFonts w:ascii="Sylfaen" w:hAnsi="Sylfaen"/>
          <w:lang w:val="ka-GE"/>
        </w:rPr>
        <w:t>;</w:t>
      </w:r>
    </w:p>
    <w:p w14:paraId="2C219B3E" w14:textId="23FCF757" w:rsidR="00BD74F8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</w:t>
      </w:r>
      <w:r w:rsidR="00E45EB8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1059FF">
        <w:rPr>
          <w:rFonts w:ascii="Sylfaen" w:hAnsi="Sylfaen"/>
          <w:lang w:val="ka-GE"/>
        </w:rPr>
        <w:t xml:space="preserve">განახლებული </w:t>
      </w:r>
      <w:r w:rsidR="004717AB" w:rsidRPr="00E37C5C">
        <w:rPr>
          <w:rFonts w:ascii="Sylfaen" w:hAnsi="Sylfaen"/>
          <w:lang w:val="ka-GE"/>
        </w:rPr>
        <w:t xml:space="preserve"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</w:t>
      </w:r>
      <w:r w:rsidR="00730A5F">
        <w:rPr>
          <w:rFonts w:ascii="Sylfaen" w:hAnsi="Sylfaen"/>
          <w:lang w:val="ka-GE"/>
        </w:rPr>
        <w:t>კონკურსის</w:t>
      </w:r>
      <w:r w:rsidR="004717AB" w:rsidRPr="00E37C5C">
        <w:rPr>
          <w:rFonts w:ascii="Sylfaen" w:hAnsi="Sylfaen"/>
          <w:lang w:val="ka-GE"/>
        </w:rPr>
        <w:t xml:space="preserve"> გამოცხადების შემდეგ;</w:t>
      </w:r>
    </w:p>
    <w:p w14:paraId="330638BD" w14:textId="63DD2467" w:rsidR="00B36671" w:rsidRDefault="009A77FB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B36671">
        <w:rPr>
          <w:rFonts w:ascii="Sylfaen" w:hAnsi="Sylfaen"/>
          <w:lang w:val="ka-GE"/>
        </w:rPr>
        <w:t xml:space="preserve">. </w:t>
      </w:r>
      <w:r w:rsidR="00E2452E">
        <w:rPr>
          <w:rFonts w:ascii="Sylfaen" w:hAnsi="Sylfaen"/>
          <w:lang w:val="ka-GE"/>
        </w:rPr>
        <w:t>კომპანიის ფაქტობრივი</w:t>
      </w:r>
      <w:r w:rsidR="00B36671">
        <w:rPr>
          <w:rFonts w:ascii="Sylfaen" w:hAnsi="Sylfaen"/>
          <w:lang w:val="ka-GE"/>
        </w:rPr>
        <w:t>/საწყობის მისამართი.</w:t>
      </w:r>
    </w:p>
    <w:p w14:paraId="35CA66D9" w14:textId="3A72EE5E" w:rsidR="001059FF" w:rsidRDefault="001059FF" w:rsidP="00EA5DE7">
      <w:pPr>
        <w:spacing w:before="240" w:after="16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4. </w:t>
      </w:r>
      <w:r w:rsidR="0058525A">
        <w:rPr>
          <w:rFonts w:ascii="Sylfaen" w:hAnsi="Sylfaen"/>
          <w:lang w:val="ka-GE"/>
        </w:rPr>
        <w:t xml:space="preserve">გატანის </w:t>
      </w:r>
      <w:r w:rsidR="00182167">
        <w:rPr>
          <w:rFonts w:ascii="Sylfaen" w:hAnsi="Sylfaen"/>
          <w:lang w:val="ka-GE"/>
        </w:rPr>
        <w:t>ვადა (</w:t>
      </w:r>
      <w:r w:rsidR="0058525A">
        <w:rPr>
          <w:rFonts w:ascii="Sylfaen" w:hAnsi="Sylfaen"/>
          <w:lang w:val="ka-GE"/>
        </w:rPr>
        <w:t>გეგმა გრაფიკი).</w:t>
      </w:r>
    </w:p>
    <w:p w14:paraId="662F613A" w14:textId="193C305F" w:rsidR="00075E2D" w:rsidRPr="005E440A" w:rsidRDefault="00075E2D" w:rsidP="00EA5DE7">
      <w:pPr>
        <w:spacing w:before="240" w:after="160" w:line="240" w:lineRule="auto"/>
        <w:jc w:val="both"/>
        <w:rPr>
          <w:rFonts w:ascii="Sylfaen" w:hAnsi="Sylfaen"/>
        </w:rPr>
      </w:pPr>
      <w:r>
        <w:rPr>
          <w:rFonts w:ascii="Sylfaen" w:hAnsi="Sylfaen"/>
          <w:lang w:val="ka-GE"/>
        </w:rPr>
        <w:t>5. შესასყიდი რაოდენობისათვის საჭირო ფინანსური რესურსის მობილიზების შესაძლებლო</w:t>
      </w:r>
      <w:r w:rsidR="004A7031">
        <w:rPr>
          <w:rFonts w:ascii="Sylfaen" w:hAnsi="Sylfaen"/>
          <w:lang w:val="ka-GE"/>
        </w:rPr>
        <w:t>ბის დამადასტურებელი დოკუმენტები(საბანკო ამონაწერი, ბრუნვის დამადასტურებელი დოკუმენტები ან/და სხვა რელევანტური დოკუმენტაცია).</w:t>
      </w:r>
    </w:p>
    <w:p w14:paraId="73D6DBF3" w14:textId="1A5A79BD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730A5F">
        <w:rPr>
          <w:rFonts w:ascii="Sylfaen" w:hAnsi="Sylfaen"/>
          <w:lang w:val="ka-GE"/>
        </w:rPr>
        <w:t>მონაწილე პირის</w:t>
      </w:r>
      <w:r w:rsidRPr="00E37C5C">
        <w:rPr>
          <w:rFonts w:ascii="Sylfaen" w:hAnsi="Sylfaen"/>
          <w:lang w:val="ka-GE"/>
        </w:rPr>
        <w:t xml:space="preserve">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 xml:space="preserve">2) </w:t>
      </w:r>
      <w:r w:rsidR="00730A5F">
        <w:rPr>
          <w:rFonts w:ascii="Sylfaen" w:hAnsi="Sylfaen"/>
          <w:lang w:val="ka-GE"/>
        </w:rPr>
        <w:t xml:space="preserve">მონაწილე პირის </w:t>
      </w:r>
      <w:r w:rsidRPr="00E37C5C">
        <w:rPr>
          <w:rFonts w:ascii="Sylfaen" w:hAnsi="Sylfaen"/>
          <w:lang w:val="ka-GE"/>
        </w:rPr>
        <w:t>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დადასტურებულ</w:t>
      </w:r>
      <w:r w:rsidR="00075E2D">
        <w:rPr>
          <w:rFonts w:ascii="Sylfaen" w:hAnsi="Sylfaen"/>
          <w:lang w:val="ka-GE"/>
        </w:rPr>
        <w:t>ი უნდა იყოს</w:t>
      </w:r>
      <w:r w:rsidR="00CA1443" w:rsidRPr="00E37C5C">
        <w:rPr>
          <w:rFonts w:ascii="Sylfaen" w:hAnsi="Sylfaen"/>
          <w:lang w:val="ka-GE"/>
        </w:rPr>
        <w:t xml:space="preserve">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4D7875B7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3853BB">
        <w:rPr>
          <w:rFonts w:ascii="Sylfaen" w:hAnsi="Sylfaen" w:cs="Sylfaen"/>
          <w:b/>
          <w:lang w:val="ka-GE"/>
        </w:rPr>
        <w:t>6</w:t>
      </w:r>
      <w:r>
        <w:rPr>
          <w:rFonts w:ascii="Sylfaen" w:hAnsi="Sylfaen" w:cs="Sylfaen"/>
          <w:b/>
          <w:lang w:val="ka-GE"/>
        </w:rPr>
        <w:t xml:space="preserve">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1BDF09FE" w14:textId="36CC42A4" w:rsidR="008C0EE0" w:rsidRDefault="005F6107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5F6107">
        <w:rPr>
          <w:rFonts w:ascii="Sylfaen" w:hAnsi="Sylfaen" w:cs="Sylfaen"/>
          <w:lang w:val="ka-GE"/>
        </w:rPr>
        <w:t xml:space="preserve">წინამდებარე კონკურსის ფარგლებში </w:t>
      </w:r>
      <w:r w:rsidR="00075E2D">
        <w:rPr>
          <w:rFonts w:ascii="Sylfaen" w:hAnsi="Sylfaen" w:cs="Sylfaen"/>
          <w:lang w:val="ka-GE"/>
        </w:rPr>
        <w:t xml:space="preserve">ხელშეკრულება </w:t>
      </w:r>
      <w:r w:rsidRPr="005F6107">
        <w:rPr>
          <w:rFonts w:ascii="Sylfaen" w:hAnsi="Sylfaen" w:cs="Sylfaen"/>
          <w:lang w:val="ka-GE"/>
        </w:rPr>
        <w:t>დაიდება ერთიანი</w:t>
      </w:r>
      <w:r w:rsidR="00075E2D">
        <w:rPr>
          <w:rFonts w:ascii="Sylfaen" w:hAnsi="Sylfaen" w:cs="Sylfaen"/>
          <w:lang w:val="ka-GE"/>
        </w:rPr>
        <w:t xml:space="preserve"> ან/და</w:t>
      </w:r>
      <w:r w:rsidR="00CE4A48">
        <w:rPr>
          <w:rFonts w:ascii="Sylfaen" w:hAnsi="Sylfaen" w:cs="Sylfaen"/>
          <w:lang w:val="ka-GE"/>
        </w:rPr>
        <w:t xml:space="preserve"> </w:t>
      </w:r>
      <w:r w:rsidR="00075E2D">
        <w:rPr>
          <w:rFonts w:ascii="Sylfaen" w:hAnsi="Sylfaen" w:cs="Sylfaen"/>
          <w:lang w:val="ka-GE"/>
        </w:rPr>
        <w:t xml:space="preserve"> ნაწილობრივ შესყიდვაზე, </w:t>
      </w:r>
      <w:r w:rsidRPr="005F6107">
        <w:rPr>
          <w:rFonts w:ascii="Sylfaen" w:hAnsi="Sylfaen" w:cs="Sylfaen"/>
          <w:lang w:val="ka-GE"/>
        </w:rPr>
        <w:t>ქვემოთ მოცემული ხელშეკრულების ფორმის გათვალისწინებით, რომელიც ხელშეკრულების დადების მომენტისთვის დაზუსტდება კომერციული წინადადების შესაბამისად.</w:t>
      </w:r>
    </w:p>
    <w:p w14:paraId="142B609F" w14:textId="2A9CB049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62D1C12D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3853BB">
        <w:rPr>
          <w:rFonts w:ascii="Sylfaen" w:hAnsi="Sylfaen"/>
          <w:b/>
          <w:lang w:val="ka-GE"/>
        </w:rPr>
        <w:t>7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68B8D72E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</w:t>
      </w:r>
      <w:r w:rsidR="003853BB">
        <w:rPr>
          <w:rFonts w:ascii="Sylfaen" w:hAnsi="Sylfaen"/>
          <w:lang w:val="ka-GE"/>
        </w:rPr>
        <w:t>7</w:t>
      </w:r>
      <w:r w:rsidRPr="00E90A78">
        <w:rPr>
          <w:rFonts w:ascii="Sylfaen" w:hAnsi="Sylfaen"/>
          <w:lang w:val="ka-GE"/>
        </w:rPr>
        <w:t>.1 წინა</w:t>
      </w:r>
      <w:r w:rsidR="00147BC5">
        <w:rPr>
          <w:rFonts w:ascii="Sylfaen" w:hAnsi="Sylfaen"/>
          <w:lang w:val="ka-GE"/>
        </w:rPr>
        <w:t>დადების წარდგენის მომენტისთვის დაინტერესებული პირი</w:t>
      </w:r>
      <w:r w:rsidRPr="00E90A78">
        <w:rPr>
          <w:rFonts w:ascii="Sylfaen" w:hAnsi="Sylfaen"/>
          <w:lang w:val="ka-GE"/>
        </w:rPr>
        <w:t xml:space="preserve">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lastRenderedPageBreak/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2F7F00BF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</w:t>
      </w:r>
      <w:r w:rsidR="00730A5F">
        <w:rPr>
          <w:rFonts w:ascii="Sylfaen" w:hAnsi="Sylfaen"/>
          <w:lang w:val="ka-GE"/>
        </w:rPr>
        <w:t>ასები უნდა მოიცავდეს ამ კონკურსით</w:t>
      </w:r>
      <w:r w:rsidR="00CC4789" w:rsidRPr="00E90A78">
        <w:rPr>
          <w:rFonts w:ascii="Sylfaen" w:hAnsi="Sylfaen"/>
          <w:lang w:val="ka-GE"/>
        </w:rPr>
        <w:t xml:space="preserve">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5720431B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.3 </w:t>
      </w:r>
      <w:r w:rsidR="00147BC5">
        <w:rPr>
          <w:rFonts w:ascii="Sylfaen" w:hAnsi="Sylfaen" w:cs="Sylfaen"/>
          <w:lang w:val="ka-GE"/>
        </w:rPr>
        <w:t>დაინტერესებული პირის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</w:t>
      </w:r>
      <w:r w:rsidR="005E440A">
        <w:rPr>
          <w:rFonts w:ascii="Sylfaen" w:hAnsi="Sylfaen"/>
        </w:rPr>
        <w:t>45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AcadNusx" w:hAnsi="AcadNusx"/>
          <w:lang w:val="ka-GE"/>
        </w:rPr>
        <w:t>(</w:t>
      </w:r>
      <w:r w:rsidR="005E440A">
        <w:rPr>
          <w:rFonts w:ascii="Sylfaen" w:hAnsi="Sylfaen"/>
          <w:lang w:val="ka-GE"/>
        </w:rPr>
        <w:t>ორმოცდახუთი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42C81BEC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3853BB">
        <w:rPr>
          <w:rFonts w:ascii="Sylfaen" w:hAnsi="Sylfaen" w:cs="Sylfaen"/>
          <w:lang w:val="ka-GE"/>
        </w:rPr>
        <w:t>7</w:t>
      </w:r>
      <w:r w:rsidR="00E90A78">
        <w:rPr>
          <w:rFonts w:ascii="Sylfaen" w:hAnsi="Sylfaen" w:cs="Sylfaen"/>
          <w:lang w:val="ka-GE"/>
        </w:rPr>
        <w:t xml:space="preserve">.4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 xml:space="preserve">წინადადებების მიღების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საქონლის რეალიზაცისს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/>
          <w:lang w:val="ka-GE"/>
        </w:rPr>
        <w:t xml:space="preserve">საქონლის რეალიზაციაზე </w:t>
      </w:r>
      <w:r w:rsidR="0054182C">
        <w:rPr>
          <w:rFonts w:ascii="Sylfaen" w:hAnsi="Sylfaen" w:cs="Sylfaen"/>
          <w:lang w:val="ka-GE"/>
        </w:rPr>
        <w:t>ინტერესთა გამოხატვის პრო</w:t>
      </w:r>
      <w:r w:rsidR="00147BC5">
        <w:rPr>
          <w:rFonts w:ascii="Sylfaen" w:hAnsi="Sylfaen" w:cs="Sylfaen"/>
          <w:lang w:val="ka-GE"/>
        </w:rPr>
        <w:t>ცესი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0456C00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გამყიდველი</w:t>
      </w:r>
      <w:r w:rsidR="00FD62E4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lang w:val="ka-GE"/>
        </w:rPr>
        <w:t>გამარჯვებულ მყიდველს</w:t>
      </w:r>
      <w:r w:rsidR="00CC4789" w:rsidRPr="00E37C5C">
        <w:rPr>
          <w:rFonts w:ascii="Sylfaen" w:hAnsi="Sylfaen"/>
          <w:lang w:val="ka-GE"/>
        </w:rPr>
        <w:t xml:space="preserve"> გამოავლენს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F3AE1BC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იტოვებს უფლებას გადაამოწმოს</w:t>
      </w:r>
      <w:r w:rsidR="00147BC5">
        <w:rPr>
          <w:rFonts w:ascii="Sylfaen" w:hAnsi="Sylfaen"/>
          <w:lang w:val="ka-GE"/>
        </w:rPr>
        <w:t xml:space="preserve"> დაინტერესებული პირისგან </w:t>
      </w:r>
      <w:r w:rsidR="00CC4789" w:rsidRPr="00E37C5C">
        <w:rPr>
          <w:rFonts w:ascii="Sylfaen" w:hAnsi="Sylfaen"/>
          <w:lang w:val="ka-GE"/>
        </w:rPr>
        <w:t xml:space="preserve">მიღებული ნებისმიერი სახის ინფორმაცია, ასევე მოიძიოს ინფორმაცია </w:t>
      </w:r>
      <w:r w:rsidR="00147BC5">
        <w:rPr>
          <w:rFonts w:ascii="Sylfaen" w:hAnsi="Sylfaen"/>
          <w:lang w:val="ka-GE"/>
        </w:rPr>
        <w:t xml:space="preserve">მონაწილე პირის </w:t>
      </w:r>
      <w:r w:rsidR="00CC4789" w:rsidRPr="00E37C5C">
        <w:rPr>
          <w:rFonts w:ascii="Sylfaen" w:hAnsi="Sylfaen"/>
          <w:lang w:val="ka-GE"/>
        </w:rPr>
        <w:t>ან მისი საქმიანობის შესახებ. იმ შემთხვევაში, თუ</w:t>
      </w:r>
      <w:r w:rsidR="00147BC5">
        <w:rPr>
          <w:rFonts w:ascii="Sylfaen" w:hAnsi="Sylfaen"/>
          <w:lang w:val="ka-GE"/>
        </w:rPr>
        <w:t xml:space="preserve"> დადასტურდება, რომ მონაწილე პირის </w:t>
      </w:r>
      <w:r w:rsidR="00CC4789" w:rsidRPr="00E37C5C">
        <w:rPr>
          <w:rFonts w:ascii="Sylfaen" w:hAnsi="Sylfaen"/>
          <w:lang w:val="ka-GE"/>
        </w:rPr>
        <w:t xml:space="preserve">მხრიდან მოწოდებული ინფორმაცია არ შეესაბამება სინამდვილეს ან გაყალბებულია, </w:t>
      </w:r>
      <w:r w:rsidR="00147BC5">
        <w:rPr>
          <w:rFonts w:ascii="Sylfaen" w:hAnsi="Sylfaen"/>
          <w:lang w:val="ka-GE"/>
        </w:rPr>
        <w:t>მონაწილე პირი</w:t>
      </w:r>
      <w:r w:rsidR="00CC4789" w:rsidRPr="00E37C5C">
        <w:rPr>
          <w:rFonts w:ascii="Sylfaen" w:hAnsi="Sylfaen"/>
          <w:lang w:val="ka-GE"/>
        </w:rPr>
        <w:t xml:space="preserve"> იქნება დისკვალიფიცირებული</w:t>
      </w:r>
      <w:r w:rsidR="00147BC5">
        <w:rPr>
          <w:rFonts w:ascii="Sylfaen" w:hAnsi="Sylfaen"/>
          <w:lang w:val="ka-GE"/>
        </w:rPr>
        <w:t xml:space="preserve"> ინტერესთან გამოხატვის პროცესიდან</w:t>
      </w:r>
      <w:r w:rsidR="00CC4789" w:rsidRPr="00E37C5C">
        <w:rPr>
          <w:rFonts w:ascii="Sylfaen" w:hAnsi="Sylfaen"/>
          <w:lang w:val="ka-GE"/>
        </w:rPr>
        <w:t>.</w:t>
      </w:r>
    </w:p>
    <w:p w14:paraId="561DCD7E" w14:textId="6A8C11C0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317FFEE5" w14:textId="6CFAC3EF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</w:t>
      </w:r>
      <w:r w:rsidR="00612AA0">
        <w:rPr>
          <w:rFonts w:ascii="Sylfaen" w:hAnsi="Sylfaen"/>
          <w:b/>
          <w:i/>
          <w:lang w:val="ka-GE"/>
        </w:rPr>
        <w:t xml:space="preserve"> </w:t>
      </w:r>
      <w:r w:rsidRPr="00E37C5C">
        <w:rPr>
          <w:rFonts w:ascii="Sylfaen" w:hAnsi="Sylfaen"/>
          <w:b/>
          <w:i/>
          <w:lang w:val="ka-GE"/>
        </w:rPr>
        <w:t xml:space="preserve"> </w:t>
      </w:r>
      <w:r w:rsidR="006776D7" w:rsidRPr="00612AA0">
        <w:rPr>
          <w:rFonts w:ascii="Sylfaen" w:hAnsi="Sylfaen"/>
          <w:b/>
          <w:i/>
          <w:lang w:val="ka-GE"/>
        </w:rPr>
        <w:t>გამყიდველ</w:t>
      </w:r>
      <w:r w:rsidR="00B56244" w:rsidRPr="00612AA0">
        <w:rPr>
          <w:rFonts w:ascii="Sylfaen" w:hAnsi="Sylfaen"/>
          <w:b/>
          <w:i/>
          <w:lang w:val="ka-GE"/>
        </w:rPr>
        <w:t>ის 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28E8A0E" w:rsidR="008246F4" w:rsidRPr="00E90A78" w:rsidRDefault="003853BB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1.8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 xml:space="preserve">ფორმაცია </w:t>
      </w:r>
      <w:r w:rsidR="00730A5F">
        <w:rPr>
          <w:rFonts w:ascii="Sylfaen" w:hAnsi="Sylfaen"/>
          <w:b/>
          <w:lang w:val="ka-GE"/>
        </w:rPr>
        <w:t xml:space="preserve">კონკურსში </w:t>
      </w:r>
      <w:r w:rsidR="00CC4789" w:rsidRPr="00E90A78">
        <w:rPr>
          <w:rFonts w:ascii="Sylfaen" w:hAnsi="Sylfaen"/>
          <w:b/>
          <w:lang w:val="ka-GE"/>
        </w:rPr>
        <w:t>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2F4CFD16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3853BB">
        <w:rPr>
          <w:rFonts w:ascii="Sylfaen" w:hAnsi="Sylfaen"/>
          <w:lang w:val="ka-GE"/>
        </w:rPr>
        <w:t>.8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</w:t>
      </w:r>
      <w:r w:rsidR="00147BC5">
        <w:rPr>
          <w:rFonts w:ascii="Sylfaen" w:hAnsi="Sylfaen"/>
          <w:lang w:val="ka-GE"/>
        </w:rPr>
        <w:t xml:space="preserve">კონკურსის </w:t>
      </w:r>
      <w:r w:rsidRPr="00E37C5C">
        <w:rPr>
          <w:rFonts w:ascii="Sylfaen" w:hAnsi="Sylfaen"/>
          <w:lang w:val="ka-GE"/>
        </w:rPr>
        <w:t xml:space="preserve">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2C9537AB" w:rsidR="007E0304" w:rsidRPr="00E37C5C" w:rsidRDefault="003853BB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1258A9" w:rsidRPr="00E37C5C">
        <w:rPr>
          <w:rFonts w:ascii="Sylfaen" w:hAnsi="Sylfaen"/>
          <w:lang w:val="ka-GE"/>
        </w:rPr>
        <w:t xml:space="preserve">.2 </w:t>
      </w:r>
      <w:r w:rsidR="00147BC5">
        <w:rPr>
          <w:rFonts w:ascii="Sylfaen" w:hAnsi="Sylfaen"/>
          <w:lang w:val="ka-GE"/>
        </w:rPr>
        <w:t xml:space="preserve">კონკურსში </w:t>
      </w:r>
      <w:r w:rsidR="00C86CD0" w:rsidRPr="00E37C5C">
        <w:rPr>
          <w:rFonts w:ascii="Sylfaen" w:hAnsi="Sylfaen"/>
          <w:lang w:val="ka-GE"/>
        </w:rPr>
        <w:t xml:space="preserve">მონაწილეობის მისაღებად კომპანია უნდა იყოს რეგისტრირებული ვებ-გვერდზე </w:t>
      </w:r>
      <w:hyperlink r:id="rId9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32BD3CA" w14:textId="06710F80" w:rsidR="00E90A78" w:rsidRPr="00405F5B" w:rsidRDefault="003853BB" w:rsidP="00405F5B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1.8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მონაწილეობის ინსტრუქცია იხილეთ თანდართულ ფაილში </w:t>
      </w:r>
    </w:p>
    <w:p w14:paraId="3A1AB4EC" w14:textId="224D3E97" w:rsidR="00F7224E" w:rsidRDefault="005D4E78" w:rsidP="00CC4789">
      <w:pPr>
        <w:spacing w:after="0" w:line="360" w:lineRule="auto"/>
        <w:jc w:val="both"/>
        <w:rPr>
          <w:rFonts w:ascii="Sylfaen" w:hAnsi="Sylfaen" w:cs="Sylfaen"/>
          <w:b/>
          <w:u w:val="single"/>
          <w:lang w:val="ka-GE"/>
        </w:rPr>
      </w:pPr>
      <w:r>
        <w:rPr>
          <w:rFonts w:ascii="Sylfaen" w:hAnsi="Sylfaen" w:cs="Sylfaen"/>
          <w:b/>
          <w:u w:val="single"/>
          <w:lang w:val="ka-GE"/>
        </w:rPr>
        <w:object w:dxaOrig="1535" w:dyaOrig="993" w14:anchorId="200E85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49.5pt" o:ole="">
            <v:imagedata r:id="rId10" o:title=""/>
          </v:shape>
          <o:OLEObject Type="Embed" ProgID="Package" ShapeID="_x0000_i1025" DrawAspect="Icon" ObjectID="_1737801020" r:id="rId11"/>
        </w:object>
      </w:r>
    </w:p>
    <w:p w14:paraId="4B45BE62" w14:textId="48C49F29" w:rsidR="00C41C03" w:rsidRPr="00956FD1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  <w:lang w:val="ka-GE"/>
        </w:rPr>
      </w:pPr>
      <w:r w:rsidRPr="00956FD1">
        <w:rPr>
          <w:rFonts w:ascii="Sylfaen" w:hAnsi="Sylfaen" w:cs="Sylfaen"/>
          <w:b/>
          <w:u w:val="single"/>
          <w:lang w:val="ka-GE"/>
        </w:rPr>
        <w:t>საკონტაქტო</w:t>
      </w:r>
      <w:r w:rsidRPr="00956FD1">
        <w:rPr>
          <w:rFonts w:ascii="Sylfaen" w:hAnsi="Sylfaen"/>
          <w:b/>
          <w:u w:val="single"/>
          <w:lang w:val="ka-GE"/>
        </w:rPr>
        <w:t xml:space="preserve"> </w:t>
      </w:r>
      <w:r w:rsidRPr="00956FD1">
        <w:rPr>
          <w:rFonts w:ascii="Sylfaen" w:hAnsi="Sylfaen" w:cs="Sylfaen"/>
          <w:b/>
          <w:u w:val="single"/>
          <w:lang w:val="ka-GE"/>
        </w:rPr>
        <w:t>ინფორმაცია</w:t>
      </w:r>
      <w:r w:rsidRPr="00956FD1">
        <w:rPr>
          <w:rFonts w:ascii="AcadNusx" w:hAnsi="AcadNusx"/>
          <w:b/>
          <w:u w:val="single"/>
          <w:lang w:val="ka-GE"/>
        </w:rPr>
        <w:t>:</w:t>
      </w:r>
    </w:p>
    <w:p w14:paraId="65A04048" w14:textId="08BD8EF6" w:rsidR="0068577A" w:rsidRPr="00956FD1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  <w:r w:rsidRPr="00956FD1">
        <w:rPr>
          <w:rFonts w:ascii="Sylfaen" w:hAnsi="Sylfaen"/>
          <w:b/>
          <w:lang w:val="ka-GE"/>
        </w:rPr>
        <w:t>ტექ</w:t>
      </w:r>
      <w:r w:rsidR="0076720D" w:rsidRPr="00956FD1">
        <w:rPr>
          <w:rFonts w:ascii="Sylfaen" w:hAnsi="Sylfaen"/>
          <w:b/>
          <w:lang w:val="ka-GE"/>
        </w:rPr>
        <w:t>ნიკურ საკითხებზე წარმომადგენელი</w:t>
      </w:r>
      <w:r w:rsidRPr="00956FD1">
        <w:rPr>
          <w:rFonts w:ascii="Sylfaen" w:hAnsi="Sylfaen"/>
          <w:b/>
          <w:lang w:val="ka-GE"/>
        </w:rPr>
        <w:t xml:space="preserve"> :</w:t>
      </w:r>
    </w:p>
    <w:p w14:paraId="7163D5B1" w14:textId="45F5B27D" w:rsidR="0068577A" w:rsidRPr="00956FD1" w:rsidRDefault="0068577A" w:rsidP="0068577A">
      <w:pPr>
        <w:spacing w:after="0"/>
        <w:jc w:val="both"/>
        <w:rPr>
          <w:rFonts w:ascii="Sylfaen" w:hAnsi="Sylfaen"/>
          <w:lang w:val="ka-GE"/>
        </w:rPr>
      </w:pPr>
      <w:r w:rsidRPr="00956FD1">
        <w:rPr>
          <w:rFonts w:ascii="Sylfaen" w:hAnsi="Sylfaen"/>
          <w:lang w:val="ka-GE"/>
        </w:rPr>
        <w:t>საკონტაქტო პირი</w:t>
      </w:r>
      <w:r w:rsidRPr="00956FD1">
        <w:rPr>
          <w:rFonts w:ascii="AcadNusx" w:hAnsi="AcadNusx"/>
          <w:lang w:val="ka-GE"/>
        </w:rPr>
        <w:t xml:space="preserve">: </w:t>
      </w:r>
      <w:r w:rsidR="00956FD1" w:rsidRPr="00956FD1">
        <w:rPr>
          <w:rFonts w:ascii="Sylfaen" w:hAnsi="Sylfaen"/>
          <w:lang w:val="ka-GE"/>
        </w:rPr>
        <w:t>თეიმურაზ ჯანელიძე</w:t>
      </w:r>
    </w:p>
    <w:p w14:paraId="4CD1CD7E" w14:textId="739E2B28" w:rsidR="0068577A" w:rsidRPr="003520CF" w:rsidRDefault="0068577A" w:rsidP="0068577A">
      <w:pPr>
        <w:spacing w:after="0"/>
        <w:jc w:val="both"/>
        <w:rPr>
          <w:rFonts w:ascii="Sylfaen" w:hAnsi="Sylfaen" w:cs="Arial"/>
          <w:lang w:val="ka-GE"/>
        </w:rPr>
      </w:pPr>
      <w:r w:rsidRPr="00956FD1">
        <w:rPr>
          <w:rFonts w:ascii="Sylfaen" w:hAnsi="Sylfaen"/>
          <w:lang w:val="ka-GE"/>
        </w:rPr>
        <w:t>ტელ.</w:t>
      </w:r>
      <w:r w:rsidRPr="00956FD1">
        <w:rPr>
          <w:rFonts w:ascii="Arial" w:hAnsi="Arial" w:cs="Arial"/>
          <w:lang w:val="ka-GE"/>
        </w:rPr>
        <w:t xml:space="preserve">: </w:t>
      </w:r>
      <w:r w:rsidRPr="00956FD1">
        <w:rPr>
          <w:rFonts w:cs="Arial"/>
          <w:lang w:val="ka-GE"/>
        </w:rPr>
        <w:t xml:space="preserve">+995 </w:t>
      </w:r>
      <w:r w:rsidR="00956FD1" w:rsidRPr="00956FD1">
        <w:rPr>
          <w:rFonts w:ascii="Sylfaen" w:hAnsi="Sylfaen" w:cs="Arial"/>
          <w:lang w:val="ka-GE"/>
        </w:rPr>
        <w:t>591 405 840</w:t>
      </w:r>
    </w:p>
    <w:p w14:paraId="44982F43" w14:textId="77777777" w:rsidR="0068577A" w:rsidRPr="0068577A" w:rsidRDefault="0068577A" w:rsidP="00CC4789">
      <w:pPr>
        <w:spacing w:after="0" w:line="360" w:lineRule="auto"/>
        <w:jc w:val="both"/>
        <w:rPr>
          <w:rFonts w:ascii="Sylfaen" w:hAnsi="Sylfaen"/>
          <w:b/>
          <w:u w:val="single"/>
          <w:lang w:val="ka-GE"/>
        </w:rPr>
      </w:pPr>
      <w:bookmarkStart w:id="1" w:name="_GoBack"/>
      <w:bookmarkEnd w:id="1"/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34D6A563" w:rsidR="00F827AD" w:rsidRPr="003520CF" w:rsidRDefault="00F827AD" w:rsidP="00F827AD">
      <w:pPr>
        <w:spacing w:after="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685255">
        <w:rPr>
          <w:rFonts w:ascii="Sylfaen" w:hAnsi="Sylfaen"/>
          <w:lang w:val="ka-GE"/>
        </w:rPr>
        <w:t>ნინო კობერიძე</w:t>
      </w:r>
      <w:r w:rsidR="0054182C">
        <w:rPr>
          <w:rFonts w:ascii="Sylfaen" w:hAnsi="Sylfaen"/>
          <w:lang w:val="ka-GE"/>
        </w:rPr>
        <w:t xml:space="preserve"> 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 w:rsidRPr="003520CF">
        <w:rPr>
          <w:rFonts w:ascii="Sylfaen" w:hAnsi="Sylfaen" w:cs="Sylfaen"/>
          <w:lang w:val="ka-GE"/>
        </w:rPr>
        <w:t>საქართველო</w:t>
      </w:r>
      <w:r w:rsidRPr="003520CF">
        <w:rPr>
          <w:lang w:val="ka-GE"/>
        </w:rPr>
        <w:t xml:space="preserve">, </w:t>
      </w:r>
      <w:r w:rsidRPr="003520CF">
        <w:rPr>
          <w:rFonts w:ascii="Sylfaen" w:hAnsi="Sylfaen" w:cs="Sylfaen"/>
          <w:lang w:val="ka-GE"/>
        </w:rPr>
        <w:t>თბილისი</w:t>
      </w:r>
      <w:r w:rsidRPr="003520CF">
        <w:rPr>
          <w:lang w:val="ka-GE"/>
        </w:rPr>
        <w:t xml:space="preserve">, </w:t>
      </w:r>
      <w:r w:rsidRPr="003520CF">
        <w:rPr>
          <w:rFonts w:ascii="Sylfaen" w:hAnsi="Sylfaen" w:cs="Sylfaen"/>
          <w:lang w:val="ka-GE"/>
        </w:rPr>
        <w:t>მთაწმინდის</w:t>
      </w:r>
      <w:r w:rsidRPr="003520CF">
        <w:rPr>
          <w:lang w:val="ka-GE"/>
        </w:rPr>
        <w:t xml:space="preserve"> </w:t>
      </w:r>
      <w:r w:rsidRPr="003520CF">
        <w:rPr>
          <w:rFonts w:ascii="Sylfaen" w:hAnsi="Sylfaen" w:cs="Sylfaen"/>
          <w:lang w:val="ka-GE"/>
        </w:rPr>
        <w:t>რაიონი</w:t>
      </w:r>
      <w:r w:rsidRPr="003520CF">
        <w:rPr>
          <w:lang w:val="ka-GE"/>
        </w:rPr>
        <w:t xml:space="preserve">, </w:t>
      </w:r>
      <w:r w:rsidRPr="003520CF">
        <w:rPr>
          <w:rFonts w:ascii="Sylfaen" w:hAnsi="Sylfaen" w:cs="Sylfaen"/>
          <w:lang w:val="ka-GE"/>
        </w:rPr>
        <w:t>მედეა</w:t>
      </w:r>
      <w:r w:rsidRPr="003520CF">
        <w:rPr>
          <w:lang w:val="ka-GE"/>
        </w:rPr>
        <w:t xml:space="preserve"> (</w:t>
      </w:r>
      <w:r w:rsidRPr="003520CF">
        <w:rPr>
          <w:rFonts w:ascii="Sylfaen" w:hAnsi="Sylfaen" w:cs="Sylfaen"/>
          <w:lang w:val="ka-GE"/>
        </w:rPr>
        <w:t>მზია</w:t>
      </w:r>
      <w:r w:rsidRPr="003520CF">
        <w:rPr>
          <w:lang w:val="ka-GE"/>
        </w:rPr>
        <w:t xml:space="preserve">) </w:t>
      </w:r>
      <w:r w:rsidRPr="003520CF">
        <w:rPr>
          <w:rFonts w:ascii="Sylfaen" w:hAnsi="Sylfaen" w:cs="Sylfaen"/>
          <w:lang w:val="ka-GE"/>
        </w:rPr>
        <w:t>ჯუღელის</w:t>
      </w:r>
      <w:r w:rsidRPr="003520CF">
        <w:rPr>
          <w:lang w:val="ka-GE"/>
        </w:rPr>
        <w:t xml:space="preserve"> </w:t>
      </w:r>
      <w:r w:rsidRPr="003520CF">
        <w:rPr>
          <w:rFonts w:ascii="Sylfaen" w:hAnsi="Sylfaen" w:cs="Sylfaen"/>
          <w:lang w:val="ka-GE"/>
        </w:rPr>
        <w:t>ქუჩა</w:t>
      </w:r>
      <w:r w:rsidRPr="003520CF">
        <w:rPr>
          <w:lang w:val="ka-GE"/>
        </w:rPr>
        <w:t xml:space="preserve">, </w:t>
      </w:r>
      <w:r w:rsidRPr="003520CF">
        <w:rPr>
          <w:rFonts w:cs="Calibri"/>
          <w:lang w:val="ka-GE"/>
        </w:rPr>
        <w:t>№</w:t>
      </w:r>
      <w:r w:rsidRPr="003520CF">
        <w:rPr>
          <w:lang w:val="ka-GE"/>
        </w:rPr>
        <w:t>10</w:t>
      </w:r>
      <w:r w:rsidRPr="003520CF">
        <w:rPr>
          <w:rFonts w:cs="Calibri"/>
          <w:lang w:val="ka-GE"/>
        </w:rPr>
        <w:t> </w:t>
      </w:r>
    </w:p>
    <w:p w14:paraId="0EDDA63A" w14:textId="24A4F732" w:rsidR="00F827AD" w:rsidRPr="004A7031" w:rsidRDefault="00F827AD" w:rsidP="00F827AD">
      <w:pPr>
        <w:spacing w:after="0"/>
        <w:jc w:val="both"/>
        <w:rPr>
          <w:rFonts w:ascii="Times New Roman" w:hAnsi="Times New Roman"/>
          <w:lang w:val="ka-GE"/>
        </w:rPr>
      </w:pPr>
      <w:r w:rsidRPr="00E37C5C">
        <w:rPr>
          <w:rFonts w:ascii="Sylfaen" w:hAnsi="Sylfaen"/>
          <w:lang w:val="ka-GE"/>
        </w:rPr>
        <w:t>ელ. ფოსტა</w:t>
      </w:r>
      <w:r w:rsidR="0054182C">
        <w:rPr>
          <w:rFonts w:ascii="AcadNusx" w:hAnsi="AcadNusx"/>
          <w:lang w:val="ka-GE"/>
        </w:rPr>
        <w:t xml:space="preserve">: </w:t>
      </w:r>
      <w:hyperlink r:id="rId12" w:history="1">
        <w:r w:rsidR="00685255" w:rsidRPr="004A7031">
          <w:rPr>
            <w:rStyle w:val="Hyperlink"/>
            <w:rFonts w:ascii="Sylfaen" w:hAnsi="Sylfaen"/>
            <w:lang w:val="ka-GE"/>
          </w:rPr>
          <w:t>nkoberidze@gwp.ge</w:t>
        </w:r>
      </w:hyperlink>
      <w:r w:rsidR="00685255" w:rsidRPr="004A7031">
        <w:rPr>
          <w:rFonts w:ascii="Sylfaen" w:hAnsi="Sylfaen"/>
          <w:lang w:val="ka-GE"/>
        </w:rPr>
        <w:t xml:space="preserve"> </w:t>
      </w:r>
    </w:p>
    <w:p w14:paraId="683EC820" w14:textId="2CFFA81B" w:rsidR="00F827AD" w:rsidRPr="003520CF" w:rsidRDefault="00F827AD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685255">
        <w:rPr>
          <w:rFonts w:cs="Arial"/>
          <w:lang w:val="ka-GE"/>
        </w:rPr>
        <w:t>1146); 555</w:t>
      </w:r>
      <w:r w:rsidR="00685255" w:rsidRPr="004A7031">
        <w:rPr>
          <w:rFonts w:cs="Arial"/>
          <w:lang w:val="ka-GE"/>
        </w:rPr>
        <w:t xml:space="preserve"> 68 93 98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620D56BB" w:rsidR="005E130F" w:rsidRPr="00090A8D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="00546C2D">
        <w:rPr>
          <w:lang w:val="ka-GE"/>
        </w:rPr>
        <w:t xml:space="preserve">: </w:t>
      </w:r>
      <w:r w:rsidR="00546C2D" w:rsidRPr="00546C2D">
        <w:rPr>
          <w:rFonts w:ascii="Sylfaen" w:hAnsi="Sylfaen"/>
          <w:lang w:val="ka-GE"/>
        </w:rPr>
        <w:t>ირაკლი ხვადაგაძე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r w:rsidR="0067333F" w:rsidRPr="003520CF">
        <w:rPr>
          <w:rFonts w:ascii="Sylfaen" w:hAnsi="Sylfaen" w:cs="Sylfaen"/>
          <w:lang w:val="ka-GE"/>
        </w:rPr>
        <w:t>საქართველო</w:t>
      </w:r>
      <w:r w:rsidR="0067333F" w:rsidRPr="003520CF">
        <w:rPr>
          <w:lang w:val="ka-GE"/>
        </w:rPr>
        <w:t xml:space="preserve">, </w:t>
      </w:r>
      <w:r w:rsidR="0067333F" w:rsidRPr="003520CF">
        <w:rPr>
          <w:rFonts w:ascii="Sylfaen" w:hAnsi="Sylfaen" w:cs="Sylfaen"/>
          <w:lang w:val="ka-GE"/>
        </w:rPr>
        <w:t>თბილისი</w:t>
      </w:r>
      <w:r w:rsidR="0067333F" w:rsidRPr="003520CF">
        <w:rPr>
          <w:lang w:val="ka-GE"/>
        </w:rPr>
        <w:t xml:space="preserve">, </w:t>
      </w:r>
      <w:r w:rsidR="0067333F" w:rsidRPr="003520CF">
        <w:rPr>
          <w:rFonts w:ascii="Sylfaen" w:hAnsi="Sylfaen" w:cs="Sylfaen"/>
          <w:lang w:val="ka-GE"/>
        </w:rPr>
        <w:t>მთაწმინდის</w:t>
      </w:r>
      <w:r w:rsidR="0067333F" w:rsidRPr="003520CF">
        <w:rPr>
          <w:lang w:val="ka-GE"/>
        </w:rPr>
        <w:t xml:space="preserve"> </w:t>
      </w:r>
      <w:r w:rsidR="0067333F" w:rsidRPr="003520CF">
        <w:rPr>
          <w:rFonts w:ascii="Sylfaen" w:hAnsi="Sylfaen" w:cs="Sylfaen"/>
          <w:lang w:val="ka-GE"/>
        </w:rPr>
        <w:t>რაიონი</w:t>
      </w:r>
      <w:r w:rsidR="0067333F" w:rsidRPr="003520CF">
        <w:rPr>
          <w:lang w:val="ka-GE"/>
        </w:rPr>
        <w:t xml:space="preserve">, </w:t>
      </w:r>
      <w:r w:rsidR="0067333F" w:rsidRPr="003520CF">
        <w:rPr>
          <w:rFonts w:ascii="Sylfaen" w:hAnsi="Sylfaen" w:cs="Sylfaen"/>
          <w:lang w:val="ka-GE"/>
        </w:rPr>
        <w:t>მედეა</w:t>
      </w:r>
      <w:r w:rsidR="0067333F" w:rsidRPr="003520CF">
        <w:rPr>
          <w:lang w:val="ka-GE"/>
        </w:rPr>
        <w:t xml:space="preserve"> (</w:t>
      </w:r>
      <w:r w:rsidR="0067333F" w:rsidRPr="003520CF">
        <w:rPr>
          <w:rFonts w:ascii="Sylfaen" w:hAnsi="Sylfaen" w:cs="Sylfaen"/>
          <w:lang w:val="ka-GE"/>
        </w:rPr>
        <w:t>მზია</w:t>
      </w:r>
      <w:r w:rsidR="0067333F" w:rsidRPr="003520CF">
        <w:rPr>
          <w:lang w:val="ka-GE"/>
        </w:rPr>
        <w:t xml:space="preserve">) </w:t>
      </w:r>
      <w:r w:rsidR="0067333F" w:rsidRPr="003520CF">
        <w:rPr>
          <w:rFonts w:ascii="Sylfaen" w:hAnsi="Sylfaen" w:cs="Sylfaen"/>
          <w:lang w:val="ka-GE"/>
        </w:rPr>
        <w:t>ჯუღელის</w:t>
      </w:r>
      <w:r w:rsidR="0067333F" w:rsidRPr="003520CF">
        <w:rPr>
          <w:lang w:val="ka-GE"/>
        </w:rPr>
        <w:t xml:space="preserve"> </w:t>
      </w:r>
      <w:r w:rsidR="0067333F" w:rsidRPr="003520CF">
        <w:rPr>
          <w:rFonts w:ascii="Sylfaen" w:hAnsi="Sylfaen" w:cs="Sylfaen"/>
          <w:lang w:val="ka-GE"/>
        </w:rPr>
        <w:t>ქუჩა</w:t>
      </w:r>
      <w:r w:rsidR="0067333F" w:rsidRPr="003520CF">
        <w:rPr>
          <w:lang w:val="ka-GE"/>
        </w:rPr>
        <w:t xml:space="preserve">, </w:t>
      </w:r>
      <w:r w:rsidR="0067333F" w:rsidRPr="003520CF">
        <w:rPr>
          <w:rFonts w:cs="Calibri"/>
          <w:lang w:val="ka-GE"/>
        </w:rPr>
        <w:t>№</w:t>
      </w:r>
      <w:r w:rsidR="0067333F" w:rsidRPr="003520CF">
        <w:rPr>
          <w:lang w:val="ka-GE"/>
        </w:rPr>
        <w:t>10</w:t>
      </w:r>
      <w:r w:rsidR="0067333F" w:rsidRPr="003520CF">
        <w:rPr>
          <w:rFonts w:cs="Calibri"/>
          <w:lang w:val="ka-GE"/>
        </w:rPr>
        <w:t> </w:t>
      </w:r>
    </w:p>
    <w:p w14:paraId="2E4B8AAB" w14:textId="7A1CB41E" w:rsidR="005E130F" w:rsidRPr="004A7031" w:rsidRDefault="005E130F" w:rsidP="005E130F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hyperlink r:id="rId13" w:history="1">
        <w:r w:rsidR="00685255" w:rsidRPr="00FE625C">
          <w:rPr>
            <w:rStyle w:val="Hyperlink"/>
            <w:rFonts w:ascii="Sylfaen" w:hAnsi="Sylfaen"/>
            <w:lang w:val="ka-GE"/>
          </w:rPr>
          <w:t>ikhvadagadze</w:t>
        </w:r>
        <w:r w:rsidR="00685255" w:rsidRPr="00FE625C">
          <w:rPr>
            <w:rStyle w:val="Hyperlink"/>
            <w:rFonts w:ascii="Sylfaen" w:hAnsi="Sylfaen" w:cs="Arial"/>
            <w:lang w:val="ka-GE"/>
          </w:rPr>
          <w:t>@gwp.ge</w:t>
        </w:r>
      </w:hyperlink>
      <w:r w:rsidR="00685255" w:rsidRPr="004A7031">
        <w:rPr>
          <w:rFonts w:ascii="Sylfaen" w:hAnsi="Sylfaen" w:cs="Arial"/>
          <w:lang w:val="ka-GE"/>
        </w:rPr>
        <w:t xml:space="preserve"> </w:t>
      </w:r>
    </w:p>
    <w:p w14:paraId="15186467" w14:textId="77D12F54" w:rsidR="00F827AD" w:rsidRPr="00E37C5C" w:rsidRDefault="005E130F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 w:rsidR="00090A8D">
        <w:rPr>
          <w:rFonts w:ascii="Sylfaen" w:hAnsi="Sylfaen" w:cs="Arial"/>
          <w:lang w:val="ka-GE"/>
        </w:rPr>
        <w:t xml:space="preserve"> (1141</w:t>
      </w:r>
      <w:r w:rsidR="00D2709F"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="0054182C" w:rsidRPr="0054182C">
        <w:rPr>
          <w:rFonts w:cs="Arial"/>
          <w:lang w:val="ka-GE"/>
        </w:rPr>
        <w:t>+995 599 50 50 67</w:t>
      </w:r>
    </w:p>
    <w:sectPr w:rsidR="00F827AD" w:rsidRPr="00E37C5C" w:rsidSect="005111AB">
      <w:headerReference w:type="default" r:id="rId14"/>
      <w:footerReference w:type="default" r:id="rId15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F6F58F" w14:textId="77777777" w:rsidR="00543429" w:rsidRDefault="00543429" w:rsidP="007902EA">
      <w:pPr>
        <w:spacing w:after="0" w:line="240" w:lineRule="auto"/>
      </w:pPr>
      <w:r>
        <w:separator/>
      </w:r>
    </w:p>
  </w:endnote>
  <w:endnote w:type="continuationSeparator" w:id="0">
    <w:p w14:paraId="2DB12D69" w14:textId="77777777" w:rsidR="00543429" w:rsidRDefault="00543429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390B61C3" w:rsidR="005E440A" w:rsidRDefault="005E440A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56FD1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637608E" w14:textId="77777777" w:rsidR="005E440A" w:rsidRDefault="005E440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A706D8" w14:textId="77777777" w:rsidR="00543429" w:rsidRDefault="00543429" w:rsidP="007902EA">
      <w:pPr>
        <w:spacing w:after="0" w:line="240" w:lineRule="auto"/>
      </w:pPr>
      <w:r>
        <w:separator/>
      </w:r>
    </w:p>
  </w:footnote>
  <w:footnote w:type="continuationSeparator" w:id="0">
    <w:p w14:paraId="19A71F0A" w14:textId="77777777" w:rsidR="00543429" w:rsidRDefault="00543429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5E440A" w:rsidRDefault="005E440A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5E440A" w:rsidRDefault="005E440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5E56F39"/>
    <w:multiLevelType w:val="hybridMultilevel"/>
    <w:tmpl w:val="179E47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2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5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6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7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9" w15:restartNumberingAfterBreak="0">
    <w:nsid w:val="48F071A9"/>
    <w:multiLevelType w:val="multilevel"/>
    <w:tmpl w:val="7100A850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A014337"/>
    <w:multiLevelType w:val="hybridMultilevel"/>
    <w:tmpl w:val="663EDEE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3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7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9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886C7E"/>
    <w:multiLevelType w:val="hybridMultilevel"/>
    <w:tmpl w:val="086EADB6"/>
    <w:lvl w:ilvl="0" w:tplc="18C810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32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4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6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7" w15:restartNumberingAfterBreak="0">
    <w:nsid w:val="6FA14CD2"/>
    <w:multiLevelType w:val="hybridMultilevel"/>
    <w:tmpl w:val="CD2E01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9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0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D33635D"/>
    <w:multiLevelType w:val="hybridMultilevel"/>
    <w:tmpl w:val="7158CE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"/>
  </w:num>
  <w:num w:numId="4">
    <w:abstractNumId w:val="39"/>
  </w:num>
  <w:num w:numId="5">
    <w:abstractNumId w:val="15"/>
  </w:num>
  <w:num w:numId="6">
    <w:abstractNumId w:val="5"/>
  </w:num>
  <w:num w:numId="7">
    <w:abstractNumId w:val="4"/>
  </w:num>
  <w:num w:numId="8">
    <w:abstractNumId w:val="31"/>
  </w:num>
  <w:num w:numId="9">
    <w:abstractNumId w:val="35"/>
  </w:num>
  <w:num w:numId="10">
    <w:abstractNumId w:val="17"/>
  </w:num>
  <w:num w:numId="11">
    <w:abstractNumId w:val="8"/>
  </w:num>
  <w:num w:numId="12">
    <w:abstractNumId w:val="13"/>
  </w:num>
  <w:num w:numId="13">
    <w:abstractNumId w:val="26"/>
  </w:num>
  <w:num w:numId="14">
    <w:abstractNumId w:val="18"/>
  </w:num>
  <w:num w:numId="15">
    <w:abstractNumId w:val="11"/>
  </w:num>
  <w:num w:numId="16">
    <w:abstractNumId w:val="33"/>
  </w:num>
  <w:num w:numId="17">
    <w:abstractNumId w:val="24"/>
  </w:num>
  <w:num w:numId="18">
    <w:abstractNumId w:val="23"/>
  </w:num>
  <w:num w:numId="19">
    <w:abstractNumId w:val="7"/>
  </w:num>
  <w:num w:numId="20">
    <w:abstractNumId w:val="2"/>
  </w:num>
  <w:num w:numId="21">
    <w:abstractNumId w:val="38"/>
  </w:num>
  <w:num w:numId="22">
    <w:abstractNumId w:val="40"/>
  </w:num>
  <w:num w:numId="23">
    <w:abstractNumId w:val="14"/>
  </w:num>
  <w:num w:numId="24">
    <w:abstractNumId w:val="34"/>
  </w:num>
  <w:num w:numId="25">
    <w:abstractNumId w:val="10"/>
  </w:num>
  <w:num w:numId="26">
    <w:abstractNumId w:val="29"/>
  </w:num>
  <w:num w:numId="27">
    <w:abstractNumId w:val="3"/>
  </w:num>
  <w:num w:numId="28">
    <w:abstractNumId w:val="27"/>
  </w:num>
  <w:num w:numId="29">
    <w:abstractNumId w:val="25"/>
  </w:num>
  <w:num w:numId="30">
    <w:abstractNumId w:val="32"/>
  </w:num>
  <w:num w:numId="31">
    <w:abstractNumId w:val="36"/>
  </w:num>
  <w:num w:numId="32">
    <w:abstractNumId w:val="28"/>
  </w:num>
  <w:num w:numId="33">
    <w:abstractNumId w:val="12"/>
  </w:num>
  <w:num w:numId="34">
    <w:abstractNumId w:val="20"/>
  </w:num>
  <w:num w:numId="35">
    <w:abstractNumId w:val="22"/>
  </w:num>
  <w:num w:numId="36">
    <w:abstractNumId w:val="6"/>
  </w:num>
  <w:num w:numId="37">
    <w:abstractNumId w:val="9"/>
  </w:num>
  <w:num w:numId="38">
    <w:abstractNumId w:val="30"/>
  </w:num>
  <w:num w:numId="39">
    <w:abstractNumId w:val="19"/>
  </w:num>
  <w:num w:numId="4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7"/>
  </w:num>
  <w:num w:numId="42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yBSJzY0NTMzNjQyUdpeDU4uLM/DyQAqNaAIFGPQIsAAAA"/>
  </w:docVars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0F5C"/>
    <w:rsid w:val="00031452"/>
    <w:rsid w:val="000316A8"/>
    <w:rsid w:val="000353F8"/>
    <w:rsid w:val="00046082"/>
    <w:rsid w:val="0004786C"/>
    <w:rsid w:val="00051E54"/>
    <w:rsid w:val="00053EAB"/>
    <w:rsid w:val="0005435C"/>
    <w:rsid w:val="00055E1E"/>
    <w:rsid w:val="00056A31"/>
    <w:rsid w:val="0005733E"/>
    <w:rsid w:val="00064AB9"/>
    <w:rsid w:val="0006542B"/>
    <w:rsid w:val="00075E2D"/>
    <w:rsid w:val="00081D42"/>
    <w:rsid w:val="000839D9"/>
    <w:rsid w:val="00090A8D"/>
    <w:rsid w:val="00092A77"/>
    <w:rsid w:val="00092E77"/>
    <w:rsid w:val="000974B9"/>
    <w:rsid w:val="00097AA8"/>
    <w:rsid w:val="000A0D72"/>
    <w:rsid w:val="000A44E4"/>
    <w:rsid w:val="000B1C85"/>
    <w:rsid w:val="000B1F3B"/>
    <w:rsid w:val="000B47A5"/>
    <w:rsid w:val="000B4C5E"/>
    <w:rsid w:val="000B5D0F"/>
    <w:rsid w:val="000C3223"/>
    <w:rsid w:val="000D57DB"/>
    <w:rsid w:val="000D5BB4"/>
    <w:rsid w:val="000D68A2"/>
    <w:rsid w:val="000E4817"/>
    <w:rsid w:val="000E5617"/>
    <w:rsid w:val="000F03A0"/>
    <w:rsid w:val="000F3872"/>
    <w:rsid w:val="000F4D71"/>
    <w:rsid w:val="000F63C5"/>
    <w:rsid w:val="00100DF2"/>
    <w:rsid w:val="00104130"/>
    <w:rsid w:val="001059FF"/>
    <w:rsid w:val="00110CCE"/>
    <w:rsid w:val="00116D4F"/>
    <w:rsid w:val="00117164"/>
    <w:rsid w:val="00120724"/>
    <w:rsid w:val="00122148"/>
    <w:rsid w:val="001258A9"/>
    <w:rsid w:val="00127F44"/>
    <w:rsid w:val="00131B75"/>
    <w:rsid w:val="001323BF"/>
    <w:rsid w:val="00135D47"/>
    <w:rsid w:val="00136124"/>
    <w:rsid w:val="00137719"/>
    <w:rsid w:val="0014156D"/>
    <w:rsid w:val="001433C2"/>
    <w:rsid w:val="001461E6"/>
    <w:rsid w:val="00147BC5"/>
    <w:rsid w:val="00156D6D"/>
    <w:rsid w:val="001575CA"/>
    <w:rsid w:val="00160DCD"/>
    <w:rsid w:val="00161677"/>
    <w:rsid w:val="00162053"/>
    <w:rsid w:val="00165000"/>
    <w:rsid w:val="00170335"/>
    <w:rsid w:val="00171C91"/>
    <w:rsid w:val="00172F99"/>
    <w:rsid w:val="001760C2"/>
    <w:rsid w:val="0017792E"/>
    <w:rsid w:val="00182167"/>
    <w:rsid w:val="00185C9D"/>
    <w:rsid w:val="00191803"/>
    <w:rsid w:val="00194044"/>
    <w:rsid w:val="001A2E65"/>
    <w:rsid w:val="001A47AF"/>
    <w:rsid w:val="001B055A"/>
    <w:rsid w:val="001B0D00"/>
    <w:rsid w:val="001B6BD5"/>
    <w:rsid w:val="001B740A"/>
    <w:rsid w:val="001B75E0"/>
    <w:rsid w:val="001B7903"/>
    <w:rsid w:val="001C112D"/>
    <w:rsid w:val="001C1871"/>
    <w:rsid w:val="001C2BF2"/>
    <w:rsid w:val="001C330C"/>
    <w:rsid w:val="001C6888"/>
    <w:rsid w:val="001C7577"/>
    <w:rsid w:val="001D3B12"/>
    <w:rsid w:val="001D63C9"/>
    <w:rsid w:val="001E0053"/>
    <w:rsid w:val="001E0606"/>
    <w:rsid w:val="00202451"/>
    <w:rsid w:val="0020486B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671"/>
    <w:rsid w:val="002468A9"/>
    <w:rsid w:val="00253623"/>
    <w:rsid w:val="0025651E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EE8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22A8C"/>
    <w:rsid w:val="0033003B"/>
    <w:rsid w:val="0033101C"/>
    <w:rsid w:val="0033253A"/>
    <w:rsid w:val="00333692"/>
    <w:rsid w:val="0033397E"/>
    <w:rsid w:val="00340CC3"/>
    <w:rsid w:val="00344B98"/>
    <w:rsid w:val="003520CF"/>
    <w:rsid w:val="00356613"/>
    <w:rsid w:val="00357317"/>
    <w:rsid w:val="003573F4"/>
    <w:rsid w:val="003657A5"/>
    <w:rsid w:val="00377D43"/>
    <w:rsid w:val="00381899"/>
    <w:rsid w:val="00385373"/>
    <w:rsid w:val="003853BB"/>
    <w:rsid w:val="003859BA"/>
    <w:rsid w:val="003861A5"/>
    <w:rsid w:val="00387591"/>
    <w:rsid w:val="00387AB5"/>
    <w:rsid w:val="00391AB5"/>
    <w:rsid w:val="00395F25"/>
    <w:rsid w:val="003A029B"/>
    <w:rsid w:val="003A4DAA"/>
    <w:rsid w:val="003A5D91"/>
    <w:rsid w:val="003A6120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1E17"/>
    <w:rsid w:val="0040587B"/>
    <w:rsid w:val="00405F5B"/>
    <w:rsid w:val="004076B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2DA2"/>
    <w:rsid w:val="00462DDF"/>
    <w:rsid w:val="00464EE6"/>
    <w:rsid w:val="0046501B"/>
    <w:rsid w:val="00466537"/>
    <w:rsid w:val="0047037E"/>
    <w:rsid w:val="004717AB"/>
    <w:rsid w:val="00476E3D"/>
    <w:rsid w:val="00482852"/>
    <w:rsid w:val="00483B17"/>
    <w:rsid w:val="00485700"/>
    <w:rsid w:val="00486249"/>
    <w:rsid w:val="0048659C"/>
    <w:rsid w:val="00486927"/>
    <w:rsid w:val="00497393"/>
    <w:rsid w:val="004A3BD8"/>
    <w:rsid w:val="004A4BC7"/>
    <w:rsid w:val="004A5915"/>
    <w:rsid w:val="004A66FB"/>
    <w:rsid w:val="004A7031"/>
    <w:rsid w:val="004A7C56"/>
    <w:rsid w:val="004B09C9"/>
    <w:rsid w:val="004B0C7B"/>
    <w:rsid w:val="004B20C6"/>
    <w:rsid w:val="004B771B"/>
    <w:rsid w:val="004C1E0D"/>
    <w:rsid w:val="004D3679"/>
    <w:rsid w:val="004D3D1C"/>
    <w:rsid w:val="004D3D8F"/>
    <w:rsid w:val="004D747F"/>
    <w:rsid w:val="004E13AA"/>
    <w:rsid w:val="004E671A"/>
    <w:rsid w:val="004F4364"/>
    <w:rsid w:val="00500607"/>
    <w:rsid w:val="0051063C"/>
    <w:rsid w:val="005111AB"/>
    <w:rsid w:val="00516531"/>
    <w:rsid w:val="0052656B"/>
    <w:rsid w:val="00536345"/>
    <w:rsid w:val="00540038"/>
    <w:rsid w:val="0054182C"/>
    <w:rsid w:val="00543429"/>
    <w:rsid w:val="005440C8"/>
    <w:rsid w:val="00544856"/>
    <w:rsid w:val="00546C2D"/>
    <w:rsid w:val="005553C3"/>
    <w:rsid w:val="00565709"/>
    <w:rsid w:val="00567ACA"/>
    <w:rsid w:val="0057474B"/>
    <w:rsid w:val="00575D3E"/>
    <w:rsid w:val="00580531"/>
    <w:rsid w:val="005832A4"/>
    <w:rsid w:val="00583B48"/>
    <w:rsid w:val="0058525A"/>
    <w:rsid w:val="00585502"/>
    <w:rsid w:val="00586056"/>
    <w:rsid w:val="00586C84"/>
    <w:rsid w:val="00595E4B"/>
    <w:rsid w:val="005A0827"/>
    <w:rsid w:val="005A7BA2"/>
    <w:rsid w:val="005B44A2"/>
    <w:rsid w:val="005B5DE5"/>
    <w:rsid w:val="005C10E7"/>
    <w:rsid w:val="005C14A4"/>
    <w:rsid w:val="005D3B83"/>
    <w:rsid w:val="005D4E78"/>
    <w:rsid w:val="005D7073"/>
    <w:rsid w:val="005E05B1"/>
    <w:rsid w:val="005E130F"/>
    <w:rsid w:val="005E440A"/>
    <w:rsid w:val="005E752C"/>
    <w:rsid w:val="005F3357"/>
    <w:rsid w:val="005F6107"/>
    <w:rsid w:val="00610FC8"/>
    <w:rsid w:val="00612AA0"/>
    <w:rsid w:val="00615BD2"/>
    <w:rsid w:val="00616DE3"/>
    <w:rsid w:val="006238FC"/>
    <w:rsid w:val="00632910"/>
    <w:rsid w:val="00633210"/>
    <w:rsid w:val="00634B58"/>
    <w:rsid w:val="006447A4"/>
    <w:rsid w:val="006548D1"/>
    <w:rsid w:val="00661B3E"/>
    <w:rsid w:val="006634CD"/>
    <w:rsid w:val="00665219"/>
    <w:rsid w:val="00665C42"/>
    <w:rsid w:val="00667B1F"/>
    <w:rsid w:val="00670B37"/>
    <w:rsid w:val="0067333F"/>
    <w:rsid w:val="00674470"/>
    <w:rsid w:val="0067481E"/>
    <w:rsid w:val="00674F71"/>
    <w:rsid w:val="006776D7"/>
    <w:rsid w:val="00680844"/>
    <w:rsid w:val="00681B23"/>
    <w:rsid w:val="00685255"/>
    <w:rsid w:val="0068577A"/>
    <w:rsid w:val="00685BD0"/>
    <w:rsid w:val="00692B13"/>
    <w:rsid w:val="0069500B"/>
    <w:rsid w:val="00697C60"/>
    <w:rsid w:val="006A256D"/>
    <w:rsid w:val="006A2734"/>
    <w:rsid w:val="006A3D31"/>
    <w:rsid w:val="006A7B28"/>
    <w:rsid w:val="006B12BB"/>
    <w:rsid w:val="006C1436"/>
    <w:rsid w:val="006C2D94"/>
    <w:rsid w:val="006C6A7A"/>
    <w:rsid w:val="006C7D3F"/>
    <w:rsid w:val="006C7E00"/>
    <w:rsid w:val="006D054A"/>
    <w:rsid w:val="006E119F"/>
    <w:rsid w:val="006E1729"/>
    <w:rsid w:val="006E3483"/>
    <w:rsid w:val="006F056F"/>
    <w:rsid w:val="006F25BD"/>
    <w:rsid w:val="006F2EC3"/>
    <w:rsid w:val="006F3C44"/>
    <w:rsid w:val="006F7D8B"/>
    <w:rsid w:val="00711C86"/>
    <w:rsid w:val="00712E16"/>
    <w:rsid w:val="00713EFC"/>
    <w:rsid w:val="007146D2"/>
    <w:rsid w:val="007151B6"/>
    <w:rsid w:val="00715A5D"/>
    <w:rsid w:val="00717D5F"/>
    <w:rsid w:val="007309AA"/>
    <w:rsid w:val="00730A5F"/>
    <w:rsid w:val="00734570"/>
    <w:rsid w:val="00735828"/>
    <w:rsid w:val="00764A65"/>
    <w:rsid w:val="0076720D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1725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5A4C"/>
    <w:rsid w:val="0081634F"/>
    <w:rsid w:val="008246F4"/>
    <w:rsid w:val="00824EDA"/>
    <w:rsid w:val="008326D9"/>
    <w:rsid w:val="00833770"/>
    <w:rsid w:val="008349D1"/>
    <w:rsid w:val="0083614B"/>
    <w:rsid w:val="008367AE"/>
    <w:rsid w:val="008374C0"/>
    <w:rsid w:val="008401B6"/>
    <w:rsid w:val="008421EC"/>
    <w:rsid w:val="00843972"/>
    <w:rsid w:val="008473E6"/>
    <w:rsid w:val="0085044B"/>
    <w:rsid w:val="0085052B"/>
    <w:rsid w:val="0086200E"/>
    <w:rsid w:val="008647CD"/>
    <w:rsid w:val="00867825"/>
    <w:rsid w:val="008751CA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0EE0"/>
    <w:rsid w:val="008C35CC"/>
    <w:rsid w:val="008D04C5"/>
    <w:rsid w:val="008D62A3"/>
    <w:rsid w:val="008D70AF"/>
    <w:rsid w:val="008E09DC"/>
    <w:rsid w:val="008E16DA"/>
    <w:rsid w:val="008E3D20"/>
    <w:rsid w:val="008E55E0"/>
    <w:rsid w:val="008F419D"/>
    <w:rsid w:val="00900221"/>
    <w:rsid w:val="0090279D"/>
    <w:rsid w:val="00904044"/>
    <w:rsid w:val="00913646"/>
    <w:rsid w:val="009203A8"/>
    <w:rsid w:val="00922889"/>
    <w:rsid w:val="00925DC2"/>
    <w:rsid w:val="009261B9"/>
    <w:rsid w:val="00931A9A"/>
    <w:rsid w:val="00940D2A"/>
    <w:rsid w:val="00950D10"/>
    <w:rsid w:val="00954423"/>
    <w:rsid w:val="00954527"/>
    <w:rsid w:val="00954DD3"/>
    <w:rsid w:val="009567A7"/>
    <w:rsid w:val="00956FD1"/>
    <w:rsid w:val="00957E8C"/>
    <w:rsid w:val="00960D25"/>
    <w:rsid w:val="009613B4"/>
    <w:rsid w:val="009621F5"/>
    <w:rsid w:val="009804B1"/>
    <w:rsid w:val="009815C7"/>
    <w:rsid w:val="00985307"/>
    <w:rsid w:val="00985A14"/>
    <w:rsid w:val="00986645"/>
    <w:rsid w:val="00990659"/>
    <w:rsid w:val="0099130F"/>
    <w:rsid w:val="00993D47"/>
    <w:rsid w:val="0099429F"/>
    <w:rsid w:val="00997CB4"/>
    <w:rsid w:val="009A2F37"/>
    <w:rsid w:val="009A7535"/>
    <w:rsid w:val="009A77FB"/>
    <w:rsid w:val="009C43B6"/>
    <w:rsid w:val="009C5EE2"/>
    <w:rsid w:val="009C7B5B"/>
    <w:rsid w:val="009C7C2B"/>
    <w:rsid w:val="009C7E4E"/>
    <w:rsid w:val="009D07D1"/>
    <w:rsid w:val="009D085B"/>
    <w:rsid w:val="009D1896"/>
    <w:rsid w:val="009D5E96"/>
    <w:rsid w:val="009D6EEF"/>
    <w:rsid w:val="009D733B"/>
    <w:rsid w:val="009E08FC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21DF"/>
    <w:rsid w:val="00A225F5"/>
    <w:rsid w:val="00A22F9F"/>
    <w:rsid w:val="00A2355E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35AC"/>
    <w:rsid w:val="00A96330"/>
    <w:rsid w:val="00AA19E9"/>
    <w:rsid w:val="00AA511B"/>
    <w:rsid w:val="00AB6377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A3A"/>
    <w:rsid w:val="00B07BFB"/>
    <w:rsid w:val="00B110A0"/>
    <w:rsid w:val="00B11F93"/>
    <w:rsid w:val="00B137F3"/>
    <w:rsid w:val="00B156A3"/>
    <w:rsid w:val="00B1686A"/>
    <w:rsid w:val="00B1711D"/>
    <w:rsid w:val="00B205CF"/>
    <w:rsid w:val="00B23313"/>
    <w:rsid w:val="00B30838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63240"/>
    <w:rsid w:val="00B806AE"/>
    <w:rsid w:val="00B830F8"/>
    <w:rsid w:val="00B84106"/>
    <w:rsid w:val="00B92B05"/>
    <w:rsid w:val="00B93FA4"/>
    <w:rsid w:val="00B942E0"/>
    <w:rsid w:val="00B97F4F"/>
    <w:rsid w:val="00BB0F01"/>
    <w:rsid w:val="00BB1F18"/>
    <w:rsid w:val="00BC364F"/>
    <w:rsid w:val="00BC4B97"/>
    <w:rsid w:val="00BC4C63"/>
    <w:rsid w:val="00BD555E"/>
    <w:rsid w:val="00BD65E3"/>
    <w:rsid w:val="00BD74F8"/>
    <w:rsid w:val="00BE0965"/>
    <w:rsid w:val="00BE187B"/>
    <w:rsid w:val="00BE1A34"/>
    <w:rsid w:val="00BE3060"/>
    <w:rsid w:val="00BE4678"/>
    <w:rsid w:val="00BF5EFE"/>
    <w:rsid w:val="00C01CD2"/>
    <w:rsid w:val="00C01DFD"/>
    <w:rsid w:val="00C021B6"/>
    <w:rsid w:val="00C029AC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2B21"/>
    <w:rsid w:val="00C73981"/>
    <w:rsid w:val="00C761CC"/>
    <w:rsid w:val="00C83494"/>
    <w:rsid w:val="00C86727"/>
    <w:rsid w:val="00C86CD0"/>
    <w:rsid w:val="00C91AFC"/>
    <w:rsid w:val="00C9205D"/>
    <w:rsid w:val="00C940E8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7F43"/>
    <w:rsid w:val="00CE1994"/>
    <w:rsid w:val="00CE1D05"/>
    <w:rsid w:val="00CE1D66"/>
    <w:rsid w:val="00CE2754"/>
    <w:rsid w:val="00CE2FD9"/>
    <w:rsid w:val="00CE4A48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0AD"/>
    <w:rsid w:val="00D3468A"/>
    <w:rsid w:val="00D374EE"/>
    <w:rsid w:val="00D426A7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8500D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3E5B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452E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3BC7"/>
    <w:rsid w:val="00E65074"/>
    <w:rsid w:val="00E6523B"/>
    <w:rsid w:val="00E66A3D"/>
    <w:rsid w:val="00E711C6"/>
    <w:rsid w:val="00E751A2"/>
    <w:rsid w:val="00E76057"/>
    <w:rsid w:val="00E7675F"/>
    <w:rsid w:val="00E8201E"/>
    <w:rsid w:val="00E90A78"/>
    <w:rsid w:val="00E91201"/>
    <w:rsid w:val="00E94223"/>
    <w:rsid w:val="00E94ED1"/>
    <w:rsid w:val="00E95292"/>
    <w:rsid w:val="00EA22AE"/>
    <w:rsid w:val="00EA32B7"/>
    <w:rsid w:val="00EA344B"/>
    <w:rsid w:val="00EA5DE7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4C3E"/>
    <w:rsid w:val="00F17369"/>
    <w:rsid w:val="00F17B32"/>
    <w:rsid w:val="00F20B8C"/>
    <w:rsid w:val="00F20E56"/>
    <w:rsid w:val="00F22E5C"/>
    <w:rsid w:val="00F266F8"/>
    <w:rsid w:val="00F27A96"/>
    <w:rsid w:val="00F32F86"/>
    <w:rsid w:val="00F34574"/>
    <w:rsid w:val="00F3582F"/>
    <w:rsid w:val="00F3662E"/>
    <w:rsid w:val="00F40803"/>
    <w:rsid w:val="00F415B3"/>
    <w:rsid w:val="00F46AB9"/>
    <w:rsid w:val="00F47570"/>
    <w:rsid w:val="00F612B0"/>
    <w:rsid w:val="00F7224E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38A5"/>
    <w:rsid w:val="00FA3DDD"/>
    <w:rsid w:val="00FA41A9"/>
    <w:rsid w:val="00FA55F2"/>
    <w:rsid w:val="00FB16F9"/>
    <w:rsid w:val="00FB230D"/>
    <w:rsid w:val="00FC0E26"/>
    <w:rsid w:val="00FC20A3"/>
    <w:rsid w:val="00FC2D32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2EE7"/>
    <w:rsid w:val="00FE31E3"/>
    <w:rsid w:val="00FE3548"/>
    <w:rsid w:val="00FE361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Revision">
    <w:name w:val="Revision"/>
    <w:hidden/>
    <w:uiPriority w:val="99"/>
    <w:semiHidden/>
    <w:rsid w:val="00401E17"/>
  </w:style>
  <w:style w:type="character" w:styleId="FollowedHyperlink">
    <w:name w:val="FollowedHyperlink"/>
    <w:basedOn w:val="DefaultParagraphFont"/>
    <w:uiPriority w:val="99"/>
    <w:semiHidden/>
    <w:unhideWhenUsed/>
    <w:rsid w:val="005D4E7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3248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04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mailto:ikhvadagadze@gwp.ge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nkoberidze@gwp.ge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hyperlink" Target="http://www.tenders.ge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AE5A26-037F-47FF-A453-EBC9195336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1450</TotalTime>
  <Pages>5</Pages>
  <Words>906</Words>
  <Characters>5169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Nino Koberidze</cp:lastModifiedBy>
  <cp:revision>17</cp:revision>
  <cp:lastPrinted>2015-07-27T06:36:00Z</cp:lastPrinted>
  <dcterms:created xsi:type="dcterms:W3CDTF">2020-11-02T13:02:00Z</dcterms:created>
  <dcterms:modified xsi:type="dcterms:W3CDTF">2023-02-13T09:44:00Z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67046cbf2c877fa8f5ab37f4a80b4369fc0e6b60dc86d2ef455eb70f617d9cbf</vt:lpwstr>
  </property>
</Properties>
</file>