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CE6F0D8" w:rsidR="009815C7" w:rsidRPr="007B0071" w:rsidRDefault="00CB4F93" w:rsidP="00E9333B">
      <w:pPr>
        <w:spacing w:after="0" w:line="240" w:lineRule="auto"/>
        <w:jc w:val="center"/>
        <w:rPr>
          <w:rFonts w:ascii="Sylfaen" w:hAnsi="Sylfaen" w:cs="Sylfaen"/>
          <w:b/>
          <w:lang w:val="ka-GE"/>
        </w:rPr>
      </w:pPr>
      <w:r w:rsidRPr="00D033CD">
        <w:rPr>
          <w:rFonts w:ascii="Sylfaen" w:hAnsi="Sylfaen" w:cs="Sylfaen"/>
          <w:b/>
          <w:lang w:val="ka-GE"/>
        </w:rPr>
        <w:t>მთაწმინდა-კრწანისის რაიონ</w:t>
      </w:r>
      <w:r w:rsidR="00C66D4F">
        <w:rPr>
          <w:rFonts w:ascii="Sylfaen" w:hAnsi="Sylfaen" w:cs="Sylfaen"/>
          <w:b/>
          <w:lang w:val="ka-GE"/>
        </w:rPr>
        <w:t>ში</w:t>
      </w:r>
      <w:r w:rsidR="00E1371C" w:rsidRPr="00D033CD">
        <w:rPr>
          <w:rFonts w:ascii="Sylfaen" w:hAnsi="Sylfaen" w:cs="Sylfaen"/>
          <w:b/>
          <w:lang w:val="ka-GE"/>
        </w:rPr>
        <w:t xml:space="preserve"> </w:t>
      </w:r>
      <w:r w:rsidR="004A02D2" w:rsidRPr="00D033CD">
        <w:rPr>
          <w:rFonts w:ascii="Sylfaen" w:hAnsi="Sylfaen" w:cs="Sylfaen"/>
          <w:b/>
          <w:lang w:val="ka-GE"/>
        </w:rPr>
        <w:t>წყალსადენის</w:t>
      </w:r>
      <w:r w:rsidR="008871EF" w:rsidRPr="00D033CD">
        <w:rPr>
          <w:rFonts w:ascii="Sylfaen" w:hAnsi="Sylfaen" w:cs="Sylfaen"/>
          <w:b/>
          <w:lang w:val="ka-GE"/>
        </w:rPr>
        <w:t>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sidR="00C66D4F">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F9B2F87"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45EAB" w:rsidRPr="00B45EAB">
        <w:rPr>
          <w:rFonts w:ascii="Sylfaen" w:hAnsi="Sylfaen" w:cs="Sylfaen"/>
          <w:lang w:val="ka-GE"/>
        </w:rPr>
        <w:t xml:space="preserve">მთაწმინდა-კრწანისის რაიონში წყალსადენისა და წყალარინების ქსელების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3254B52C"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B45EAB">
        <w:rPr>
          <w:rFonts w:asciiTheme="minorHAnsi" w:hAnsiTheme="minorHAnsi" w:cstheme="minorHAnsi"/>
          <w:b/>
          <w:lang w:val="ka-GE"/>
        </w:rPr>
        <w:t>6</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27A60017" w14:textId="18C02FF2" w:rsidR="00A01FC3" w:rsidRPr="00C652F8"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ზალდასტანიშვილის ქ. №26</w:t>
      </w:r>
      <w:r>
        <w:rPr>
          <w:rFonts w:ascii="Sylfaen" w:hAnsi="Sylfaen" w:cs="Sylfaen"/>
          <w:b/>
          <w:u w:val="single"/>
          <w:lang w:val="ka-GE"/>
        </w:rPr>
        <w:t xml:space="preserve"> (ს.კ.01.15.05.004.092) </w:t>
      </w:r>
      <w:r w:rsidRPr="00B45EAB">
        <w:rPr>
          <w:rFonts w:ascii="Sylfaen" w:hAnsi="Sylfaen" w:cs="Sylfaen"/>
          <w:b/>
          <w:u w:val="single"/>
          <w:lang w:val="ka-GE"/>
        </w:rPr>
        <w:t xml:space="preserve">კანალიზაციის გარე ქსელის მოწყობა </w:t>
      </w:r>
    </w:p>
    <w:p w14:paraId="10234C36" w14:textId="77777777" w:rsidR="00B45EAB" w:rsidRDefault="00B45EAB" w:rsidP="00B45EAB">
      <w:pPr>
        <w:pStyle w:val="ListParagraph"/>
        <w:numPr>
          <w:ilvl w:val="0"/>
          <w:numId w:val="6"/>
        </w:numPr>
        <w:spacing w:after="0" w:line="240" w:lineRule="auto"/>
        <w:rPr>
          <w:rFonts w:ascii="Sylfaen" w:hAnsi="Sylfaen" w:cs="Sylfaen"/>
          <w:b/>
          <w:u w:val="single"/>
          <w:lang w:val="ka-GE"/>
        </w:rPr>
      </w:pPr>
      <w:r>
        <w:rPr>
          <w:rFonts w:ascii="Sylfaen" w:hAnsi="Sylfaen" w:cs="Sylfaen"/>
          <w:b/>
          <w:u w:val="single"/>
          <w:lang w:val="ka-GE"/>
        </w:rPr>
        <w:t xml:space="preserve">ზალდასტანიშვილის ქ. №21 (ს.კ.01.15.05.004.014) </w:t>
      </w:r>
      <w:r w:rsidRPr="00B45EAB">
        <w:rPr>
          <w:rFonts w:ascii="Sylfaen" w:hAnsi="Sylfaen" w:cs="Sylfaen"/>
          <w:b/>
          <w:u w:val="single"/>
          <w:lang w:val="ka-GE"/>
        </w:rPr>
        <w:t>კანალიზაციის გარე ქსელის მოწყობა</w:t>
      </w:r>
    </w:p>
    <w:p w14:paraId="7EEB80BC" w14:textId="77777777" w:rsidR="00B45EAB" w:rsidRDefault="00B45EAB" w:rsidP="00B45EAB">
      <w:pPr>
        <w:pStyle w:val="ListParagraph"/>
        <w:numPr>
          <w:ilvl w:val="0"/>
          <w:numId w:val="6"/>
        </w:numPr>
        <w:spacing w:after="0" w:line="240" w:lineRule="auto"/>
        <w:rPr>
          <w:rFonts w:ascii="Sylfaen" w:hAnsi="Sylfaen" w:cs="Sylfaen"/>
          <w:b/>
          <w:u w:val="single"/>
          <w:lang w:val="ka-GE"/>
        </w:rPr>
      </w:pPr>
      <w:r>
        <w:rPr>
          <w:rFonts w:ascii="Sylfaen" w:hAnsi="Sylfaen" w:cs="Sylfaen"/>
          <w:b/>
          <w:u w:val="single"/>
          <w:lang w:val="ka-GE"/>
        </w:rPr>
        <w:t xml:space="preserve">ზალდასტანიშვილის ქ. №26 </w:t>
      </w:r>
      <w:r w:rsidRPr="00B45EAB">
        <w:rPr>
          <w:rFonts w:ascii="Sylfaen" w:hAnsi="Sylfaen" w:cs="Sylfaen"/>
          <w:b/>
          <w:u w:val="single"/>
          <w:lang w:val="ka-GE"/>
        </w:rPr>
        <w:t xml:space="preserve">(ს.კ.01.15.05.004.092) </w:t>
      </w:r>
      <w:r>
        <w:rPr>
          <w:rFonts w:ascii="Sylfaen" w:hAnsi="Sylfaen" w:cs="Sylfaen"/>
          <w:b/>
          <w:u w:val="single"/>
          <w:lang w:val="ka-GE"/>
        </w:rPr>
        <w:t>წყალსადენის გარე ქსელის მოწყობა</w:t>
      </w:r>
    </w:p>
    <w:p w14:paraId="7DD65C66" w14:textId="588A2697" w:rsidR="00B45EAB"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 xml:space="preserve">შპს პანორამა ფუნიკულიორი </w:t>
      </w:r>
      <w:r>
        <w:rPr>
          <w:rFonts w:ascii="Sylfaen" w:hAnsi="Sylfaen" w:cs="Sylfaen"/>
          <w:b/>
          <w:u w:val="single"/>
          <w:lang w:val="ka-GE"/>
        </w:rPr>
        <w:t>წყალსადენის გარე ქსელის მოწყობა</w:t>
      </w:r>
    </w:p>
    <w:p w14:paraId="491B37B2" w14:textId="7629EBE7" w:rsidR="005A755D"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 xml:space="preserve">შპს </w:t>
      </w:r>
      <w:r>
        <w:rPr>
          <w:rFonts w:ascii="Sylfaen" w:hAnsi="Sylfaen" w:cs="Sylfaen"/>
          <w:b/>
          <w:u w:val="single"/>
          <w:lang w:val="ka-GE"/>
        </w:rPr>
        <w:t>პანორამა ფუნიკულიორი წყალარინების გარე ქსელის</w:t>
      </w:r>
      <w:r w:rsidR="00442F03">
        <w:rPr>
          <w:rFonts w:ascii="Sylfaen" w:hAnsi="Sylfaen" w:cs="Sylfaen"/>
          <w:b/>
          <w:u w:val="single"/>
          <w:lang w:val="ka-GE"/>
        </w:rPr>
        <w:t xml:space="preserve"> მოწყობა</w:t>
      </w:r>
    </w:p>
    <w:p w14:paraId="414C012B" w14:textId="0C920114" w:rsidR="005F524D" w:rsidRDefault="005F524D" w:rsidP="005F524D">
      <w:pPr>
        <w:pStyle w:val="ListParagraph"/>
        <w:numPr>
          <w:ilvl w:val="0"/>
          <w:numId w:val="6"/>
        </w:numPr>
        <w:spacing w:after="0" w:line="240" w:lineRule="auto"/>
        <w:rPr>
          <w:rFonts w:ascii="Sylfaen" w:hAnsi="Sylfaen" w:cs="Sylfaen"/>
          <w:b/>
          <w:u w:val="single"/>
          <w:lang w:val="ka-GE"/>
        </w:rPr>
      </w:pPr>
      <w:r w:rsidRPr="005F524D">
        <w:rPr>
          <w:rFonts w:ascii="Sylfaen" w:hAnsi="Sylfaen" w:cs="Sylfaen"/>
          <w:b/>
          <w:u w:val="single"/>
          <w:lang w:val="ka-GE"/>
        </w:rPr>
        <w:t>ნინო ჟვანიას ქ.#28-ის მიმდებარედ ს.კ.01.14.12.003.177</w:t>
      </w:r>
      <w:r>
        <w:rPr>
          <w:rFonts w:ascii="Sylfaen" w:hAnsi="Sylfaen" w:cs="Sylfaen"/>
          <w:b/>
          <w:u w:val="single"/>
          <w:lang w:val="ka-GE"/>
        </w:rPr>
        <w:t xml:space="preserve"> წყალსადენის ქსელის მოწყობა</w:t>
      </w:r>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D358983" w:rsidR="00DB5C8D" w:rsidRDefault="00B45EAB" w:rsidP="00DE5EA9">
      <w:pPr>
        <w:spacing w:after="0" w:line="240" w:lineRule="auto"/>
        <w:jc w:val="both"/>
        <w:rPr>
          <w:rFonts w:ascii="Sylfaen" w:hAnsi="Sylfaen" w:cs="Sylfaen"/>
          <w:lang w:val="ka-GE"/>
        </w:rPr>
      </w:pPr>
      <w:r w:rsidRPr="00B45EAB">
        <w:rPr>
          <w:rFonts w:ascii="Sylfaen" w:hAnsi="Sylfaen" w:cs="Sylfaen"/>
          <w:lang w:val="ka-GE"/>
        </w:rPr>
        <w:t xml:space="preserve">მთაწმინდა-კრწანისის რაიონში წყალსადენისა და წყალარინების ქსელების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w:t>
      </w:r>
      <w:bookmarkStart w:id="0" w:name="_GoBack"/>
      <w:bookmarkEnd w:id="0"/>
      <w:r>
        <w:rPr>
          <w:rFonts w:ascii="Sylfaen" w:hAnsi="Sylfaen" w:cs="Sylfaen"/>
          <w:lang w:val="ka-GE"/>
        </w:rPr>
        <w:t>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02A3BB6C"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977E95">
        <w:rPr>
          <w:rFonts w:ascii="Sylfaen" w:hAnsi="Sylfaen" w:cs="Sylfaen"/>
          <w:lang w:val="ka-GE"/>
        </w:rPr>
        <w:t>.</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00435C"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D033CD">
        <w:rPr>
          <w:rFonts w:ascii="Sylfaen" w:hAnsi="Sylfaen"/>
          <w:lang w:val="ka-GE"/>
        </w:rPr>
        <w:t xml:space="preserve">უნდა განხორციელდეს </w:t>
      </w:r>
      <w:r w:rsidR="004462BF" w:rsidRPr="00D033CD">
        <w:rPr>
          <w:rFonts w:ascii="Sylfaen" w:hAnsi="Sylfaen"/>
          <w:lang w:val="ka-GE"/>
        </w:rPr>
        <w:t>მთაწმინდა-კრწანისის</w:t>
      </w:r>
      <w:r w:rsidR="00D033CD" w:rsidRPr="00D033CD">
        <w:rPr>
          <w:rFonts w:ascii="Sylfaen" w:hAnsi="Sylfaen"/>
          <w:lang w:val="ka-GE"/>
        </w:rPr>
        <w:t xml:space="preserve"> </w:t>
      </w:r>
      <w:r w:rsidR="00777DC3" w:rsidRPr="00D033CD">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2F3CD" w14:textId="77777777" w:rsidR="00446DC9" w:rsidRDefault="00446DC9" w:rsidP="007902EA">
      <w:pPr>
        <w:spacing w:after="0" w:line="240" w:lineRule="auto"/>
      </w:pPr>
      <w:r>
        <w:separator/>
      </w:r>
    </w:p>
  </w:endnote>
  <w:endnote w:type="continuationSeparator" w:id="0">
    <w:p w14:paraId="2DD850BE" w14:textId="77777777" w:rsidR="00446DC9" w:rsidRDefault="00446DC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65A09AC" w:rsidR="00A52D43" w:rsidRDefault="00A52D43">
        <w:pPr>
          <w:pStyle w:val="Footer"/>
          <w:jc w:val="right"/>
        </w:pPr>
        <w:r>
          <w:fldChar w:fldCharType="begin"/>
        </w:r>
        <w:r>
          <w:instrText xml:space="preserve"> PAGE   \* MERGEFORMAT </w:instrText>
        </w:r>
        <w:r>
          <w:fldChar w:fldCharType="separate"/>
        </w:r>
        <w:r w:rsidR="00446DC9">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645A1" w14:textId="77777777" w:rsidR="00446DC9" w:rsidRDefault="00446DC9" w:rsidP="007902EA">
      <w:pPr>
        <w:spacing w:after="0" w:line="240" w:lineRule="auto"/>
      </w:pPr>
      <w:r>
        <w:separator/>
      </w:r>
    </w:p>
  </w:footnote>
  <w:footnote w:type="continuationSeparator" w:id="0">
    <w:p w14:paraId="5B457BE1" w14:textId="77777777" w:rsidR="00446DC9" w:rsidRDefault="00446DC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46DC9"/>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5F524D"/>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77E95"/>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014"/>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5EAB"/>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6D4F"/>
    <w:rsid w:val="00C67999"/>
    <w:rsid w:val="00C73981"/>
    <w:rsid w:val="00C7542B"/>
    <w:rsid w:val="00C761CC"/>
    <w:rsid w:val="00C76391"/>
    <w:rsid w:val="00C76BEB"/>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33CD"/>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6BAB"/>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4ACF9-8ECC-45B8-B3E3-A460B5FE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6</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45</cp:revision>
  <cp:lastPrinted>2015-07-27T06:36:00Z</cp:lastPrinted>
  <dcterms:created xsi:type="dcterms:W3CDTF">2020-11-03T14:15:00Z</dcterms:created>
  <dcterms:modified xsi:type="dcterms:W3CDTF">2023-02-21T22:11:00Z</dcterms:modified>
</cp:coreProperties>
</file>