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E919BA" w:rsidP="0044767B">
            <w:pPr>
              <w:rPr>
                <w:lang w:val="ka-GE"/>
              </w:rPr>
            </w:pPr>
            <w:r>
              <w:rPr>
                <w:lang w:val="ka-GE"/>
              </w:rPr>
              <w:t xml:space="preserve">ქ. თბილისი, </w:t>
            </w:r>
            <w:r w:rsidR="0044767B">
              <w:rPr>
                <w:lang w:val="ka-GE"/>
              </w:rPr>
              <w:t>ქიზიყის ქუჩაზე რკინიგზის სარეაბილიტაციო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767B" w:rsidP="00521F3E">
            <w:pPr>
              <w:rPr>
                <w:lang w:val="ka-GE"/>
              </w:rPr>
            </w:pPr>
            <w:r>
              <w:rPr>
                <w:lang w:val="ka-GE"/>
              </w:rPr>
              <w:t>რკინიგზის სარეაბილიტაციო სამუშაოები</w:t>
            </w:r>
            <w:r w:rsidR="00B64C7D">
              <w:rPr>
                <w:lang w:val="ka-GE"/>
              </w:rPr>
              <w:t xml:space="preserve"> ხარჯთაღრიცხვის შესაბამისად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767B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767B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44767B" w:rsidP="00B92314">
      <w:pPr>
        <w:rPr>
          <w:lang w:val="ka-GE"/>
        </w:rPr>
      </w:pPr>
      <w:r>
        <w:rPr>
          <w:lang w:val="ka-GE"/>
        </w:rPr>
        <w:t>31</w:t>
      </w:r>
      <w:r w:rsidR="00E919BA">
        <w:rPr>
          <w:lang w:val="ka-GE"/>
        </w:rPr>
        <w:t>.0</w:t>
      </w:r>
      <w:r>
        <w:rPr>
          <w:lang w:val="ka-GE"/>
        </w:rPr>
        <w:t>3</w:t>
      </w:r>
      <w:r w:rsidR="00E919BA">
        <w:rPr>
          <w:lang w:val="ka-GE"/>
        </w:rPr>
        <w:t>.2023</w:t>
      </w:r>
      <w:bookmarkStart w:id="0" w:name="_GoBack"/>
      <w:bookmarkEnd w:id="0"/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44767B"/>
    <w:rsid w:val="00521F3E"/>
    <w:rsid w:val="005D417E"/>
    <w:rsid w:val="006C6508"/>
    <w:rsid w:val="007179EC"/>
    <w:rsid w:val="00816285"/>
    <w:rsid w:val="00955874"/>
    <w:rsid w:val="009C6AEF"/>
    <w:rsid w:val="00B64C7D"/>
    <w:rsid w:val="00B92314"/>
    <w:rsid w:val="00CA7A72"/>
    <w:rsid w:val="00CD01BF"/>
    <w:rsid w:val="00D9026E"/>
    <w:rsid w:val="00DD5ABD"/>
    <w:rsid w:val="00DD648F"/>
    <w:rsid w:val="00E07A2D"/>
    <w:rsid w:val="00E919BA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VVDU5HPDTQC2-89-205140</_dlc_DocId>
    <_dlc_DocIdUrl xmlns="a5444ea2-90b0-4ece-a612-f39e0dd9a22f">
      <Url>https://docflow.socar.ge/dms/requests/_layouts/15/DocIdRedir.aspx?ID=VVDU5HPDTQC2-89-205140</Url>
      <Description>VVDU5HPDTQC2-89-205140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7BFF4-8163-4DA2-BBC3-C2AF0C492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55B5D9B9-65FD-40AC-A851-FEE54C0A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20</cp:revision>
  <dcterms:created xsi:type="dcterms:W3CDTF">2021-05-24T06:26:00Z</dcterms:created>
  <dcterms:modified xsi:type="dcterms:W3CDTF">2023-04-05T11:55:00Z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6411ee57-6d82-4e16-91d4-32e41d36e07b</vt:lpwstr>
  </property>
</Properties>
</file>