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781E3A2" w14:textId="77777777" w:rsidR="00EF7350" w:rsidRDefault="00EF7350" w:rsidP="00376FE3">
      <w:pPr>
        <w:spacing w:after="0"/>
        <w:jc w:val="both"/>
        <w:rPr>
          <w:rFonts w:ascii="Sylfaen" w:hAnsi="Sylfaen"/>
          <w:b/>
        </w:rPr>
      </w:pPr>
    </w:p>
    <w:p w14:paraId="0D0685B6" w14:textId="77777777" w:rsidR="0096028F" w:rsidRDefault="0096028F" w:rsidP="00376FE3">
      <w:pPr>
        <w:spacing w:after="0"/>
        <w:jc w:val="both"/>
        <w:rPr>
          <w:rFonts w:ascii="Sylfaen" w:hAnsi="Sylfaen"/>
          <w:b/>
        </w:rPr>
      </w:pPr>
    </w:p>
    <w:p w14:paraId="4E445203" w14:textId="77777777" w:rsidR="0096028F" w:rsidRPr="00885CAF" w:rsidRDefault="0096028F" w:rsidP="00376FE3">
      <w:pPr>
        <w:spacing w:after="0"/>
        <w:jc w:val="both"/>
        <w:rPr>
          <w:rFonts w:ascii="Sylfaen" w:hAnsi="Sylfaen"/>
          <w:b/>
        </w:rPr>
      </w:pPr>
    </w:p>
    <w:p w14:paraId="2E0B0E17" w14:textId="77777777" w:rsidR="00EF7350" w:rsidRPr="00E37C5C" w:rsidRDefault="00EF7350" w:rsidP="00376FE3">
      <w:pPr>
        <w:spacing w:after="0"/>
        <w:jc w:val="both"/>
        <w:rPr>
          <w:rFonts w:ascii="Sylfaen" w:hAnsi="Sylfaen" w:cs="Sylfaen"/>
          <w:b/>
        </w:rPr>
      </w:pPr>
    </w:p>
    <w:p w14:paraId="79284964" w14:textId="77777777" w:rsidR="00EF7350" w:rsidRPr="00E37C5C" w:rsidRDefault="00EF7350" w:rsidP="00376FE3">
      <w:pPr>
        <w:spacing w:after="0"/>
        <w:jc w:val="center"/>
        <w:rPr>
          <w:rFonts w:ascii="Sylfaen" w:hAnsi="Sylfaen" w:cs="Sylfaen"/>
          <w:b/>
        </w:rPr>
      </w:pPr>
      <w:r w:rsidRPr="00E37C5C">
        <w:rPr>
          <w:rFonts w:ascii="Sylfaen" w:hAnsi="Sylfaen" w:cs="Sylfaen"/>
          <w:b/>
          <w:noProof/>
        </w:rPr>
        <w:drawing>
          <wp:inline distT="0" distB="0" distL="0" distR="0" wp14:anchorId="67EABB50" wp14:editId="3320CB39">
            <wp:extent cx="1787446" cy="126365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787446" cy="1263650"/>
                    </a:xfrm>
                    <a:prstGeom prst="rect">
                      <a:avLst/>
                    </a:prstGeom>
                  </pic:spPr>
                </pic:pic>
              </a:graphicData>
            </a:graphic>
          </wp:inline>
        </w:drawing>
      </w:r>
    </w:p>
    <w:p w14:paraId="199474A5" w14:textId="77777777" w:rsidR="00EF7350" w:rsidRPr="00E37C5C" w:rsidRDefault="00EF7350" w:rsidP="00376FE3">
      <w:pPr>
        <w:spacing w:after="0"/>
        <w:jc w:val="both"/>
        <w:rPr>
          <w:rFonts w:ascii="Sylfaen" w:hAnsi="Sylfaen" w:cs="Sylfaen"/>
          <w:b/>
        </w:rPr>
      </w:pPr>
    </w:p>
    <w:p w14:paraId="6F4BA665" w14:textId="77777777" w:rsidR="00EF7350" w:rsidRDefault="00EF7350" w:rsidP="00376FE3">
      <w:pPr>
        <w:spacing w:after="0"/>
        <w:jc w:val="both"/>
        <w:rPr>
          <w:rFonts w:ascii="Sylfaen" w:hAnsi="Sylfaen" w:cs="Sylfaen"/>
          <w:b/>
          <w:lang w:val="ka-GE"/>
        </w:rPr>
      </w:pPr>
    </w:p>
    <w:p w14:paraId="443B6355" w14:textId="77777777" w:rsidR="0096028F" w:rsidRPr="00E37C5C" w:rsidRDefault="0096028F" w:rsidP="00376FE3">
      <w:pPr>
        <w:spacing w:after="0"/>
        <w:jc w:val="both"/>
        <w:rPr>
          <w:rFonts w:ascii="Sylfaen" w:hAnsi="Sylfaen" w:cs="Sylfaen"/>
          <w:b/>
          <w:lang w:val="ka-GE"/>
        </w:rPr>
      </w:pPr>
    </w:p>
    <w:p w14:paraId="550AE21F" w14:textId="77777777" w:rsidR="00E46683" w:rsidRPr="00E46683" w:rsidRDefault="00E46683" w:rsidP="00E46683">
      <w:pPr>
        <w:spacing w:after="0" w:line="240" w:lineRule="auto"/>
        <w:jc w:val="center"/>
        <w:rPr>
          <w:rFonts w:cs="Calibri"/>
          <w:color w:val="000000"/>
        </w:rPr>
      </w:pPr>
      <w:proofErr w:type="spellStart"/>
      <w:r w:rsidRPr="00E46683">
        <w:rPr>
          <w:rFonts w:cs="Calibri"/>
          <w:color w:val="000000"/>
        </w:rPr>
        <w:t>ქსელის</w:t>
      </w:r>
      <w:proofErr w:type="spellEnd"/>
      <w:r w:rsidRPr="00E46683">
        <w:rPr>
          <w:rFonts w:cs="Calibri"/>
          <w:color w:val="000000"/>
        </w:rPr>
        <w:t xml:space="preserve"> </w:t>
      </w:r>
      <w:proofErr w:type="spellStart"/>
      <w:r w:rsidRPr="00E46683">
        <w:rPr>
          <w:rFonts w:cs="Calibri"/>
          <w:color w:val="000000"/>
        </w:rPr>
        <w:t>მოსაძიებელი</w:t>
      </w:r>
      <w:proofErr w:type="spellEnd"/>
      <w:r w:rsidRPr="00E46683">
        <w:rPr>
          <w:rFonts w:cs="Calibri"/>
          <w:color w:val="000000"/>
        </w:rPr>
        <w:t xml:space="preserve"> </w:t>
      </w:r>
      <w:proofErr w:type="spellStart"/>
      <w:r w:rsidRPr="00E46683">
        <w:rPr>
          <w:rFonts w:cs="Calibri"/>
          <w:color w:val="000000"/>
        </w:rPr>
        <w:t>აპარატი</w:t>
      </w:r>
      <w:proofErr w:type="spellEnd"/>
      <w:r w:rsidRPr="00E46683">
        <w:rPr>
          <w:rFonts w:cs="Calibri"/>
          <w:color w:val="000000"/>
        </w:rPr>
        <w:t xml:space="preserve"> (</w:t>
      </w:r>
      <w:proofErr w:type="spellStart"/>
      <w:r w:rsidRPr="00E46683">
        <w:rPr>
          <w:rFonts w:cs="Calibri"/>
          <w:color w:val="000000"/>
        </w:rPr>
        <w:t>ლოკატორი</w:t>
      </w:r>
      <w:proofErr w:type="spellEnd"/>
      <w:r w:rsidRPr="00E46683">
        <w:rPr>
          <w:rFonts w:cs="Calibri"/>
          <w:color w:val="000000"/>
        </w:rPr>
        <w:t>)</w:t>
      </w:r>
    </w:p>
    <w:p w14:paraId="6DE0AFD0" w14:textId="625B4A1B" w:rsidR="007C106B" w:rsidRPr="009F4300" w:rsidRDefault="00BB0D4E" w:rsidP="00376FE3">
      <w:pPr>
        <w:spacing w:after="0"/>
        <w:jc w:val="center"/>
        <w:rPr>
          <w:rFonts w:ascii="# Grigolia" w:hAnsi="# Grigolia" w:cs="Sylfaen"/>
          <w:i/>
          <w:lang w:val="ka-GE"/>
        </w:rPr>
      </w:pPr>
      <w:r w:rsidRPr="009F4300">
        <w:rPr>
          <w:rFonts w:ascii="Sylfaen" w:hAnsi="Sylfaen" w:cs="Sylfaen"/>
          <w:i/>
          <w:lang w:val="ka-GE"/>
        </w:rPr>
        <w:t>შესყიდვაზე</w:t>
      </w:r>
    </w:p>
    <w:p w14:paraId="6BE07727" w14:textId="77777777" w:rsidR="00EF7350" w:rsidRPr="009F4300" w:rsidRDefault="00EF7350" w:rsidP="00376FE3">
      <w:pPr>
        <w:spacing w:after="0"/>
        <w:jc w:val="both"/>
        <w:rPr>
          <w:rFonts w:ascii="Sylfaen" w:hAnsi="Sylfaen" w:cs="Sylfaen"/>
          <w:b/>
          <w:bCs/>
        </w:rPr>
      </w:pPr>
    </w:p>
    <w:p w14:paraId="1D47F746" w14:textId="77777777" w:rsidR="00EF7350" w:rsidRPr="00E37C5C" w:rsidRDefault="00EF7350" w:rsidP="00376FE3">
      <w:pPr>
        <w:jc w:val="both"/>
        <w:rPr>
          <w:rFonts w:ascii="Sylfaen" w:hAnsi="Sylfaen"/>
          <w:lang w:val="ka-GE"/>
        </w:rPr>
      </w:pPr>
    </w:p>
    <w:p w14:paraId="6CE605AE" w14:textId="77777777" w:rsidR="00EF7350" w:rsidRPr="00E37C5C" w:rsidRDefault="00EF7350" w:rsidP="00376FE3">
      <w:pPr>
        <w:spacing w:after="0"/>
        <w:jc w:val="both"/>
        <w:rPr>
          <w:rFonts w:ascii="AcadNusx" w:hAnsi="AcadNusx"/>
          <w:b/>
        </w:rPr>
      </w:pPr>
    </w:p>
    <w:p w14:paraId="4F74C877" w14:textId="77777777" w:rsidR="00EF7350" w:rsidRPr="00E37C5C" w:rsidRDefault="00EF7350" w:rsidP="00376FE3">
      <w:pPr>
        <w:spacing w:after="0"/>
        <w:jc w:val="both"/>
        <w:rPr>
          <w:rFonts w:ascii="AcadNusx" w:hAnsi="AcadNusx"/>
          <w:b/>
        </w:rPr>
      </w:pPr>
    </w:p>
    <w:p w14:paraId="4E3B5891" w14:textId="77777777" w:rsidR="00EF7350" w:rsidRPr="00E37C5C" w:rsidRDefault="00EF7350" w:rsidP="00376FE3">
      <w:pPr>
        <w:spacing w:after="0"/>
        <w:jc w:val="both"/>
        <w:rPr>
          <w:rFonts w:ascii="AcadNusx" w:hAnsi="AcadNusx"/>
          <w:b/>
        </w:rPr>
      </w:pPr>
    </w:p>
    <w:p w14:paraId="55C19CA0" w14:textId="77777777" w:rsidR="00EF7350" w:rsidRPr="0096028F" w:rsidRDefault="00EF7350" w:rsidP="00376FE3">
      <w:pPr>
        <w:spacing w:after="0"/>
        <w:jc w:val="both"/>
        <w:rPr>
          <w:rFonts w:ascii="Sylfaen" w:hAnsi="Sylfaen"/>
          <w:b/>
          <w:lang w:val="ka-GE"/>
        </w:rPr>
      </w:pPr>
    </w:p>
    <w:p w14:paraId="7FA279D1" w14:textId="77777777" w:rsidR="00EF7350" w:rsidRPr="00E37C5C" w:rsidRDefault="00EF7350" w:rsidP="00376FE3">
      <w:pPr>
        <w:spacing w:after="0"/>
        <w:jc w:val="both"/>
        <w:rPr>
          <w:rFonts w:ascii="AcadNusx" w:hAnsi="AcadNusx"/>
          <w:b/>
        </w:rPr>
      </w:pPr>
    </w:p>
    <w:p w14:paraId="17284303" w14:textId="77777777" w:rsidR="00EF7350" w:rsidRPr="00E37C5C" w:rsidRDefault="00EF7350" w:rsidP="00376FE3">
      <w:pPr>
        <w:spacing w:after="0"/>
        <w:jc w:val="both"/>
        <w:rPr>
          <w:rFonts w:ascii="AcadNusx" w:hAnsi="AcadNusx"/>
          <w:b/>
        </w:rPr>
      </w:pPr>
    </w:p>
    <w:p w14:paraId="7E9F75C5" w14:textId="77777777" w:rsidR="00EF7350" w:rsidRPr="00E37C5C" w:rsidRDefault="00EF7350" w:rsidP="00376FE3">
      <w:pPr>
        <w:spacing w:after="0"/>
        <w:jc w:val="both"/>
        <w:rPr>
          <w:rFonts w:ascii="AcadNusx" w:hAnsi="AcadNusx"/>
          <w:b/>
        </w:rPr>
      </w:pPr>
    </w:p>
    <w:p w14:paraId="467602CC" w14:textId="77777777" w:rsidR="00EF7350" w:rsidRDefault="00EF7350" w:rsidP="00376FE3">
      <w:pPr>
        <w:spacing w:after="0"/>
        <w:jc w:val="both"/>
        <w:rPr>
          <w:rFonts w:ascii="AcadNusx" w:hAnsi="AcadNusx"/>
          <w:b/>
        </w:rPr>
      </w:pPr>
    </w:p>
    <w:p w14:paraId="38562C3E" w14:textId="77777777" w:rsidR="00EF7350" w:rsidRDefault="00EF7350" w:rsidP="00376FE3">
      <w:pPr>
        <w:spacing w:after="0"/>
        <w:jc w:val="both"/>
        <w:rPr>
          <w:rFonts w:ascii="AcadNusx" w:hAnsi="AcadNusx"/>
          <w:b/>
        </w:rPr>
      </w:pPr>
    </w:p>
    <w:p w14:paraId="5CEC2216" w14:textId="77777777" w:rsidR="00EF7350" w:rsidRDefault="00EF7350" w:rsidP="00376FE3">
      <w:pPr>
        <w:spacing w:after="0"/>
        <w:jc w:val="both"/>
        <w:rPr>
          <w:rFonts w:ascii="AcadNusx" w:hAnsi="AcadNusx"/>
          <w:b/>
        </w:rPr>
      </w:pPr>
    </w:p>
    <w:p w14:paraId="69E47E7B" w14:textId="77777777" w:rsidR="00EF7350" w:rsidRDefault="00EF7350" w:rsidP="00376FE3">
      <w:pPr>
        <w:spacing w:after="0"/>
        <w:jc w:val="both"/>
        <w:rPr>
          <w:rFonts w:ascii="AcadNusx" w:hAnsi="AcadNusx"/>
          <w:b/>
        </w:rPr>
      </w:pPr>
    </w:p>
    <w:p w14:paraId="7DD52260" w14:textId="77777777" w:rsidR="00EF7350" w:rsidRPr="00E37C5C" w:rsidRDefault="00EF7350" w:rsidP="00376FE3">
      <w:pPr>
        <w:spacing w:after="0"/>
        <w:jc w:val="both"/>
        <w:rPr>
          <w:rFonts w:ascii="AcadNusx" w:hAnsi="AcadNusx"/>
          <w:b/>
        </w:rPr>
      </w:pPr>
    </w:p>
    <w:p w14:paraId="7494BA14" w14:textId="77777777" w:rsidR="00EF7350" w:rsidRDefault="00EF7350" w:rsidP="00376FE3">
      <w:pPr>
        <w:spacing w:after="0"/>
        <w:jc w:val="both"/>
        <w:rPr>
          <w:rFonts w:ascii="AcadNusx" w:hAnsi="AcadNusx"/>
          <w:b/>
        </w:rPr>
      </w:pPr>
    </w:p>
    <w:p w14:paraId="08B37F30" w14:textId="77777777" w:rsidR="00EF7350" w:rsidRDefault="00EF7350" w:rsidP="00376FE3">
      <w:pPr>
        <w:spacing w:after="0"/>
        <w:jc w:val="both"/>
        <w:rPr>
          <w:rFonts w:ascii="AcadNusx" w:hAnsi="AcadNusx"/>
          <w:b/>
        </w:rPr>
      </w:pPr>
    </w:p>
    <w:p w14:paraId="692319E5" w14:textId="77777777" w:rsidR="00EF7350" w:rsidRDefault="00EF7350" w:rsidP="00376FE3">
      <w:pPr>
        <w:spacing w:after="0"/>
        <w:jc w:val="both"/>
        <w:rPr>
          <w:rFonts w:ascii="AcadNusx" w:hAnsi="AcadNusx"/>
          <w:b/>
        </w:rPr>
      </w:pPr>
    </w:p>
    <w:p w14:paraId="02A54EA5" w14:textId="77777777" w:rsidR="00EF7350" w:rsidRDefault="00EF7350" w:rsidP="00376FE3">
      <w:pPr>
        <w:spacing w:after="0"/>
        <w:jc w:val="both"/>
        <w:rPr>
          <w:rFonts w:ascii="AcadNusx" w:hAnsi="AcadNusx"/>
          <w:b/>
        </w:rPr>
      </w:pPr>
    </w:p>
    <w:p w14:paraId="1AC6CB5D" w14:textId="77777777" w:rsidR="00EF7350" w:rsidRDefault="00EF7350" w:rsidP="00376FE3">
      <w:pPr>
        <w:spacing w:after="0"/>
        <w:jc w:val="both"/>
        <w:rPr>
          <w:rFonts w:ascii="AcadNusx" w:hAnsi="AcadNusx"/>
          <w:b/>
        </w:rPr>
      </w:pPr>
    </w:p>
    <w:p w14:paraId="577463D6" w14:textId="77777777" w:rsidR="00EF7350" w:rsidRDefault="00EF7350" w:rsidP="00376FE3">
      <w:pPr>
        <w:spacing w:after="0"/>
        <w:jc w:val="both"/>
        <w:rPr>
          <w:rFonts w:ascii="AcadNusx" w:hAnsi="AcadNusx"/>
          <w:b/>
        </w:rPr>
      </w:pPr>
    </w:p>
    <w:p w14:paraId="2726EA4D" w14:textId="77777777" w:rsidR="00EF7350" w:rsidRDefault="00EF7350" w:rsidP="00376FE3">
      <w:pPr>
        <w:spacing w:after="0"/>
        <w:jc w:val="both"/>
        <w:rPr>
          <w:rFonts w:ascii="AcadNusx" w:hAnsi="AcadNusx"/>
          <w:b/>
        </w:rPr>
      </w:pPr>
    </w:p>
    <w:p w14:paraId="1AF7527C" w14:textId="3DC847AC" w:rsidR="00EF7350" w:rsidRDefault="00EF7350" w:rsidP="00376FE3">
      <w:pPr>
        <w:spacing w:after="0"/>
        <w:jc w:val="both"/>
        <w:rPr>
          <w:rFonts w:ascii="AcadNusx" w:hAnsi="AcadNusx"/>
          <w:b/>
        </w:rPr>
      </w:pPr>
    </w:p>
    <w:p w14:paraId="084FECFA" w14:textId="312FA084" w:rsidR="007663A4" w:rsidRDefault="007663A4" w:rsidP="00376FE3">
      <w:pPr>
        <w:spacing w:after="0"/>
        <w:jc w:val="both"/>
        <w:rPr>
          <w:rFonts w:ascii="AcadNusx" w:hAnsi="AcadNusx"/>
          <w:b/>
        </w:rPr>
      </w:pPr>
    </w:p>
    <w:p w14:paraId="1D240F9A" w14:textId="77777777" w:rsidR="00EF7350" w:rsidRDefault="00EF7350" w:rsidP="00376FE3">
      <w:pPr>
        <w:spacing w:after="0"/>
        <w:jc w:val="both"/>
        <w:rPr>
          <w:rFonts w:ascii="Sylfaen" w:hAnsi="Sylfaen"/>
          <w:b/>
          <w:lang w:val="ka-GE"/>
        </w:rPr>
      </w:pPr>
    </w:p>
    <w:p w14:paraId="0B775566" w14:textId="77777777" w:rsidR="0096028F" w:rsidRDefault="0096028F" w:rsidP="00376FE3">
      <w:pPr>
        <w:spacing w:after="0"/>
        <w:jc w:val="both"/>
        <w:rPr>
          <w:rFonts w:ascii="Sylfaen" w:hAnsi="Sylfaen"/>
          <w:b/>
          <w:lang w:val="ka-GE"/>
        </w:rPr>
      </w:pPr>
    </w:p>
    <w:p w14:paraId="7C13E458" w14:textId="77777777" w:rsidR="0096028F" w:rsidRDefault="0096028F" w:rsidP="00376FE3">
      <w:pPr>
        <w:spacing w:after="0"/>
        <w:jc w:val="both"/>
        <w:rPr>
          <w:rFonts w:ascii="Sylfaen" w:hAnsi="Sylfaen"/>
          <w:b/>
          <w:lang w:val="ka-GE"/>
        </w:rPr>
      </w:pPr>
    </w:p>
    <w:p w14:paraId="222C1050" w14:textId="77777777" w:rsidR="00EF7350" w:rsidRPr="00C27890" w:rsidRDefault="00EF7350" w:rsidP="00376FE3">
      <w:pPr>
        <w:pStyle w:val="ListParagraph"/>
        <w:numPr>
          <w:ilvl w:val="1"/>
          <w:numId w:val="2"/>
        </w:numPr>
        <w:jc w:val="both"/>
        <w:rPr>
          <w:rFonts w:ascii="Sylfaen" w:hAnsi="Sylfaen"/>
          <w:b/>
          <w:lang w:val="ka-GE"/>
        </w:rPr>
      </w:pPr>
      <w:r w:rsidRPr="00C27890">
        <w:rPr>
          <w:rFonts w:ascii="Sylfaen" w:hAnsi="Sylfaen"/>
          <w:b/>
          <w:lang w:val="ka-GE"/>
        </w:rPr>
        <w:t>შესყიდვის ობიექტის დასახელება</w:t>
      </w:r>
    </w:p>
    <w:p w14:paraId="0F7A88C9" w14:textId="02974783" w:rsidR="00EF7350" w:rsidRPr="00E46683" w:rsidRDefault="00EF7350" w:rsidP="00E46683">
      <w:pPr>
        <w:spacing w:after="0" w:line="240" w:lineRule="auto"/>
        <w:jc w:val="both"/>
        <w:rPr>
          <w:rFonts w:cs="Calibri"/>
          <w:color w:val="000000"/>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D4612E">
        <w:rPr>
          <w:rFonts w:ascii="Sylfaen" w:hAnsi="Sylfaen" w:cs="Calibri"/>
          <w:lang w:val="ka-GE"/>
        </w:rPr>
        <w:t>ფაუერი</w:t>
      </w:r>
      <w:r w:rsidRPr="00C27890">
        <w:rPr>
          <w:rFonts w:ascii="Sylfaen" w:hAnsi="Sylfaen" w:cs="Calibri"/>
          <w:lang w:val="ka-GE"/>
        </w:rPr>
        <w:t>“</w:t>
      </w:r>
      <w:r w:rsidRPr="00D4612E">
        <w:rPr>
          <w:rFonts w:ascii="Sylfaen" w:hAnsi="Sylfaen" w:cs="Calibri"/>
          <w:lang w:val="ka-GE"/>
        </w:rPr>
        <w:t xml:space="preserve"> (GWP, ს/ნ 203826002) აცხადებს</w:t>
      </w:r>
      <w:r>
        <w:rPr>
          <w:rFonts w:ascii="Sylfaen" w:hAnsi="Sylfaen" w:cs="Arial"/>
          <w:lang w:val="ka-GE"/>
        </w:rPr>
        <w:t xml:space="preserve"> </w:t>
      </w:r>
      <w:r w:rsidRPr="00C27890">
        <w:rPr>
          <w:rFonts w:ascii="Sylfaen" w:hAnsi="Sylfaen" w:cs="Sylfaen"/>
          <w:lang w:val="ka-GE"/>
        </w:rPr>
        <w:t xml:space="preserve">ელექტრონულ ტენდერს </w:t>
      </w:r>
      <w:proofErr w:type="spellStart"/>
      <w:r w:rsidR="00E46683" w:rsidRPr="00E46683">
        <w:rPr>
          <w:rFonts w:cs="Calibri"/>
          <w:color w:val="000000"/>
        </w:rPr>
        <w:t>ქსელის</w:t>
      </w:r>
      <w:proofErr w:type="spellEnd"/>
      <w:r w:rsidR="00E46683" w:rsidRPr="00E46683">
        <w:rPr>
          <w:rFonts w:cs="Calibri"/>
          <w:color w:val="000000"/>
        </w:rPr>
        <w:t xml:space="preserve"> </w:t>
      </w:r>
      <w:proofErr w:type="spellStart"/>
      <w:r w:rsidR="00E46683" w:rsidRPr="00E46683">
        <w:rPr>
          <w:rFonts w:cs="Calibri"/>
          <w:color w:val="000000"/>
        </w:rPr>
        <w:t>მოსაძიებელი</w:t>
      </w:r>
      <w:proofErr w:type="spellEnd"/>
      <w:r w:rsidR="00E46683" w:rsidRPr="00E46683">
        <w:rPr>
          <w:rFonts w:cs="Calibri"/>
          <w:color w:val="000000"/>
        </w:rPr>
        <w:t xml:space="preserve"> </w:t>
      </w:r>
      <w:proofErr w:type="spellStart"/>
      <w:r w:rsidR="00E46683" w:rsidRPr="00E46683">
        <w:rPr>
          <w:rFonts w:cs="Calibri"/>
          <w:color w:val="000000"/>
        </w:rPr>
        <w:t>აპარატი</w:t>
      </w:r>
      <w:proofErr w:type="spellEnd"/>
      <w:r w:rsidR="00E46683" w:rsidRPr="00E46683">
        <w:rPr>
          <w:rFonts w:cs="Calibri"/>
          <w:color w:val="000000"/>
        </w:rPr>
        <w:t xml:space="preserve"> (</w:t>
      </w:r>
      <w:proofErr w:type="spellStart"/>
      <w:r w:rsidR="00E46683" w:rsidRPr="00E46683">
        <w:rPr>
          <w:rFonts w:cs="Calibri"/>
          <w:color w:val="000000"/>
        </w:rPr>
        <w:t>ლოკატორი</w:t>
      </w:r>
      <w:proofErr w:type="spellEnd"/>
      <w:r w:rsidR="00E46683" w:rsidRPr="00E46683">
        <w:rPr>
          <w:rFonts w:cs="Calibri"/>
          <w:color w:val="000000"/>
        </w:rPr>
        <w:t>)</w:t>
      </w:r>
      <w:r w:rsidR="00E46683">
        <w:rPr>
          <w:rFonts w:cs="Calibri"/>
          <w:color w:val="000000"/>
          <w:lang w:val="ka-GE"/>
        </w:rPr>
        <w:t xml:space="preserve">-ს </w:t>
      </w:r>
      <w:r>
        <w:rPr>
          <w:rFonts w:ascii="Sylfaen" w:hAnsi="Sylfaen" w:cs="Sylfaen"/>
          <w:lang w:val="ka-GE"/>
        </w:rPr>
        <w:t>შესყიდვაზე.</w:t>
      </w:r>
    </w:p>
    <w:p w14:paraId="6ADE3194" w14:textId="77777777" w:rsidR="00EF7350" w:rsidRPr="004B0C7B" w:rsidRDefault="00EF7350" w:rsidP="00376FE3">
      <w:pPr>
        <w:jc w:val="both"/>
        <w:rPr>
          <w:rFonts w:ascii="Sylfaen" w:hAnsi="Sylfaen"/>
          <w:b/>
          <w:lang w:val="ka-GE"/>
        </w:rPr>
      </w:pPr>
    </w:p>
    <w:p w14:paraId="6920DB32" w14:textId="368462CD" w:rsidR="00EF7350" w:rsidRPr="00D42290" w:rsidRDefault="00EF7350" w:rsidP="00376FE3">
      <w:pPr>
        <w:pStyle w:val="ListParagraph"/>
        <w:numPr>
          <w:ilvl w:val="1"/>
          <w:numId w:val="2"/>
        </w:numPr>
        <w:spacing w:after="0"/>
        <w:jc w:val="both"/>
        <w:rPr>
          <w:rFonts w:ascii="Sylfaen" w:hAnsi="Sylfaen"/>
          <w:b/>
          <w:lang w:val="ka-GE"/>
        </w:rPr>
      </w:pPr>
      <w:r w:rsidRPr="00D42290">
        <w:rPr>
          <w:rFonts w:ascii="Sylfaen" w:hAnsi="Sylfaen"/>
          <w:b/>
          <w:lang w:val="ka-GE"/>
        </w:rPr>
        <w:t>შესყიდვის ობიექტის რაოდენობა/მოცულობა</w:t>
      </w:r>
      <w:r w:rsidR="006F07F7" w:rsidRPr="00D42290">
        <w:rPr>
          <w:rFonts w:ascii="Sylfaen" w:hAnsi="Sylfaen"/>
          <w:b/>
        </w:rPr>
        <w:t xml:space="preserve"> </w:t>
      </w:r>
      <w:r w:rsidR="001C5C73">
        <w:rPr>
          <w:rFonts w:ascii="Sylfaen" w:hAnsi="Sylfaen"/>
          <w:b/>
          <w:lang w:val="ka-GE"/>
        </w:rPr>
        <w:t>.</w:t>
      </w:r>
    </w:p>
    <w:p w14:paraId="014DA90E" w14:textId="4A19917E" w:rsidR="00A42225" w:rsidRPr="00A42225" w:rsidRDefault="001C5C73" w:rsidP="00A42225">
      <w:pPr>
        <w:spacing w:after="0" w:line="240" w:lineRule="auto"/>
        <w:rPr>
          <w:rFonts w:cs="Calibri"/>
          <w:color w:val="000000"/>
        </w:rPr>
      </w:pPr>
      <w:r>
        <w:rPr>
          <w:rFonts w:ascii="Sylfaen" w:hAnsi="Sylfaen" w:cs="Sylfaen"/>
          <w:lang w:val="ka-GE"/>
        </w:rPr>
        <w:t xml:space="preserve">დასახელება: </w:t>
      </w:r>
      <w:proofErr w:type="spellStart"/>
      <w:r w:rsidR="00E46683" w:rsidRPr="00E46683">
        <w:rPr>
          <w:rFonts w:cs="Calibri"/>
          <w:color w:val="000000"/>
        </w:rPr>
        <w:t>ქსელის</w:t>
      </w:r>
      <w:proofErr w:type="spellEnd"/>
      <w:r w:rsidR="00E46683" w:rsidRPr="00E46683">
        <w:rPr>
          <w:rFonts w:cs="Calibri"/>
          <w:color w:val="000000"/>
        </w:rPr>
        <w:t xml:space="preserve"> </w:t>
      </w:r>
      <w:proofErr w:type="spellStart"/>
      <w:r w:rsidR="00E46683" w:rsidRPr="00E46683">
        <w:rPr>
          <w:rFonts w:cs="Calibri"/>
          <w:color w:val="000000"/>
        </w:rPr>
        <w:t>მოსაძიებელი</w:t>
      </w:r>
      <w:proofErr w:type="spellEnd"/>
      <w:r w:rsidR="00E46683" w:rsidRPr="00E46683">
        <w:rPr>
          <w:rFonts w:cs="Calibri"/>
          <w:color w:val="000000"/>
        </w:rPr>
        <w:t xml:space="preserve"> </w:t>
      </w:r>
      <w:proofErr w:type="spellStart"/>
      <w:r w:rsidR="00E46683" w:rsidRPr="00E46683">
        <w:rPr>
          <w:rFonts w:cs="Calibri"/>
          <w:color w:val="000000"/>
        </w:rPr>
        <w:t>აპარატი</w:t>
      </w:r>
      <w:proofErr w:type="spellEnd"/>
      <w:r w:rsidR="00E46683" w:rsidRPr="00E46683">
        <w:rPr>
          <w:rFonts w:cs="Calibri"/>
          <w:color w:val="000000"/>
        </w:rPr>
        <w:t xml:space="preserve"> (</w:t>
      </w:r>
      <w:proofErr w:type="spellStart"/>
      <w:r w:rsidR="00E46683" w:rsidRPr="00E46683">
        <w:rPr>
          <w:rFonts w:cs="Calibri"/>
          <w:color w:val="000000"/>
        </w:rPr>
        <w:t>ლოკატორი</w:t>
      </w:r>
      <w:proofErr w:type="spellEnd"/>
      <w:r w:rsidR="00E46683" w:rsidRPr="00E46683">
        <w:rPr>
          <w:rFonts w:cs="Calibri"/>
          <w:color w:val="000000"/>
        </w:rPr>
        <w:t>)</w:t>
      </w:r>
      <w:bookmarkStart w:id="0" w:name="_GoBack"/>
      <w:bookmarkEnd w:id="0"/>
      <w:r w:rsidR="00BE46E3">
        <w:rPr>
          <w:rFonts w:ascii="Sylfaen" w:hAnsi="Sylfaen" w:cs="Sylfaen"/>
          <w:lang w:val="ka-GE"/>
        </w:rPr>
        <w:br/>
        <w:t>რაოდენობა: 11</w:t>
      </w:r>
      <w:r w:rsidR="00A42225">
        <w:rPr>
          <w:rFonts w:ascii="Sylfaen" w:hAnsi="Sylfaen" w:cs="Sylfaen"/>
          <w:lang w:val="ka-GE"/>
        </w:rPr>
        <w:t xml:space="preserve"> </w:t>
      </w:r>
      <w:r w:rsidR="00BE46E3">
        <w:rPr>
          <w:rFonts w:ascii="Sylfaen" w:hAnsi="Sylfaen" w:cs="Sylfaen"/>
          <w:lang w:val="ka-GE"/>
        </w:rPr>
        <w:br/>
      </w:r>
      <w:r w:rsidR="00BE46E3">
        <w:rPr>
          <w:rFonts w:ascii="Sylfaen" w:hAnsi="Sylfaen" w:cs="Sylfaen"/>
        </w:rPr>
        <w:t xml:space="preserve">8 </w:t>
      </w:r>
      <w:r w:rsidR="00031802">
        <w:rPr>
          <w:rFonts w:ascii="Sylfaen" w:hAnsi="Sylfaen" w:cs="Sylfaen"/>
          <w:lang w:val="ka-GE"/>
        </w:rPr>
        <w:t xml:space="preserve">ცალი </w:t>
      </w:r>
      <w:r w:rsidR="00031802">
        <w:rPr>
          <w:rFonts w:ascii="Sylfaen" w:hAnsi="Sylfaen" w:cs="Sylfaen"/>
        </w:rPr>
        <w:t>-</w:t>
      </w:r>
      <w:r w:rsidR="00BE46E3">
        <w:rPr>
          <w:rFonts w:ascii="Sylfaen" w:hAnsi="Sylfaen" w:cs="Sylfaen"/>
        </w:rPr>
        <w:t xml:space="preserve"> GWP</w:t>
      </w:r>
      <w:r w:rsidR="00031802">
        <w:rPr>
          <w:rFonts w:ascii="Sylfaen" w:hAnsi="Sylfaen" w:cs="Sylfaen"/>
          <w:lang w:val="ka-GE"/>
        </w:rPr>
        <w:t>- შპს ჯორჯიან ვოთერ ენდ ფაუერი</w:t>
      </w:r>
      <w:r w:rsidR="00BE46E3">
        <w:rPr>
          <w:rFonts w:ascii="Sylfaen" w:hAnsi="Sylfaen" w:cs="Sylfaen"/>
        </w:rPr>
        <w:br/>
        <w:t xml:space="preserve">3 </w:t>
      </w:r>
      <w:r w:rsidR="00031802">
        <w:rPr>
          <w:rFonts w:ascii="Sylfaen" w:hAnsi="Sylfaen" w:cs="Sylfaen"/>
          <w:lang w:val="ka-GE"/>
        </w:rPr>
        <w:t xml:space="preserve">ცალი </w:t>
      </w:r>
      <w:r w:rsidR="00BE46E3">
        <w:rPr>
          <w:rFonts w:ascii="Sylfaen" w:hAnsi="Sylfaen" w:cs="Sylfaen"/>
        </w:rPr>
        <w:t>-  RWP</w:t>
      </w:r>
      <w:r w:rsidR="00031802">
        <w:rPr>
          <w:rFonts w:ascii="Sylfaen" w:hAnsi="Sylfaen" w:cs="Sylfaen"/>
          <w:lang w:val="ka-GE"/>
        </w:rPr>
        <w:t>- შპს რუსთავის წყალი</w:t>
      </w:r>
      <w:r w:rsidR="00BE46E3">
        <w:rPr>
          <w:rFonts w:ascii="Sylfaen" w:hAnsi="Sylfaen" w:cs="Sylfaen"/>
        </w:rPr>
        <w:br/>
      </w:r>
      <w:r>
        <w:rPr>
          <w:rFonts w:ascii="Sylfaen" w:hAnsi="Sylfaen" w:cs="Sylfaen"/>
          <w:lang w:val="ka-GE"/>
        </w:rPr>
        <w:br/>
        <w:t xml:space="preserve">სპეციფიკაცია: </w:t>
      </w:r>
      <w:r w:rsidR="00D844ED">
        <w:rPr>
          <w:rFonts w:ascii="Sylfaen" w:hAnsi="Sylfaen" w:cs="Sylfaen"/>
          <w:lang w:val="ka-GE"/>
        </w:rPr>
        <w:t xml:space="preserve"> </w:t>
      </w:r>
      <w:r w:rsidR="00A42225" w:rsidRPr="00A42225">
        <w:rPr>
          <w:rFonts w:ascii="Sylfaen" w:hAnsi="Sylfaen" w:cs="Sylfaen"/>
          <w:b/>
          <w:i/>
          <w:lang w:val="ka-GE"/>
        </w:rPr>
        <w:t>ელ. მაგნიტური გამტარობის მქონე გრძივად დამარხული კომუნიკაციების მდებარეობის დასადგენი მოწყობილობა.</w:t>
      </w:r>
    </w:p>
    <w:p w14:paraId="1B5B38E8" w14:textId="77777777" w:rsidR="00A42225" w:rsidRPr="00A42225" w:rsidRDefault="00A42225" w:rsidP="00A42225">
      <w:pPr>
        <w:spacing w:after="0"/>
        <w:rPr>
          <w:rFonts w:ascii="Sylfaen" w:hAnsi="Sylfaen" w:cs="Sylfaen"/>
          <w:b/>
          <w:i/>
          <w:lang w:val="ka-GE"/>
        </w:rPr>
      </w:pPr>
      <w:r w:rsidRPr="00A42225">
        <w:rPr>
          <w:rFonts w:ascii="Sylfaen" w:hAnsi="Sylfaen" w:cs="Sylfaen"/>
          <w:b/>
          <w:i/>
          <w:lang w:val="ka-GE"/>
        </w:rPr>
        <w:t>ა. წყალმომარაგების ელ. გამტარობის მქონე მილების ლოკალიზების და ტრაექტორიის დადგენის შესაზლებლობა : მინ. დ=25მმ. - დან 1400მმ - მდე დიაპაზონში.</w:t>
      </w:r>
    </w:p>
    <w:p w14:paraId="15A2E651" w14:textId="77777777" w:rsidR="00A42225" w:rsidRPr="00A42225" w:rsidRDefault="00A42225" w:rsidP="00A42225">
      <w:pPr>
        <w:spacing w:after="0"/>
        <w:rPr>
          <w:rFonts w:ascii="Sylfaen" w:hAnsi="Sylfaen" w:cs="Sylfaen"/>
          <w:b/>
          <w:i/>
          <w:lang w:val="ka-GE"/>
        </w:rPr>
      </w:pPr>
      <w:r w:rsidRPr="00A42225">
        <w:rPr>
          <w:rFonts w:ascii="Sylfaen" w:hAnsi="Sylfaen" w:cs="Sylfaen"/>
          <w:b/>
          <w:i/>
          <w:lang w:val="ka-GE"/>
        </w:rPr>
        <w:t>ბ. აღნიშნული კომუნიკაციების დადგენის შესაძლებლობა მინ. 2.5მ. ჩაღრმავებაზე.</w:t>
      </w:r>
    </w:p>
    <w:p w14:paraId="256A5BBA" w14:textId="77777777" w:rsidR="00A42225" w:rsidRPr="00A42225" w:rsidRDefault="00A42225" w:rsidP="00A42225">
      <w:pPr>
        <w:spacing w:after="0"/>
        <w:rPr>
          <w:rFonts w:ascii="Sylfaen" w:hAnsi="Sylfaen" w:cs="Sylfaen"/>
          <w:b/>
          <w:i/>
          <w:lang w:val="ka-GE"/>
        </w:rPr>
      </w:pPr>
      <w:r w:rsidRPr="00A42225">
        <w:rPr>
          <w:rFonts w:ascii="Sylfaen" w:hAnsi="Sylfaen" w:cs="Sylfaen"/>
          <w:b/>
          <w:i/>
          <w:lang w:val="ka-GE"/>
        </w:rPr>
        <w:t>გ. საძიებო სისტემა (აპარატურა უნდა იყოს პრო.) უნდა შედგებოდეს მიმღები მოწყობილობისგან და იმპულსური ტალღების გენერატორისგან.</w:t>
      </w:r>
    </w:p>
    <w:p w14:paraId="7C4DA36E" w14:textId="77777777" w:rsidR="00A42225" w:rsidRPr="00A42225" w:rsidRDefault="00A42225" w:rsidP="00A42225">
      <w:pPr>
        <w:spacing w:after="0"/>
        <w:rPr>
          <w:rFonts w:ascii="Sylfaen" w:hAnsi="Sylfaen" w:cs="Sylfaen"/>
          <w:b/>
          <w:i/>
          <w:lang w:val="ka-GE"/>
        </w:rPr>
      </w:pPr>
      <w:r w:rsidRPr="00A42225">
        <w:rPr>
          <w:rFonts w:ascii="Sylfaen" w:hAnsi="Sylfaen" w:cs="Sylfaen"/>
          <w:b/>
          <w:i/>
          <w:lang w:val="ka-GE"/>
        </w:rPr>
        <w:t>დ. გენერატორზე შესაძლებელი უნდა იყოს სიგნალების სიხშირეების არჩევადობა და სიმძლავრი გამომუშავება მინ. 8ვტ.</w:t>
      </w:r>
    </w:p>
    <w:p w14:paraId="4983A5A3" w14:textId="77777777" w:rsidR="00A42225" w:rsidRPr="00A42225" w:rsidRDefault="00A42225" w:rsidP="00A42225">
      <w:pPr>
        <w:spacing w:after="0"/>
        <w:rPr>
          <w:rFonts w:ascii="Sylfaen" w:hAnsi="Sylfaen" w:cs="Sylfaen"/>
          <w:b/>
          <w:i/>
          <w:lang w:val="ka-GE"/>
        </w:rPr>
      </w:pPr>
      <w:r w:rsidRPr="00A42225">
        <w:rPr>
          <w:rFonts w:ascii="Sylfaen" w:hAnsi="Sylfaen" w:cs="Sylfaen"/>
          <w:b/>
          <w:i/>
          <w:lang w:val="ka-GE"/>
        </w:rPr>
        <w:t>ე. მიმღებს უნდა ჰქონდეს: საკვლევი სიხშირეების არჩევადობა, GPS კორდინატთა სისტემებზე მიბმის საშუალება, პასიურ (რადიო და სიმძლავრის) და აქტიურ (სიგნალების არჩევა, გალვანური და უკონტაქტო გენერირებით) რეჟიმებში მუშაობის შესაძლებლობა.</w:t>
      </w:r>
    </w:p>
    <w:p w14:paraId="2C8604AD" w14:textId="763FBF8B" w:rsidR="00EF7350" w:rsidRPr="00A42225" w:rsidRDefault="00EF7350" w:rsidP="00A42225">
      <w:pPr>
        <w:spacing w:after="0"/>
        <w:rPr>
          <w:rFonts w:ascii="Sylfaen" w:hAnsi="Sylfaen" w:cs="Sylfaen"/>
          <w:b/>
          <w:i/>
          <w:lang w:val="ka-GE"/>
        </w:rPr>
      </w:pPr>
    </w:p>
    <w:p w14:paraId="19CA00E1" w14:textId="55963064" w:rsidR="00EF7350" w:rsidRDefault="00EF7350" w:rsidP="00376FE3">
      <w:pPr>
        <w:spacing w:after="0"/>
        <w:jc w:val="both"/>
        <w:rPr>
          <w:rFonts w:ascii="Sylfaen" w:hAnsi="Sylfaen" w:cs="Sylfaen"/>
          <w:b/>
          <w:bCs/>
          <w:lang w:val="ka-GE"/>
        </w:rPr>
      </w:pPr>
      <w:r>
        <w:rPr>
          <w:rFonts w:ascii="Sylfaen" w:hAnsi="Sylfaen" w:cs="Sylfaen"/>
          <w:lang w:val="ka-GE"/>
        </w:rPr>
        <w:t xml:space="preserve"> </w:t>
      </w:r>
    </w:p>
    <w:p w14:paraId="75907840" w14:textId="79AD2797" w:rsidR="00EF7350" w:rsidRPr="00E37C5C" w:rsidRDefault="00EF7350" w:rsidP="00376FE3">
      <w:pPr>
        <w:jc w:val="both"/>
        <w:rPr>
          <w:rFonts w:ascii="Sylfaen" w:hAnsi="Sylfaen" w:cs="Sylfaen"/>
          <w:b/>
          <w:lang w:val="ka-GE"/>
        </w:rPr>
      </w:pPr>
      <w:r w:rsidRPr="00E37C5C">
        <w:rPr>
          <w:rFonts w:ascii="Sylfaen" w:hAnsi="Sylfaen" w:cs="Sylfaen"/>
          <w:b/>
          <w:lang w:val="ka-GE"/>
        </w:rPr>
        <w:t>1.3</w:t>
      </w:r>
      <w:r w:rsidR="00D2786A">
        <w:rPr>
          <w:rFonts w:ascii="Sylfaen" w:hAnsi="Sylfaen" w:cs="Sylfaen"/>
          <w:b/>
          <w:lang w:val="ka-GE"/>
        </w:rPr>
        <w:t>.</w:t>
      </w:r>
      <w:r w:rsidRPr="00E37C5C">
        <w:rPr>
          <w:rFonts w:ascii="Sylfaen" w:hAnsi="Sylfaen" w:cs="Sylfaen"/>
          <w:b/>
          <w:lang w:val="ka-GE"/>
        </w:rPr>
        <w:t xml:space="preserve"> განფასება </w:t>
      </w:r>
    </w:p>
    <w:p w14:paraId="42621826" w14:textId="5C7D330D" w:rsidR="00EF7350" w:rsidRDefault="00EF7350" w:rsidP="00376FE3">
      <w:pPr>
        <w:jc w:val="both"/>
        <w:rPr>
          <w:rFonts w:ascii="Sylfaen" w:hAnsi="Sylfaen" w:cs="Sylfaen"/>
          <w:b/>
          <w:color w:val="222222"/>
          <w:u w:val="single"/>
          <w:shd w:val="clear" w:color="auto" w:fill="FFFFFF"/>
          <w:lang w:val="ka-GE"/>
        </w:rPr>
      </w:pPr>
      <w:proofErr w:type="spellStart"/>
      <w:r w:rsidRPr="00E37C5C">
        <w:rPr>
          <w:rFonts w:ascii="Sylfaen" w:hAnsi="Sylfaen" w:cs="Sylfaen"/>
          <w:color w:val="222222"/>
          <w:shd w:val="clear" w:color="auto" w:fill="FFFFFF"/>
        </w:rPr>
        <w:t>პრეტენდენტმა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უნდა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წარმოადგინოს</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განფასება</w:t>
      </w:r>
      <w:proofErr w:type="spellEnd"/>
      <w:r w:rsidRPr="00E37C5C">
        <w:rPr>
          <w:rFonts w:ascii="Sylfaen" w:hAnsi="Sylfaen" w:cs="Sylfaen"/>
          <w:color w:val="222222"/>
          <w:shd w:val="clear" w:color="auto" w:fill="FFFFFF"/>
          <w:lang w:val="ka-GE"/>
        </w:rPr>
        <w:t xml:space="preserve"> </w:t>
      </w:r>
      <w:r w:rsidRPr="00D844ED">
        <w:rPr>
          <w:rFonts w:ascii="Sylfaen" w:hAnsi="Sylfaen" w:cs="Sylfaen"/>
          <w:shd w:val="clear" w:color="auto" w:fill="FFFFFF"/>
          <w:lang w:val="ka-GE"/>
        </w:rPr>
        <w:t>დანართი N</w:t>
      </w:r>
      <w:r w:rsidR="00EC5383">
        <w:rPr>
          <w:rFonts w:ascii="Sylfaen" w:hAnsi="Sylfaen" w:cs="Sylfaen"/>
          <w:shd w:val="clear" w:color="auto" w:fill="FFFFFF"/>
          <w:lang w:val="ka-GE"/>
        </w:rPr>
        <w:t>3</w:t>
      </w:r>
      <w:r w:rsidRPr="00D844ED">
        <w:rPr>
          <w:rFonts w:ascii="Sylfaen" w:hAnsi="Sylfaen" w:cs="Sylfaen"/>
          <w:shd w:val="clear" w:color="auto" w:fill="FFFFFF"/>
          <w:lang w:val="ka-GE"/>
        </w:rPr>
        <w:t xml:space="preserve">-ის </w:t>
      </w:r>
      <w:r>
        <w:rPr>
          <w:rFonts w:ascii="Sylfaen" w:hAnsi="Sylfaen" w:cs="Sylfaen"/>
          <w:color w:val="222222"/>
          <w:shd w:val="clear" w:color="auto" w:fill="FFFFFF"/>
          <w:lang w:val="ka-GE"/>
        </w:rPr>
        <w:t xml:space="preserve">მიხედვით </w:t>
      </w:r>
      <w:r w:rsidRPr="00AA19E9">
        <w:rPr>
          <w:rFonts w:ascii="Sylfaen" w:hAnsi="Sylfaen" w:cs="Sylfaen"/>
          <w:b/>
          <w:color w:val="222222"/>
          <w:u w:val="single"/>
          <w:shd w:val="clear" w:color="auto" w:fill="FFFFFF"/>
          <w:lang w:val="ka-GE"/>
        </w:rPr>
        <w:t>ექსელის ფორმატში.</w:t>
      </w:r>
    </w:p>
    <w:p w14:paraId="648A3064" w14:textId="72EDD605" w:rsidR="007F0347" w:rsidRDefault="009326E0" w:rsidP="00376FE3">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დანარ</w:t>
      </w:r>
      <w:r w:rsidR="00BB0D4E">
        <w:rPr>
          <w:rFonts w:ascii="Sylfaen" w:hAnsi="Sylfaen" w:cs="Sylfaen"/>
          <w:color w:val="222222"/>
          <w:shd w:val="clear" w:color="auto" w:fill="FFFFFF"/>
          <w:lang w:val="ka-GE"/>
        </w:rPr>
        <w:t>თ N</w:t>
      </w:r>
      <w:r w:rsidR="00EC5383">
        <w:rPr>
          <w:rFonts w:ascii="Sylfaen" w:hAnsi="Sylfaen" w:cs="Sylfaen"/>
          <w:color w:val="222222"/>
          <w:shd w:val="clear" w:color="auto" w:fill="FFFFFF"/>
          <w:lang w:val="ka-GE"/>
        </w:rPr>
        <w:t>3</w:t>
      </w:r>
      <w:r w:rsidR="00BB0D4E">
        <w:rPr>
          <w:rFonts w:ascii="Sylfaen" w:hAnsi="Sylfaen" w:cs="Sylfaen"/>
          <w:color w:val="222222"/>
          <w:shd w:val="clear" w:color="auto" w:fill="FFFFFF"/>
          <w:lang w:val="ka-GE"/>
        </w:rPr>
        <w:t>-ში აუცილებალად მითითებული უნდა იყოს საქონლის მწარმოებელი კომპანია,</w:t>
      </w:r>
      <w:r>
        <w:rPr>
          <w:rFonts w:ascii="Sylfaen" w:hAnsi="Sylfaen" w:cs="Sylfaen"/>
          <w:color w:val="222222"/>
          <w:shd w:val="clear" w:color="auto" w:fill="FFFFFF"/>
          <w:lang w:val="ka-GE"/>
        </w:rPr>
        <w:t xml:space="preserve"> მოდელი/მარკა</w:t>
      </w:r>
      <w:r w:rsidR="004D50B1">
        <w:rPr>
          <w:rFonts w:ascii="Sylfaen" w:hAnsi="Sylfaen" w:cs="Sylfaen"/>
          <w:color w:val="222222"/>
          <w:shd w:val="clear" w:color="auto" w:fill="FFFFFF"/>
          <w:lang w:val="ka-GE"/>
        </w:rPr>
        <w:t xml:space="preserve"> (არსებობის შემთხვევაში)</w:t>
      </w:r>
      <w:r w:rsidR="00BB0D4E">
        <w:rPr>
          <w:rFonts w:ascii="Sylfaen" w:hAnsi="Sylfaen" w:cs="Sylfaen"/>
          <w:color w:val="222222"/>
          <w:shd w:val="clear" w:color="auto" w:fill="FFFFFF"/>
          <w:lang w:val="ka-GE"/>
        </w:rPr>
        <w:t xml:space="preserve">, </w:t>
      </w:r>
      <w:r w:rsidRPr="009326E0">
        <w:rPr>
          <w:rFonts w:ascii="Sylfaen" w:hAnsi="Sylfaen" w:cs="Sylfaen"/>
          <w:color w:val="222222"/>
          <w:shd w:val="clear" w:color="auto" w:fill="FFFFFF"/>
          <w:lang w:val="ka-GE"/>
        </w:rPr>
        <w:t>წარმოშობის ქვეყანა</w:t>
      </w:r>
      <w:r w:rsidR="00BB0D4E">
        <w:rPr>
          <w:rFonts w:ascii="Sylfaen" w:hAnsi="Sylfaen" w:cs="Sylfaen"/>
          <w:color w:val="222222"/>
          <w:shd w:val="clear" w:color="auto" w:fill="FFFFFF"/>
          <w:lang w:val="ka-GE"/>
        </w:rPr>
        <w:t>;</w:t>
      </w:r>
    </w:p>
    <w:p w14:paraId="5D7AB424" w14:textId="41DBC399" w:rsidR="009326E0" w:rsidRDefault="007F0347" w:rsidP="00376FE3">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იმ შემთხვევაში თუ სატენდერო წინადადებაში (დანართი N</w:t>
      </w:r>
      <w:r w:rsidR="00EC5383">
        <w:rPr>
          <w:rFonts w:ascii="Sylfaen" w:hAnsi="Sylfaen" w:cs="Sylfaen"/>
          <w:color w:val="222222"/>
          <w:shd w:val="clear" w:color="auto" w:fill="FFFFFF"/>
          <w:lang w:val="ka-GE"/>
        </w:rPr>
        <w:t>3</w:t>
      </w:r>
      <w:r>
        <w:rPr>
          <w:rFonts w:ascii="Sylfaen" w:hAnsi="Sylfaen" w:cs="Sylfaen"/>
          <w:color w:val="222222"/>
          <w:shd w:val="clear" w:color="auto" w:fill="FFFFFF"/>
          <w:lang w:val="ka-GE"/>
        </w:rPr>
        <w:t>) არ იქნება მითითებულ</w:t>
      </w:r>
      <w:r w:rsidR="00BB0D4E">
        <w:rPr>
          <w:rFonts w:ascii="Sylfaen" w:hAnsi="Sylfaen" w:cs="Sylfaen"/>
          <w:color w:val="222222"/>
          <w:shd w:val="clear" w:color="auto" w:fill="FFFFFF"/>
          <w:lang w:val="ka-GE"/>
        </w:rPr>
        <w:t>ი საქონლის მწარმოებელი კომპანია,</w:t>
      </w:r>
      <w:r>
        <w:rPr>
          <w:rFonts w:ascii="Sylfaen" w:hAnsi="Sylfaen" w:cs="Sylfaen"/>
          <w:color w:val="222222"/>
          <w:shd w:val="clear" w:color="auto" w:fill="FFFFFF"/>
          <w:lang w:val="ka-GE"/>
        </w:rPr>
        <w:t xml:space="preserve"> მოდელი/მარკა</w:t>
      </w:r>
      <w:r w:rsidR="006C363E">
        <w:rPr>
          <w:rFonts w:ascii="Sylfaen" w:hAnsi="Sylfaen" w:cs="Sylfaen"/>
          <w:color w:val="222222"/>
          <w:shd w:val="clear" w:color="auto" w:fill="FFFFFF"/>
          <w:lang w:val="ka-GE"/>
        </w:rPr>
        <w:t xml:space="preserve"> (არსებობის შემთხვევაში)</w:t>
      </w:r>
      <w:r w:rsidR="00BB0D4E">
        <w:rPr>
          <w:rFonts w:ascii="Sylfaen" w:hAnsi="Sylfaen" w:cs="Sylfaen"/>
          <w:color w:val="222222"/>
          <w:shd w:val="clear" w:color="auto" w:fill="FFFFFF"/>
          <w:lang w:val="ka-GE"/>
        </w:rPr>
        <w:t>,</w:t>
      </w:r>
      <w:r>
        <w:rPr>
          <w:rFonts w:ascii="Sylfaen" w:hAnsi="Sylfaen" w:cs="Sylfaen"/>
          <w:color w:val="222222"/>
          <w:shd w:val="clear" w:color="auto" w:fill="FFFFFF"/>
          <w:lang w:val="ka-GE"/>
        </w:rPr>
        <w:t xml:space="preserve"> </w:t>
      </w:r>
      <w:r w:rsidRPr="009326E0">
        <w:rPr>
          <w:rFonts w:ascii="Sylfaen" w:hAnsi="Sylfaen" w:cs="Sylfaen"/>
          <w:color w:val="222222"/>
          <w:shd w:val="clear" w:color="auto" w:fill="FFFFFF"/>
          <w:lang w:val="ka-GE"/>
        </w:rPr>
        <w:t>წარმოშობის ქვეყანა</w:t>
      </w:r>
      <w:r w:rsidR="00BB0D4E">
        <w:rPr>
          <w:rFonts w:ascii="Sylfaen" w:hAnsi="Sylfaen" w:cs="Sylfaen"/>
          <w:color w:val="222222"/>
          <w:shd w:val="clear" w:color="auto" w:fill="FFFFFF"/>
          <w:lang w:val="ka-GE"/>
        </w:rPr>
        <w:t xml:space="preserve"> პრეტენდენტის</w:t>
      </w:r>
      <w:r>
        <w:rPr>
          <w:rFonts w:ascii="Sylfaen" w:hAnsi="Sylfaen" w:cs="Sylfaen"/>
          <w:color w:val="222222"/>
          <w:shd w:val="clear" w:color="auto" w:fill="FFFFFF"/>
          <w:lang w:val="ka-GE"/>
        </w:rPr>
        <w:t xml:space="preserve"> მიერ წარმოდგენილი წინადადება არ განიხილება.</w:t>
      </w:r>
    </w:p>
    <w:p w14:paraId="465C9F83" w14:textId="364974F8" w:rsidR="006F07F7" w:rsidRPr="006F07F7" w:rsidRDefault="006F07F7" w:rsidP="00376FE3">
      <w:pPr>
        <w:jc w:val="both"/>
        <w:rPr>
          <w:rFonts w:ascii="Sylfaen" w:hAnsi="Sylfaen" w:cs="Sylfaen"/>
          <w:color w:val="222222"/>
          <w:shd w:val="clear" w:color="auto" w:fill="FFFFFF"/>
        </w:rPr>
      </w:pPr>
    </w:p>
    <w:p w14:paraId="25F5CEF5" w14:textId="4A20688B" w:rsidR="00EF7350" w:rsidRPr="00E37C5C" w:rsidRDefault="004D50B1" w:rsidP="00376FE3">
      <w:pPr>
        <w:jc w:val="both"/>
        <w:rPr>
          <w:rFonts w:ascii="Sylfaen" w:hAnsi="Sylfaen"/>
          <w:b/>
          <w:lang w:val="ka-GE"/>
        </w:rPr>
      </w:pPr>
      <w:r>
        <w:rPr>
          <w:rFonts w:ascii="Sylfaen" w:hAnsi="Sylfaen"/>
          <w:b/>
          <w:lang w:val="ka-GE"/>
        </w:rPr>
        <w:t>1.4</w:t>
      </w:r>
      <w:r w:rsidR="00776C29">
        <w:rPr>
          <w:rFonts w:ascii="Sylfaen" w:hAnsi="Sylfaen"/>
          <w:b/>
          <w:lang w:val="ka-GE"/>
        </w:rPr>
        <w:t xml:space="preserve">. </w:t>
      </w:r>
      <w:r w:rsidR="00EF7350">
        <w:rPr>
          <w:rFonts w:ascii="Sylfaen" w:hAnsi="Sylfaen"/>
          <w:b/>
          <w:lang w:val="ka-GE"/>
        </w:rPr>
        <w:t xml:space="preserve">საქონლის მიწოდების </w:t>
      </w:r>
      <w:r w:rsidR="00EF7350" w:rsidRPr="00E37C5C">
        <w:rPr>
          <w:rFonts w:ascii="Sylfaen" w:hAnsi="Sylfaen"/>
          <w:b/>
          <w:lang w:val="ka-GE"/>
        </w:rPr>
        <w:t>(ხელშეკრულების) ვადა</w:t>
      </w:r>
    </w:p>
    <w:p w14:paraId="6BB15956" w14:textId="45CD4256" w:rsidR="00776C29" w:rsidRPr="00BB0D4E" w:rsidRDefault="00EF7350" w:rsidP="00376FE3">
      <w:pPr>
        <w:jc w:val="both"/>
        <w:rPr>
          <w:rFonts w:ascii="Sylfaen" w:hAnsi="Sylfaen"/>
          <w:lang w:val="ka-GE"/>
        </w:rPr>
      </w:pPr>
      <w:r>
        <w:rPr>
          <w:rFonts w:ascii="Sylfaen" w:hAnsi="Sylfaen" w:cs="Sylfaen"/>
          <w:lang w:val="ka-GE"/>
        </w:rPr>
        <w:lastRenderedPageBreak/>
        <w:t>საქო</w:t>
      </w:r>
      <w:r w:rsidR="00A54396">
        <w:rPr>
          <w:rFonts w:ascii="Sylfaen" w:hAnsi="Sylfaen" w:cs="Sylfaen"/>
          <w:lang w:val="ka-GE"/>
        </w:rPr>
        <w:t>ნლის მოწოდება უნდა განხორციელდე</w:t>
      </w:r>
      <w:r>
        <w:rPr>
          <w:rFonts w:ascii="Sylfaen" w:hAnsi="Sylfaen" w:cs="Sylfaen"/>
          <w:lang w:val="ka-GE"/>
        </w:rPr>
        <w:t xml:space="preserve">ს </w:t>
      </w:r>
      <w:r w:rsidR="00AF173B">
        <w:rPr>
          <w:rFonts w:ascii="Sylfaen" w:hAnsi="Sylfaen" w:cs="Sylfaen"/>
          <w:lang w:val="ka-GE"/>
        </w:rPr>
        <w:t xml:space="preserve">ხელშეკრულების გაფორმებიდან </w:t>
      </w:r>
      <w:r w:rsidR="00AF173B" w:rsidRPr="00D844ED">
        <w:rPr>
          <w:rFonts w:ascii="Sylfaen" w:hAnsi="Sylfaen" w:cs="Sylfaen"/>
          <w:lang w:val="ka-GE"/>
        </w:rPr>
        <w:t xml:space="preserve">14 (თოთხმეტი) </w:t>
      </w:r>
      <w:r w:rsidR="00AF173B">
        <w:rPr>
          <w:rFonts w:ascii="Sylfaen" w:hAnsi="Sylfaen" w:cs="Sylfaen"/>
          <w:lang w:val="ka-GE"/>
        </w:rPr>
        <w:t>სამუშაო დღის ვადაში.</w:t>
      </w:r>
    </w:p>
    <w:p w14:paraId="2DB7CB7E" w14:textId="56DFF838" w:rsidR="00EF7350" w:rsidRDefault="00EF7350" w:rsidP="00376FE3">
      <w:pPr>
        <w:jc w:val="both"/>
        <w:rPr>
          <w:rFonts w:ascii="Sylfaen" w:hAnsi="Sylfaen"/>
          <w:b/>
          <w:lang w:val="ka-GE"/>
        </w:rPr>
      </w:pPr>
      <w:r w:rsidRPr="00E90A78">
        <w:rPr>
          <w:rFonts w:ascii="Sylfaen" w:hAnsi="Sylfaen" w:cs="Sylfaen"/>
          <w:b/>
        </w:rPr>
        <w:t>1</w:t>
      </w:r>
      <w:r w:rsidR="004D50B1">
        <w:rPr>
          <w:rFonts w:ascii="Sylfaen" w:hAnsi="Sylfaen" w:cs="Sylfaen"/>
          <w:b/>
        </w:rPr>
        <w:t>.5</w:t>
      </w:r>
      <w:r w:rsidR="00776C29">
        <w:rPr>
          <w:rFonts w:ascii="Sylfaen" w:hAnsi="Sylfaen" w:cs="Sylfaen"/>
          <w:b/>
        </w:rPr>
        <w:t xml:space="preserve">. </w:t>
      </w:r>
      <w:r>
        <w:rPr>
          <w:rFonts w:ascii="Sylfaen" w:hAnsi="Sylfaen"/>
          <w:b/>
          <w:lang w:val="ka-GE"/>
        </w:rPr>
        <w:t>საქონლის მიწოდების</w:t>
      </w:r>
      <w:r w:rsidRPr="00E37C5C">
        <w:rPr>
          <w:rFonts w:ascii="Sylfaen" w:hAnsi="Sylfaen"/>
          <w:b/>
          <w:lang w:val="ka-GE"/>
        </w:rPr>
        <w:t xml:space="preserve"> ფორმა და ადგილი</w:t>
      </w:r>
    </w:p>
    <w:p w14:paraId="7F067A89" w14:textId="77777777" w:rsidR="00EF7350" w:rsidRDefault="00EF7350" w:rsidP="00376FE3">
      <w:pPr>
        <w:jc w:val="both"/>
        <w:rPr>
          <w:rFonts w:ascii="Sylfaen" w:hAnsi="Sylfaen" w:cs="Arial"/>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Pr>
          <w:rFonts w:ascii="Sylfaen" w:hAnsi="Sylfaen" w:cs="Calibri"/>
          <w:lang w:val="ka-GE"/>
        </w:rPr>
        <w:t xml:space="preserve"> </w:t>
      </w:r>
      <w:r>
        <w:rPr>
          <w:rFonts w:ascii="Sylfaen" w:hAnsi="Sylfaen" w:cs="Calibri"/>
        </w:rPr>
        <w:t>(GWP)</w:t>
      </w:r>
      <w:r w:rsidRPr="00C27890">
        <w:rPr>
          <w:rFonts w:ascii="Sylfaen" w:hAnsi="Sylfaen"/>
          <w:lang w:val="ka-GE"/>
        </w:rPr>
        <w:t xml:space="preserve"> </w:t>
      </w:r>
      <w:r>
        <w:rPr>
          <w:rFonts w:ascii="Sylfaen" w:hAnsi="Sylfaen" w:cs="Arial"/>
          <w:lang w:val="ka-GE"/>
        </w:rPr>
        <w:t xml:space="preserve">მიწოდების ადგილი: </w:t>
      </w:r>
    </w:p>
    <w:p w14:paraId="34DA5DCC" w14:textId="14F7B9C2" w:rsidR="00376FE3" w:rsidRPr="00BB0D4E" w:rsidRDefault="00AF173B" w:rsidP="00376FE3">
      <w:pPr>
        <w:jc w:val="both"/>
        <w:rPr>
          <w:rFonts w:ascii="Sylfaen" w:hAnsi="Sylfaen" w:cs="Arial"/>
          <w:lang w:val="ka-GE"/>
        </w:rPr>
      </w:pPr>
      <w:r>
        <w:rPr>
          <w:rFonts w:ascii="Sylfaen" w:hAnsi="Sylfaen" w:cs="Arial"/>
          <w:lang w:val="ka-GE"/>
        </w:rPr>
        <w:t xml:space="preserve">ქ. თბილისი, წყალსადენის ქ. N7 </w:t>
      </w:r>
    </w:p>
    <w:p w14:paraId="63C84BC8" w14:textId="7257FBF5" w:rsidR="00EF7350" w:rsidRPr="00E711C6" w:rsidRDefault="004D50B1" w:rsidP="00376FE3">
      <w:pPr>
        <w:spacing w:before="240" w:after="0"/>
        <w:jc w:val="both"/>
        <w:rPr>
          <w:rFonts w:ascii="Sylfaen" w:hAnsi="Sylfaen"/>
          <w:lang w:val="ka-GE"/>
        </w:rPr>
      </w:pPr>
      <w:r>
        <w:rPr>
          <w:rFonts w:ascii="Sylfaen" w:hAnsi="Sylfaen" w:cs="Sylfaen"/>
          <w:b/>
          <w:lang w:val="ka-GE"/>
        </w:rPr>
        <w:t>1.</w:t>
      </w:r>
      <w:r w:rsidR="001C5C73">
        <w:rPr>
          <w:rFonts w:ascii="Sylfaen" w:hAnsi="Sylfaen" w:cs="Sylfaen"/>
          <w:b/>
          <w:lang w:val="ka-GE"/>
        </w:rPr>
        <w:t>6</w:t>
      </w:r>
      <w:r w:rsidR="007663A4">
        <w:rPr>
          <w:rFonts w:ascii="Sylfaen" w:hAnsi="Sylfaen" w:cs="Sylfaen"/>
          <w:b/>
          <w:lang w:val="ka-GE"/>
        </w:rPr>
        <w:t>.</w:t>
      </w:r>
      <w:r w:rsidR="00EF7350">
        <w:rPr>
          <w:rFonts w:ascii="Sylfaen" w:hAnsi="Sylfaen" w:cs="Sylfaen"/>
          <w:lang w:val="ka-GE"/>
        </w:rPr>
        <w:t xml:space="preserve"> </w:t>
      </w:r>
      <w:r w:rsidR="00EF7350" w:rsidRPr="00E711C6">
        <w:rPr>
          <w:rFonts w:ascii="Sylfaen" w:hAnsi="Sylfaen" w:cs="Sylfaen"/>
          <w:b/>
          <w:lang w:val="ka-GE"/>
        </w:rPr>
        <w:t>ანგარიშსწორების</w:t>
      </w:r>
      <w:r w:rsidR="00EF7350" w:rsidRPr="00E711C6">
        <w:rPr>
          <w:rFonts w:ascii="Sylfaen" w:hAnsi="Sylfaen"/>
          <w:b/>
          <w:lang w:val="ka-GE"/>
        </w:rPr>
        <w:t xml:space="preserve"> </w:t>
      </w:r>
      <w:r w:rsidR="00EF7350" w:rsidRPr="00E711C6">
        <w:rPr>
          <w:rFonts w:ascii="Sylfaen" w:hAnsi="Sylfaen" w:cs="Sylfaen"/>
          <w:b/>
          <w:lang w:val="ka-GE"/>
        </w:rPr>
        <w:t>პირობები</w:t>
      </w:r>
    </w:p>
    <w:p w14:paraId="16102907" w14:textId="77777777" w:rsidR="00EF7350" w:rsidRPr="00C86727" w:rsidRDefault="00EF7350" w:rsidP="00376FE3">
      <w:pPr>
        <w:pStyle w:val="ListParagraph"/>
        <w:spacing w:before="240" w:after="0"/>
        <w:ind w:left="0"/>
        <w:jc w:val="both"/>
        <w:rPr>
          <w:rFonts w:ascii="Sylfaen" w:hAnsi="Sylfaen"/>
          <w:b/>
          <w:lang w:val="ka-GE"/>
        </w:rPr>
      </w:pPr>
      <w:r w:rsidRPr="00C86727">
        <w:rPr>
          <w:rFonts w:ascii="Sylfaen" w:hAnsi="Sylfaen"/>
          <w:lang w:val="ka-GE"/>
        </w:rPr>
        <w:t>ანგარიშსწორება მოხდება კონსიგნაციის წესით, უნაღდო ანგარიშსწორებით 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05029E34" w14:textId="77777777" w:rsidR="00EF7350" w:rsidRPr="00C86727" w:rsidRDefault="00EF7350" w:rsidP="00376FE3">
      <w:pPr>
        <w:spacing w:after="0"/>
        <w:jc w:val="both"/>
        <w:rPr>
          <w:rFonts w:ascii="Sylfaen" w:hAnsi="Sylfaen"/>
          <w:lang w:val="ka-GE"/>
        </w:rPr>
      </w:pPr>
    </w:p>
    <w:p w14:paraId="507BEE42" w14:textId="695CCC5F" w:rsidR="00EF7350" w:rsidRPr="00E37C5C" w:rsidRDefault="004D50B1" w:rsidP="00376FE3">
      <w:pPr>
        <w:spacing w:before="240" w:after="160"/>
        <w:jc w:val="both"/>
        <w:rPr>
          <w:rFonts w:ascii="Sylfaen" w:hAnsi="Sylfaen"/>
          <w:b/>
          <w:lang w:val="ka-GE"/>
        </w:rPr>
      </w:pPr>
      <w:r>
        <w:rPr>
          <w:rFonts w:ascii="Sylfaen" w:hAnsi="Sylfaen"/>
          <w:b/>
          <w:lang w:val="ka-GE"/>
        </w:rPr>
        <w:t>1.</w:t>
      </w:r>
      <w:r w:rsidR="001C5C73">
        <w:rPr>
          <w:rFonts w:ascii="Sylfaen" w:hAnsi="Sylfaen"/>
          <w:b/>
          <w:lang w:val="ka-GE"/>
        </w:rPr>
        <w:t>7</w:t>
      </w:r>
      <w:r w:rsidR="007663A4">
        <w:rPr>
          <w:rFonts w:ascii="Sylfaen" w:hAnsi="Sylfaen"/>
          <w:b/>
          <w:lang w:val="ka-GE"/>
        </w:rPr>
        <w:t xml:space="preserve">. </w:t>
      </w:r>
      <w:r w:rsidR="00EF7350" w:rsidRPr="00E37C5C">
        <w:rPr>
          <w:rFonts w:ascii="Sylfaen" w:hAnsi="Sylfaen"/>
          <w:b/>
          <w:lang w:val="ka-GE"/>
        </w:rPr>
        <w:t>პრეტენდენტის მიერ ელექტრონულ ტენდერში ას</w:t>
      </w:r>
      <w:r w:rsidR="005F3DD8">
        <w:rPr>
          <w:rFonts w:ascii="Sylfaen" w:hAnsi="Sylfaen"/>
          <w:b/>
          <w:lang w:val="ka-GE"/>
        </w:rPr>
        <w:t>ატვირთი/წარმოსადგენი მონაცემები</w:t>
      </w:r>
    </w:p>
    <w:p w14:paraId="1324DA40" w14:textId="45876A46" w:rsidR="005F3DD8" w:rsidRDefault="00EF7350" w:rsidP="00376FE3">
      <w:pPr>
        <w:spacing w:before="240" w:after="160"/>
        <w:jc w:val="both"/>
        <w:rPr>
          <w:rFonts w:ascii="Sylfaen" w:hAnsi="Sylfaen"/>
          <w:lang w:val="ka-GE"/>
        </w:rPr>
      </w:pPr>
      <w:r w:rsidRPr="00E37C5C">
        <w:rPr>
          <w:rFonts w:ascii="Sylfaen" w:hAnsi="Sylfaen"/>
          <w:lang w:val="ka-GE"/>
        </w:rPr>
        <w:t>1.</w:t>
      </w:r>
      <w:r w:rsidR="00AF5346">
        <w:rPr>
          <w:rFonts w:ascii="Sylfaen" w:hAnsi="Sylfaen"/>
          <w:lang w:val="ka-GE"/>
        </w:rPr>
        <w:t xml:space="preserve"> </w:t>
      </w:r>
      <w:r>
        <w:rPr>
          <w:rFonts w:ascii="Sylfaen" w:hAnsi="Sylfaen"/>
          <w:lang w:val="ka-GE"/>
        </w:rPr>
        <w:t xml:space="preserve">ფასების ცხრილი </w:t>
      </w:r>
      <w:r w:rsidRPr="00D844ED">
        <w:rPr>
          <w:rFonts w:ascii="Sylfaen" w:hAnsi="Sylfaen"/>
          <w:lang w:val="ka-GE"/>
        </w:rPr>
        <w:t>(დანართი N</w:t>
      </w:r>
      <w:r w:rsidR="00EC5383">
        <w:rPr>
          <w:rFonts w:ascii="Sylfaen" w:hAnsi="Sylfaen"/>
          <w:lang w:val="ka-GE"/>
        </w:rPr>
        <w:t>3</w:t>
      </w:r>
      <w:r w:rsidRPr="00D844ED">
        <w:rPr>
          <w:rFonts w:ascii="Sylfaen" w:hAnsi="Sylfaen"/>
        </w:rPr>
        <w:t>-</w:t>
      </w:r>
      <w:r w:rsidRPr="00D844ED">
        <w:rPr>
          <w:rFonts w:ascii="Sylfaen" w:hAnsi="Sylfaen"/>
          <w:lang w:val="ka-GE"/>
        </w:rPr>
        <w:t>ის შესაბამისად)</w:t>
      </w:r>
      <w:r w:rsidR="00525DBC" w:rsidRPr="00D844ED">
        <w:rPr>
          <w:rFonts w:ascii="Sylfaen" w:hAnsi="Sylfaen"/>
          <w:lang w:val="ka-GE"/>
        </w:rPr>
        <w:t>;</w:t>
      </w:r>
    </w:p>
    <w:p w14:paraId="07D57C34" w14:textId="072D7267" w:rsidR="00EF7350" w:rsidRPr="001C5C73" w:rsidRDefault="004D50B1" w:rsidP="00376FE3">
      <w:pPr>
        <w:spacing w:before="240" w:after="160"/>
        <w:jc w:val="both"/>
        <w:rPr>
          <w:rFonts w:ascii="Sylfaen" w:hAnsi="Sylfaen"/>
          <w:lang w:val="ka-GE"/>
        </w:rPr>
      </w:pPr>
      <w:r>
        <w:rPr>
          <w:rFonts w:ascii="Sylfaen" w:hAnsi="Sylfaen"/>
          <w:lang w:val="ka-GE"/>
        </w:rPr>
        <w:t>2</w:t>
      </w:r>
      <w:r w:rsidR="00EF7350">
        <w:rPr>
          <w:rFonts w:ascii="Sylfaen" w:hAnsi="Sylfaen"/>
          <w:lang w:val="ka-GE"/>
        </w:rPr>
        <w:t>.</w:t>
      </w:r>
      <w:r w:rsidR="005F3DD8">
        <w:rPr>
          <w:rFonts w:ascii="Sylfaen" w:hAnsi="Sylfaen"/>
          <w:lang w:val="ka-GE"/>
        </w:rPr>
        <w:t xml:space="preserve"> </w:t>
      </w:r>
      <w:r w:rsidR="00EF7350"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r w:rsidR="001C5C73">
        <w:rPr>
          <w:rFonts w:ascii="Sylfaen" w:hAnsi="Sylfaen"/>
          <w:lang w:val="ka-GE"/>
        </w:rPr>
        <w:br/>
      </w:r>
    </w:p>
    <w:p w14:paraId="240A9E26" w14:textId="77777777" w:rsidR="00EF7350" w:rsidRPr="00E37C5C" w:rsidRDefault="00EF7350" w:rsidP="00376FE3">
      <w:pPr>
        <w:jc w:val="both"/>
        <w:rPr>
          <w:rFonts w:ascii="Sylfaen" w:hAnsi="Sylfaen"/>
          <w:lang w:val="ka-GE"/>
        </w:rPr>
      </w:pPr>
    </w:p>
    <w:p w14:paraId="4661E7AE" w14:textId="77777777" w:rsidR="005F3DD8" w:rsidRPr="005F3DD8" w:rsidRDefault="00EF7350" w:rsidP="00376FE3">
      <w:pPr>
        <w:jc w:val="both"/>
        <w:rPr>
          <w:rFonts w:ascii="Sylfaen" w:hAnsi="Sylfaen"/>
          <w:b/>
          <w:i/>
          <w:lang w:val="ka-GE"/>
        </w:rPr>
      </w:pPr>
      <w:r w:rsidRPr="005F3DD8">
        <w:rPr>
          <w:rFonts w:ascii="Sylfaen" w:hAnsi="Sylfaen"/>
          <w:b/>
          <w:i/>
          <w:lang w:val="ka-GE"/>
        </w:rPr>
        <w:t>შენიშვნა:</w:t>
      </w:r>
    </w:p>
    <w:p w14:paraId="3501C9D1" w14:textId="77777777" w:rsidR="005F3DD8" w:rsidRPr="005F3DD8" w:rsidRDefault="00EF7350" w:rsidP="00376FE3">
      <w:pPr>
        <w:pStyle w:val="ListParagraph"/>
        <w:numPr>
          <w:ilvl w:val="0"/>
          <w:numId w:val="4"/>
        </w:numPr>
        <w:jc w:val="both"/>
        <w:rPr>
          <w:rFonts w:ascii="Sylfaen" w:hAnsi="Sylfaen"/>
          <w:i/>
          <w:lang w:val="ka-GE"/>
        </w:rPr>
      </w:pPr>
      <w:r w:rsidRPr="005F3DD8">
        <w:rPr>
          <w:rFonts w:ascii="Sylfaen" w:hAnsi="Sylfaen" w:cs="Sylfaen"/>
          <w:i/>
          <w:lang w:val="ka-GE"/>
        </w:rPr>
        <w:t>ელექტრონულ</w:t>
      </w:r>
      <w:r w:rsidRPr="005F3DD8">
        <w:rPr>
          <w:rFonts w:ascii="Sylfaen" w:hAnsi="Sylfaen"/>
          <w:i/>
          <w:lang w:val="ka-GE"/>
        </w:rPr>
        <w:t xml:space="preserve"> </w:t>
      </w:r>
      <w:r w:rsidRPr="005F3DD8">
        <w:rPr>
          <w:rFonts w:ascii="Sylfaen" w:hAnsi="Sylfaen" w:cs="Sylfaen"/>
          <w:i/>
          <w:lang w:val="ka-GE"/>
        </w:rPr>
        <w:t>ტენდერში</w:t>
      </w:r>
      <w:r w:rsidRPr="005F3DD8">
        <w:rPr>
          <w:rFonts w:ascii="Sylfaen" w:hAnsi="Sylfaen"/>
          <w:i/>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w:t>
      </w:r>
      <w:r w:rsidR="005F3DD8" w:rsidRPr="005F3DD8">
        <w:rPr>
          <w:rFonts w:ascii="Sylfaen" w:hAnsi="Sylfaen"/>
          <w:i/>
          <w:lang w:val="ka-GE"/>
        </w:rPr>
        <w:t>ირთული უნდა იქნეს მინდობილობა);</w:t>
      </w:r>
    </w:p>
    <w:p w14:paraId="43547AE5" w14:textId="6E5B6AC0" w:rsidR="00AF5346" w:rsidRDefault="00EF7350" w:rsidP="00376FE3">
      <w:pPr>
        <w:pStyle w:val="ListParagraph"/>
        <w:numPr>
          <w:ilvl w:val="0"/>
          <w:numId w:val="4"/>
        </w:numPr>
        <w:jc w:val="both"/>
        <w:rPr>
          <w:rFonts w:ascii="Sylfaen" w:hAnsi="Sylfaen"/>
          <w:i/>
          <w:lang w:val="ka-GE"/>
        </w:rPr>
      </w:pPr>
      <w:r w:rsidRPr="005F3DD8">
        <w:rPr>
          <w:rFonts w:ascii="Sylfaen" w:hAnsi="Sylfaen"/>
          <w:i/>
          <w:lang w:val="ka-GE"/>
        </w:rPr>
        <w:t>პრეტენდენტის მიერ შექმნილი ყველა დოკუმენტი ან/და ინფორმაცია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441B35F8" w14:textId="77777777" w:rsidR="006C1020" w:rsidRPr="006C1020" w:rsidRDefault="006C1020" w:rsidP="00376FE3">
      <w:pPr>
        <w:pStyle w:val="ListParagraph"/>
        <w:jc w:val="both"/>
        <w:rPr>
          <w:rFonts w:ascii="Sylfaen" w:hAnsi="Sylfaen"/>
          <w:i/>
          <w:lang w:val="ka-GE"/>
        </w:rPr>
      </w:pPr>
    </w:p>
    <w:p w14:paraId="0C141555" w14:textId="3795BE11" w:rsidR="00EF7350" w:rsidRDefault="004D50B1" w:rsidP="00376FE3">
      <w:pPr>
        <w:spacing w:before="240" w:after="0"/>
        <w:jc w:val="both"/>
        <w:rPr>
          <w:rFonts w:ascii="Sylfaen" w:hAnsi="Sylfaen"/>
          <w:b/>
          <w:lang w:val="ka-GE"/>
        </w:rPr>
      </w:pPr>
      <w:r>
        <w:rPr>
          <w:rFonts w:ascii="Sylfaen" w:hAnsi="Sylfaen" w:cs="Sylfaen"/>
          <w:b/>
          <w:lang w:val="ka-GE"/>
        </w:rPr>
        <w:t>1.</w:t>
      </w:r>
      <w:r w:rsidR="001C5C73">
        <w:rPr>
          <w:rFonts w:ascii="Sylfaen" w:hAnsi="Sylfaen" w:cs="Sylfaen"/>
          <w:b/>
          <w:lang w:val="ka-GE"/>
        </w:rPr>
        <w:t>8</w:t>
      </w:r>
      <w:r w:rsidR="006620DC">
        <w:rPr>
          <w:rFonts w:ascii="Sylfaen" w:hAnsi="Sylfaen" w:cs="Sylfaen"/>
          <w:b/>
          <w:lang w:val="ka-GE"/>
        </w:rPr>
        <w:t>.</w:t>
      </w:r>
      <w:r w:rsidR="00EF7350" w:rsidRPr="00E37C5C">
        <w:rPr>
          <w:rFonts w:ascii="Sylfaen" w:hAnsi="Sylfaen" w:cs="Sylfaen"/>
          <w:b/>
          <w:lang w:val="ka-GE"/>
        </w:rPr>
        <w:t xml:space="preserve"> ხელშეკრულების</w:t>
      </w:r>
      <w:r w:rsidR="00EF7350" w:rsidRPr="00E37C5C">
        <w:rPr>
          <w:rFonts w:ascii="Sylfaen" w:hAnsi="Sylfaen"/>
          <w:b/>
          <w:lang w:val="ka-GE"/>
        </w:rPr>
        <w:t xml:space="preserve"> გაფორმება</w:t>
      </w:r>
    </w:p>
    <w:p w14:paraId="5EDD61AF" w14:textId="17BB9B3F" w:rsidR="004D50B1" w:rsidRDefault="00EF7350" w:rsidP="00376FE3">
      <w:pPr>
        <w:spacing w:before="240" w:after="0"/>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ერთიანი</w:t>
      </w:r>
      <w:r w:rsidRPr="00E37C5C">
        <w:rPr>
          <w:rFonts w:ascii="Sylfaen" w:hAnsi="Sylfaen"/>
          <w:lang w:val="ka-GE"/>
        </w:rPr>
        <w:t xml:space="preserve"> </w:t>
      </w:r>
      <w:r w:rsidRPr="00E37C5C">
        <w:rPr>
          <w:rFonts w:ascii="Sylfaen" w:hAnsi="Sylfaen" w:cs="Sylfaen"/>
          <w:lang w:val="ka-GE"/>
        </w:rPr>
        <w:t>ხელშეკრულება</w:t>
      </w:r>
      <w:r w:rsidRPr="00E37C5C">
        <w:rPr>
          <w:rFonts w:ascii="Sylfaen" w:hAnsi="Sylfaen"/>
          <w:lang w:val="ka-GE"/>
        </w:rPr>
        <w:t xml:space="preserve"> 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p>
    <w:p w14:paraId="133F71DE" w14:textId="77777777" w:rsidR="004D50B1" w:rsidRPr="006C1020" w:rsidRDefault="004D50B1" w:rsidP="00376FE3">
      <w:pPr>
        <w:spacing w:before="240" w:after="0"/>
        <w:jc w:val="both"/>
        <w:rPr>
          <w:rFonts w:ascii="Sylfaen" w:hAnsi="Sylfaen"/>
          <w:lang w:val="ka-GE"/>
        </w:rPr>
      </w:pPr>
    </w:p>
    <w:p w14:paraId="7672E819" w14:textId="5C494187" w:rsidR="00EF7350" w:rsidRPr="00E90A78" w:rsidRDefault="004D50B1" w:rsidP="00376FE3">
      <w:pPr>
        <w:jc w:val="both"/>
        <w:rPr>
          <w:rFonts w:ascii="Sylfaen" w:hAnsi="Sylfaen"/>
          <w:b/>
          <w:lang w:val="ka-GE"/>
        </w:rPr>
      </w:pPr>
      <w:r>
        <w:rPr>
          <w:rFonts w:ascii="Sylfaen" w:hAnsi="Sylfaen"/>
          <w:b/>
          <w:lang w:val="ka-GE"/>
        </w:rPr>
        <w:t>1.</w:t>
      </w:r>
      <w:r w:rsidR="001C5C73">
        <w:rPr>
          <w:rFonts w:ascii="Sylfaen" w:hAnsi="Sylfaen"/>
          <w:b/>
          <w:lang w:val="ka-GE"/>
        </w:rPr>
        <w:t>9</w:t>
      </w:r>
      <w:r w:rsidR="006620DC">
        <w:rPr>
          <w:rFonts w:ascii="Sylfaen" w:hAnsi="Sylfaen"/>
          <w:b/>
          <w:lang w:val="ka-GE"/>
        </w:rPr>
        <w:t>.</w:t>
      </w:r>
      <w:r w:rsidR="00EF7350" w:rsidRPr="00E90A78">
        <w:rPr>
          <w:rFonts w:ascii="Sylfaen" w:hAnsi="Sylfaen"/>
          <w:b/>
          <w:lang w:val="ka-GE"/>
        </w:rPr>
        <w:t xml:space="preserve"> სხვა მოთხოვნა</w:t>
      </w:r>
    </w:p>
    <w:p w14:paraId="313EF23B" w14:textId="5033B309" w:rsidR="00EF7350" w:rsidRPr="00E90A78" w:rsidRDefault="00EF7350" w:rsidP="00376FE3">
      <w:pPr>
        <w:jc w:val="both"/>
        <w:rPr>
          <w:rFonts w:ascii="AcadNusx" w:hAnsi="AcadNusx"/>
          <w:lang w:val="ka-GE"/>
        </w:rPr>
      </w:pPr>
      <w:r w:rsidRPr="00E90A78">
        <w:rPr>
          <w:rFonts w:ascii="Sylfaen" w:hAnsi="Sylfaen"/>
          <w:lang w:val="ka-GE"/>
        </w:rPr>
        <w:t>1</w:t>
      </w:r>
      <w:r w:rsidR="004D50B1">
        <w:rPr>
          <w:rFonts w:ascii="Sylfaen" w:hAnsi="Sylfaen"/>
          <w:lang w:val="ka-GE"/>
        </w:rPr>
        <w:t>.</w:t>
      </w:r>
      <w:r w:rsidR="001C5C73">
        <w:rPr>
          <w:rFonts w:ascii="Sylfaen" w:hAnsi="Sylfaen"/>
          <w:lang w:val="ka-GE"/>
        </w:rPr>
        <w:t>9</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56DF91AE" w14:textId="77777777" w:rsidR="00EF7350" w:rsidRPr="00E37C5C" w:rsidRDefault="00EF7350" w:rsidP="00376FE3">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59E4AEA7" w14:textId="77777777" w:rsidR="00EF7350" w:rsidRPr="00E37C5C" w:rsidRDefault="00EF7350" w:rsidP="00376FE3">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350D32D5" w14:textId="77777777" w:rsidR="00EF7350" w:rsidRPr="005F3DD8" w:rsidRDefault="00EF7350" w:rsidP="00376FE3">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5663DA03" w14:textId="77777777" w:rsidR="005F3DD8" w:rsidRPr="00E37C5C" w:rsidRDefault="005F3DD8" w:rsidP="00376FE3">
      <w:pPr>
        <w:pStyle w:val="ListParagraph"/>
        <w:tabs>
          <w:tab w:val="left" w:pos="426"/>
        </w:tabs>
        <w:spacing w:before="120" w:after="0"/>
        <w:ind w:left="1181"/>
        <w:jc w:val="both"/>
        <w:rPr>
          <w:rFonts w:ascii="AcadNusx" w:hAnsi="AcadNusx"/>
          <w:lang w:val="ka-GE"/>
        </w:rPr>
      </w:pPr>
    </w:p>
    <w:p w14:paraId="4FAF8D9D" w14:textId="21C22F20" w:rsidR="00EF7350" w:rsidRPr="00E90A78" w:rsidRDefault="004D50B1" w:rsidP="00376FE3">
      <w:pPr>
        <w:spacing w:before="240" w:after="0"/>
        <w:jc w:val="both"/>
        <w:rPr>
          <w:b/>
          <w:lang w:val="ka-GE"/>
        </w:rPr>
      </w:pPr>
      <w:r>
        <w:rPr>
          <w:rFonts w:ascii="Sylfaen" w:hAnsi="Sylfaen" w:cs="Sylfaen"/>
          <w:lang w:val="ka-GE"/>
        </w:rPr>
        <w:t>1.</w:t>
      </w:r>
      <w:r w:rsidR="001C5C73">
        <w:rPr>
          <w:rFonts w:ascii="Sylfaen" w:hAnsi="Sylfaen" w:cs="Sylfaen"/>
          <w:lang w:val="ka-GE"/>
        </w:rPr>
        <w:t>9</w:t>
      </w:r>
      <w:r w:rsidR="00EF7350">
        <w:rPr>
          <w:rFonts w:ascii="Sylfaen" w:hAnsi="Sylfaen" w:cs="Sylfaen"/>
          <w:lang w:val="ka-GE"/>
        </w:rPr>
        <w:t xml:space="preserve">.2 </w:t>
      </w:r>
      <w:r w:rsidR="00EF7350" w:rsidRPr="00E90A78">
        <w:rPr>
          <w:rFonts w:ascii="Sylfaen" w:hAnsi="Sylfaen" w:cs="Sylfaen"/>
          <w:lang w:val="ka-GE"/>
        </w:rPr>
        <w:t>ფასების</w:t>
      </w:r>
      <w:r w:rsidR="00EF7350" w:rsidRPr="00E90A78">
        <w:rPr>
          <w:rFonts w:ascii="Sylfaen" w:hAnsi="Sylfaen"/>
          <w:lang w:val="ka-GE"/>
        </w:rPr>
        <w:t xml:space="preserve"> </w:t>
      </w:r>
      <w:r w:rsidR="00EF7350" w:rsidRPr="00E90A78">
        <w:rPr>
          <w:rFonts w:ascii="Sylfaen" w:hAnsi="Sylfaen" w:cs="Sylfaen"/>
          <w:lang w:val="ka-GE"/>
        </w:rPr>
        <w:t>წარმოდგენა</w:t>
      </w:r>
      <w:r w:rsidR="00EF7350" w:rsidRPr="00E90A78">
        <w:rPr>
          <w:rFonts w:ascii="Sylfaen" w:hAnsi="Sylfaen"/>
          <w:lang w:val="ka-GE"/>
        </w:rPr>
        <w:t xml:space="preserve"> </w:t>
      </w:r>
      <w:r w:rsidR="00EF7350" w:rsidRPr="00E90A78">
        <w:rPr>
          <w:rFonts w:ascii="Sylfaen" w:hAnsi="Sylfaen" w:cs="Sylfaen"/>
          <w:lang w:val="ka-GE"/>
        </w:rPr>
        <w:t>დასაშვებია</w:t>
      </w:r>
      <w:r w:rsidR="00EF7350" w:rsidRPr="00E90A78">
        <w:rPr>
          <w:rFonts w:ascii="Sylfaen" w:hAnsi="Sylfaen"/>
          <w:lang w:val="ka-GE"/>
        </w:rPr>
        <w:t xml:space="preserve"> </w:t>
      </w:r>
      <w:r w:rsidR="00EF7350" w:rsidRPr="00E90A78">
        <w:rPr>
          <w:rFonts w:ascii="Sylfaen" w:hAnsi="Sylfaen" w:cs="Sylfaen"/>
          <w:lang w:val="ka-GE"/>
        </w:rPr>
        <w:t>მხოლოდ</w:t>
      </w:r>
      <w:r w:rsidR="00EF7350"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CD8A8CA" w14:textId="5A6A7DD6" w:rsidR="00EF7350" w:rsidRPr="00E90A78" w:rsidRDefault="004D50B1" w:rsidP="00376FE3">
      <w:pPr>
        <w:spacing w:before="240"/>
        <w:jc w:val="both"/>
        <w:rPr>
          <w:lang w:val="es-MX"/>
        </w:rPr>
      </w:pPr>
      <w:r>
        <w:rPr>
          <w:rFonts w:ascii="Sylfaen" w:hAnsi="Sylfaen" w:cs="Sylfaen"/>
          <w:lang w:val="ka-GE"/>
        </w:rPr>
        <w:t>1.</w:t>
      </w:r>
      <w:r w:rsidR="001C5C73">
        <w:rPr>
          <w:rFonts w:ascii="Sylfaen" w:hAnsi="Sylfaen" w:cs="Sylfaen"/>
          <w:lang w:val="ka-GE"/>
        </w:rPr>
        <w:t>9</w:t>
      </w:r>
      <w:r w:rsidR="00EF7350">
        <w:rPr>
          <w:rFonts w:ascii="Sylfaen" w:hAnsi="Sylfaen" w:cs="Sylfaen"/>
          <w:lang w:val="ka-GE"/>
        </w:rPr>
        <w:t xml:space="preserve">.3 </w:t>
      </w:r>
      <w:r w:rsidR="00EF7350" w:rsidRPr="00E90A78">
        <w:rPr>
          <w:rFonts w:ascii="Sylfaen" w:hAnsi="Sylfaen" w:cs="Sylfaen"/>
          <w:lang w:val="ka-GE"/>
        </w:rPr>
        <w:t>პრეტენდენტის</w:t>
      </w:r>
      <w:r w:rsidR="00EF7350" w:rsidRPr="00E90A78">
        <w:rPr>
          <w:rFonts w:ascii="Sylfaen" w:hAnsi="Sylfaen"/>
          <w:lang w:val="ka-GE"/>
        </w:rPr>
        <w:t xml:space="preserve"> </w:t>
      </w:r>
      <w:r w:rsidR="00EF7350" w:rsidRPr="00E90A78">
        <w:rPr>
          <w:rFonts w:ascii="Sylfaen" w:hAnsi="Sylfaen" w:cs="Sylfaen"/>
          <w:lang w:val="ka-GE"/>
        </w:rPr>
        <w:t>მიერ</w:t>
      </w:r>
      <w:r w:rsidR="00EF7350" w:rsidRPr="00E90A78">
        <w:rPr>
          <w:rFonts w:ascii="Sylfaen" w:hAnsi="Sylfaen"/>
          <w:lang w:val="ka-GE"/>
        </w:rPr>
        <w:t xml:space="preserve"> </w:t>
      </w:r>
      <w:r w:rsidR="00EF7350" w:rsidRPr="00E90A78">
        <w:rPr>
          <w:rFonts w:ascii="Sylfaen" w:hAnsi="Sylfaen" w:cs="Sylfaen"/>
          <w:lang w:val="ka-GE"/>
        </w:rPr>
        <w:t>წარმოდგენილი</w:t>
      </w:r>
      <w:r w:rsidR="00EF7350" w:rsidRPr="00E90A78">
        <w:rPr>
          <w:rFonts w:ascii="Sylfaen" w:hAnsi="Sylfaen"/>
          <w:lang w:val="ka-GE"/>
        </w:rPr>
        <w:t xml:space="preserve"> </w:t>
      </w:r>
      <w:r w:rsidR="00EF7350" w:rsidRPr="00E90A78">
        <w:rPr>
          <w:rFonts w:ascii="Sylfaen" w:hAnsi="Sylfaen" w:cs="Sylfaen"/>
          <w:lang w:val="ka-GE"/>
        </w:rPr>
        <w:t>წინადადება</w:t>
      </w:r>
      <w:r w:rsidR="00EF7350" w:rsidRPr="00E90A78">
        <w:rPr>
          <w:rFonts w:ascii="Sylfaen" w:hAnsi="Sylfaen"/>
          <w:lang w:val="ka-GE"/>
        </w:rPr>
        <w:t xml:space="preserve"> </w:t>
      </w:r>
      <w:r w:rsidR="00EF7350" w:rsidRPr="00E90A78">
        <w:rPr>
          <w:rFonts w:ascii="Sylfaen" w:hAnsi="Sylfaen" w:cs="Sylfaen"/>
          <w:lang w:val="ka-GE"/>
        </w:rPr>
        <w:t>ძალაში</w:t>
      </w:r>
      <w:r w:rsidR="00EF7350" w:rsidRPr="00E90A78">
        <w:rPr>
          <w:rFonts w:ascii="Sylfaen" w:hAnsi="Sylfaen"/>
          <w:lang w:val="ka-GE"/>
        </w:rPr>
        <w:t xml:space="preserve"> </w:t>
      </w:r>
      <w:r w:rsidR="00EF7350" w:rsidRPr="00E90A78">
        <w:rPr>
          <w:rFonts w:ascii="Sylfaen" w:hAnsi="Sylfaen" w:cs="Sylfaen"/>
          <w:lang w:val="ka-GE"/>
        </w:rPr>
        <w:t>უნდა</w:t>
      </w:r>
      <w:r w:rsidR="00EF7350" w:rsidRPr="00E90A78">
        <w:rPr>
          <w:rFonts w:ascii="Sylfaen" w:hAnsi="Sylfaen"/>
          <w:lang w:val="ka-GE"/>
        </w:rPr>
        <w:t xml:space="preserve"> </w:t>
      </w:r>
      <w:r w:rsidR="00EF7350" w:rsidRPr="00E90A78">
        <w:rPr>
          <w:rFonts w:ascii="Sylfaen" w:hAnsi="Sylfaen" w:cs="Sylfaen"/>
          <w:lang w:val="ka-GE"/>
        </w:rPr>
        <w:t>იყოს</w:t>
      </w:r>
      <w:r w:rsidR="00EF7350" w:rsidRPr="00E90A78">
        <w:rPr>
          <w:rFonts w:ascii="Sylfaen" w:hAnsi="Sylfaen"/>
          <w:lang w:val="ka-GE"/>
        </w:rPr>
        <w:t xml:space="preserve"> </w:t>
      </w:r>
      <w:r w:rsidR="00EF7350" w:rsidRPr="00E90A78">
        <w:rPr>
          <w:rFonts w:ascii="Sylfaen" w:hAnsi="Sylfaen" w:cs="Sylfaen"/>
          <w:lang w:val="ka-GE"/>
        </w:rPr>
        <w:t>წინადადებების</w:t>
      </w:r>
      <w:r w:rsidR="00EF7350" w:rsidRPr="00E90A78">
        <w:rPr>
          <w:rFonts w:ascii="Sylfaen" w:hAnsi="Sylfaen"/>
          <w:lang w:val="ka-GE"/>
        </w:rPr>
        <w:t xml:space="preserve"> </w:t>
      </w:r>
      <w:r w:rsidR="00EF7350" w:rsidRPr="00E90A78">
        <w:rPr>
          <w:rFonts w:ascii="Sylfaen" w:hAnsi="Sylfaen" w:cs="Sylfaen"/>
          <w:lang w:val="ka-GE"/>
        </w:rPr>
        <w:t>მიღები</w:t>
      </w:r>
      <w:r w:rsidR="00EF7350" w:rsidRPr="00E90A78">
        <w:rPr>
          <w:rFonts w:ascii="Sylfaen" w:hAnsi="Sylfaen"/>
          <w:lang w:val="ka-GE"/>
        </w:rPr>
        <w:t xml:space="preserve">ს თარიღიდან </w:t>
      </w:r>
      <w:r w:rsidR="001C5C73">
        <w:rPr>
          <w:rFonts w:ascii="Sylfaen" w:hAnsi="Sylfaen"/>
          <w:lang w:val="ka-GE"/>
        </w:rPr>
        <w:t>60</w:t>
      </w:r>
      <w:r w:rsidR="00EF7350" w:rsidRPr="00E90A78">
        <w:rPr>
          <w:rFonts w:ascii="Sylfaen" w:hAnsi="Sylfaen"/>
          <w:lang w:val="ka-GE"/>
        </w:rPr>
        <w:t xml:space="preserve"> </w:t>
      </w:r>
      <w:r w:rsidR="001C5C73">
        <w:rPr>
          <w:rFonts w:asciiTheme="minorHAnsi" w:hAnsiTheme="minorHAnsi"/>
          <w:lang w:val="ka-GE"/>
        </w:rPr>
        <w:t>(სამოცი)</w:t>
      </w:r>
      <w:r w:rsidR="00EF7350" w:rsidRPr="00E90A78">
        <w:rPr>
          <w:rFonts w:ascii="Sylfaen" w:hAnsi="Sylfaen"/>
          <w:lang w:val="ka-GE"/>
        </w:rPr>
        <w:t xml:space="preserve"> კალენდარული დღის განმავლობაში.</w:t>
      </w:r>
    </w:p>
    <w:p w14:paraId="3ECFFE50" w14:textId="16A06DD5" w:rsidR="00EF7350" w:rsidRDefault="004D50B1" w:rsidP="00376FE3">
      <w:pPr>
        <w:spacing w:before="240"/>
        <w:jc w:val="both"/>
        <w:rPr>
          <w:rFonts w:ascii="Sylfaen" w:hAnsi="Sylfaen"/>
          <w:lang w:val="ka-GE"/>
        </w:rPr>
      </w:pPr>
      <w:r>
        <w:rPr>
          <w:rFonts w:ascii="Sylfaen" w:hAnsi="Sylfaen" w:cs="Sylfaen"/>
          <w:lang w:val="ka-GE"/>
        </w:rPr>
        <w:t>1.</w:t>
      </w:r>
      <w:r w:rsidR="001C5C73">
        <w:rPr>
          <w:rFonts w:ascii="Sylfaen" w:hAnsi="Sylfaen" w:cs="Sylfaen"/>
          <w:lang w:val="ka-GE"/>
        </w:rPr>
        <w:t>9</w:t>
      </w:r>
      <w:r w:rsidR="00EF7350">
        <w:rPr>
          <w:rFonts w:ascii="Sylfaen" w:hAnsi="Sylfaen" w:cs="Sylfaen"/>
          <w:lang w:val="ka-GE"/>
        </w:rPr>
        <w:t>.4 შემსყიდველი (</w:t>
      </w:r>
      <w:r w:rsidR="00EF7350" w:rsidRPr="00C27890">
        <w:rPr>
          <w:rFonts w:ascii="Sylfaen" w:hAnsi="Sylfaen" w:cs="Sylfaen"/>
          <w:lang w:val="ka-GE"/>
        </w:rPr>
        <w:t>შპს</w:t>
      </w:r>
      <w:r w:rsidR="00EF7350" w:rsidRPr="00C27890">
        <w:rPr>
          <w:rFonts w:ascii="Sylfaen" w:hAnsi="Sylfaen"/>
          <w:lang w:val="ka-GE"/>
        </w:rPr>
        <w:t xml:space="preserve"> </w:t>
      </w:r>
      <w:r w:rsidR="00EF7350" w:rsidRPr="00C27890">
        <w:rPr>
          <w:rFonts w:ascii="Sylfaen" w:hAnsi="Sylfaen" w:cs="Calibri"/>
          <w:lang w:val="ka-GE"/>
        </w:rPr>
        <w:t>„</w:t>
      </w:r>
      <w:r w:rsidR="00EF7350" w:rsidRPr="00C27890">
        <w:rPr>
          <w:rFonts w:ascii="Sylfaen" w:hAnsi="Sylfaen" w:cs="Sylfaen"/>
          <w:lang w:val="ka-GE"/>
        </w:rPr>
        <w:t>ჯორჯიან</w:t>
      </w:r>
      <w:r w:rsidR="00EF7350" w:rsidRPr="00C27890">
        <w:rPr>
          <w:rFonts w:ascii="Sylfaen" w:hAnsi="Sylfaen"/>
          <w:lang w:val="ka-GE"/>
        </w:rPr>
        <w:t xml:space="preserve"> </w:t>
      </w:r>
      <w:r w:rsidR="00EF7350" w:rsidRPr="00C27890">
        <w:rPr>
          <w:rFonts w:ascii="Sylfaen" w:hAnsi="Sylfaen" w:cs="Sylfaen"/>
          <w:lang w:val="ka-GE"/>
        </w:rPr>
        <w:t>უოთერ</w:t>
      </w:r>
      <w:r w:rsidR="00EF7350" w:rsidRPr="00C27890">
        <w:rPr>
          <w:rFonts w:ascii="Sylfaen" w:hAnsi="Sylfaen"/>
          <w:lang w:val="ka-GE"/>
        </w:rPr>
        <w:t xml:space="preserve"> </w:t>
      </w:r>
      <w:r w:rsidR="00EF7350" w:rsidRPr="00C27890">
        <w:rPr>
          <w:rFonts w:ascii="Sylfaen" w:hAnsi="Sylfaen" w:cs="Sylfaen"/>
          <w:lang w:val="ka-GE"/>
        </w:rPr>
        <w:t>ენდ</w:t>
      </w:r>
      <w:r w:rsidR="00EF7350" w:rsidRPr="00C27890">
        <w:rPr>
          <w:rFonts w:ascii="Sylfaen" w:hAnsi="Sylfaen"/>
          <w:lang w:val="ka-GE"/>
        </w:rPr>
        <w:t xml:space="preserve"> </w:t>
      </w:r>
      <w:r w:rsidR="00EF7350" w:rsidRPr="00C27890">
        <w:rPr>
          <w:rFonts w:ascii="Sylfaen" w:hAnsi="Sylfaen" w:cs="Sylfaen"/>
          <w:lang w:val="ka-GE"/>
        </w:rPr>
        <w:t>ფაუერი</w:t>
      </w:r>
      <w:r w:rsidR="00EF7350" w:rsidRPr="005F3DD8">
        <w:rPr>
          <w:rFonts w:ascii="Sylfaen" w:hAnsi="Sylfaen" w:cs="Sylfaen"/>
          <w:lang w:val="ka-GE"/>
        </w:rPr>
        <w:t>“ (GWP, ს/ნ 203826002</w:t>
      </w:r>
      <w:r w:rsidR="00EF7350" w:rsidRPr="00C27890">
        <w:rPr>
          <w:rFonts w:ascii="Arial" w:hAnsi="Arial" w:cs="Arial"/>
        </w:rPr>
        <w:t>)</w:t>
      </w:r>
      <w:r w:rsidR="00EF7350">
        <w:rPr>
          <w:rFonts w:ascii="Sylfaen" w:hAnsi="Sylfaen" w:cs="Arial"/>
          <w:lang w:val="ka-GE"/>
        </w:rPr>
        <w:t xml:space="preserve"> </w:t>
      </w:r>
      <w:r w:rsidR="00EF7350" w:rsidRPr="00E90A78">
        <w:rPr>
          <w:rFonts w:ascii="Sylfaen" w:hAnsi="Sylfaen" w:cs="Sylfaen"/>
          <w:lang w:val="ka-GE"/>
        </w:rPr>
        <w:t>უფლებას</w:t>
      </w:r>
      <w:r w:rsidR="00EF7350" w:rsidRPr="00E90A78">
        <w:rPr>
          <w:rFonts w:ascii="Sylfaen" w:hAnsi="Sylfaen"/>
          <w:lang w:val="ka-GE"/>
        </w:rPr>
        <w:t xml:space="preserve"> </w:t>
      </w:r>
      <w:r w:rsidR="00EF7350" w:rsidRPr="00E90A78">
        <w:rPr>
          <w:rFonts w:ascii="Sylfaen" w:hAnsi="Sylfaen" w:cs="Sylfaen"/>
          <w:lang w:val="ka-GE"/>
        </w:rPr>
        <w:t>იტოვებს</w:t>
      </w:r>
      <w:r w:rsidR="00EF7350" w:rsidRPr="00E90A78">
        <w:rPr>
          <w:rFonts w:ascii="Sylfaen" w:hAnsi="Sylfaen"/>
          <w:lang w:val="ka-GE"/>
        </w:rPr>
        <w:t xml:space="preserve"> </w:t>
      </w:r>
      <w:r w:rsidR="00EF7350" w:rsidRPr="00E90A78">
        <w:rPr>
          <w:rFonts w:ascii="Sylfaen" w:hAnsi="Sylfaen" w:cs="Sylfaen"/>
          <w:lang w:val="ka-GE"/>
        </w:rPr>
        <w:t>თვითონ</w:t>
      </w:r>
      <w:r w:rsidR="00EF7350" w:rsidRPr="00E90A78">
        <w:rPr>
          <w:rFonts w:ascii="Sylfaen" w:hAnsi="Sylfaen"/>
          <w:lang w:val="ka-GE"/>
        </w:rPr>
        <w:t xml:space="preserve"> </w:t>
      </w:r>
      <w:r w:rsidR="00EF7350" w:rsidRPr="00E90A78">
        <w:rPr>
          <w:rFonts w:ascii="Sylfaen" w:hAnsi="Sylfaen" w:cs="Sylfaen"/>
          <w:lang w:val="ka-GE"/>
        </w:rPr>
        <w:t>განსაზღვროს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დასრულების</w:t>
      </w:r>
      <w:r w:rsidR="00EF7350" w:rsidRPr="00E90A78">
        <w:rPr>
          <w:rFonts w:ascii="Sylfaen" w:hAnsi="Sylfaen"/>
          <w:lang w:val="ka-GE"/>
        </w:rPr>
        <w:t xml:space="preserve"> </w:t>
      </w:r>
      <w:r w:rsidR="00EF7350" w:rsidRPr="00E90A78">
        <w:rPr>
          <w:rFonts w:ascii="Sylfaen" w:hAnsi="Sylfaen" w:cs="Sylfaen"/>
          <w:lang w:val="ka-GE"/>
        </w:rPr>
        <w:t>ვადა</w:t>
      </w:r>
      <w:r w:rsidR="00EF7350" w:rsidRPr="00E90A78">
        <w:rPr>
          <w:rFonts w:ascii="Sylfaen" w:hAnsi="Sylfaen"/>
          <w:lang w:val="ka-GE"/>
        </w:rPr>
        <w:t xml:space="preserve">, </w:t>
      </w:r>
      <w:r w:rsidR="00EF7350" w:rsidRPr="00E90A78">
        <w:rPr>
          <w:rFonts w:ascii="Sylfaen" w:hAnsi="Sylfaen" w:cs="Sylfaen"/>
          <w:lang w:val="ka-GE"/>
        </w:rPr>
        <w:t>შეცვალოს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პირობები</w:t>
      </w:r>
      <w:r w:rsidR="00EF7350" w:rsidRPr="00E90A78">
        <w:rPr>
          <w:rFonts w:ascii="Sylfaen" w:hAnsi="Sylfaen"/>
          <w:lang w:val="ka-GE"/>
        </w:rPr>
        <w:t xml:space="preserve">, </w:t>
      </w:r>
      <w:r w:rsidR="00EF7350" w:rsidRPr="00E90A78">
        <w:rPr>
          <w:rFonts w:ascii="Sylfaen" w:hAnsi="Sylfaen" w:cs="Sylfaen"/>
          <w:lang w:val="ka-GE"/>
        </w:rPr>
        <w:t>რასაც</w:t>
      </w:r>
      <w:r w:rsidR="00EF7350" w:rsidRPr="00E90A78">
        <w:rPr>
          <w:rFonts w:ascii="Sylfaen" w:hAnsi="Sylfaen"/>
          <w:lang w:val="ka-GE"/>
        </w:rPr>
        <w:t xml:space="preserve"> </w:t>
      </w:r>
      <w:r w:rsidR="00EF7350" w:rsidRPr="00E90A78">
        <w:rPr>
          <w:rFonts w:ascii="Sylfaen" w:hAnsi="Sylfaen" w:cs="Sylfaen"/>
          <w:lang w:val="ka-GE"/>
        </w:rPr>
        <w:t>დროულად</w:t>
      </w:r>
      <w:r w:rsidR="00EF7350" w:rsidRPr="00E90A78">
        <w:rPr>
          <w:rFonts w:ascii="Sylfaen" w:hAnsi="Sylfaen"/>
          <w:lang w:val="ka-GE"/>
        </w:rPr>
        <w:t xml:space="preserve"> </w:t>
      </w:r>
      <w:r w:rsidR="00EF7350" w:rsidRPr="00E90A78">
        <w:rPr>
          <w:rFonts w:ascii="Sylfaen" w:hAnsi="Sylfaen" w:cs="Sylfaen"/>
          <w:lang w:val="ka-GE"/>
        </w:rPr>
        <w:t>აცნობებს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მონაწილეებს</w:t>
      </w:r>
      <w:r w:rsidR="00EF7350" w:rsidRPr="00E90A78">
        <w:rPr>
          <w:rFonts w:ascii="Sylfaen" w:hAnsi="Sylfaen"/>
          <w:lang w:val="ka-GE"/>
        </w:rPr>
        <w:t xml:space="preserve">, </w:t>
      </w:r>
      <w:r w:rsidR="00EF7350" w:rsidRPr="00E90A78">
        <w:rPr>
          <w:rFonts w:ascii="Sylfaen" w:hAnsi="Sylfaen" w:cs="Sylfaen"/>
          <w:lang w:val="ka-GE"/>
        </w:rPr>
        <w:t>ან</w:t>
      </w:r>
      <w:r w:rsidR="00EF7350" w:rsidRPr="00E90A78">
        <w:rPr>
          <w:rFonts w:ascii="Sylfaen" w:hAnsi="Sylfaen"/>
          <w:lang w:val="ka-GE"/>
        </w:rPr>
        <w:t xml:space="preserve"> </w:t>
      </w:r>
      <w:r w:rsidR="00EF7350" w:rsidRPr="00E90A78">
        <w:rPr>
          <w:rFonts w:ascii="Sylfaen" w:hAnsi="Sylfaen" w:cs="Sylfaen"/>
          <w:lang w:val="ka-GE"/>
        </w:rPr>
        <w:t>შეწყვიტოს</w:t>
      </w:r>
      <w:r w:rsidR="00EF7350" w:rsidRPr="00E90A78">
        <w:rPr>
          <w:rFonts w:ascii="Sylfaen" w:hAnsi="Sylfaen"/>
          <w:lang w:val="ka-GE"/>
        </w:rPr>
        <w:t xml:space="preserve"> </w:t>
      </w:r>
      <w:r w:rsidR="00EF7350" w:rsidRPr="00E90A78">
        <w:rPr>
          <w:rFonts w:ascii="Sylfaen" w:hAnsi="Sylfaen" w:cs="Sylfaen"/>
          <w:lang w:val="ka-GE"/>
        </w:rPr>
        <w:t>ტენდერი</w:t>
      </w:r>
      <w:r w:rsidR="00EF7350" w:rsidRPr="00E90A78">
        <w:rPr>
          <w:rFonts w:ascii="Sylfaen" w:hAnsi="Sylfaen"/>
          <w:lang w:val="ka-GE"/>
        </w:rPr>
        <w:t xml:space="preserve"> </w:t>
      </w:r>
      <w:r w:rsidR="00EF7350" w:rsidRPr="00E90A78">
        <w:rPr>
          <w:rFonts w:ascii="Sylfaen" w:hAnsi="Sylfaen" w:cs="Sylfaen"/>
          <w:lang w:val="ka-GE"/>
        </w:rPr>
        <w:t>მისი</w:t>
      </w:r>
      <w:r w:rsidR="00EF7350" w:rsidRPr="00E90A78">
        <w:rPr>
          <w:rFonts w:ascii="Sylfaen" w:hAnsi="Sylfaen"/>
          <w:lang w:val="ka-GE"/>
        </w:rPr>
        <w:t xml:space="preserve"> </w:t>
      </w:r>
      <w:r w:rsidR="00EF7350" w:rsidRPr="00E90A78">
        <w:rPr>
          <w:rFonts w:ascii="Sylfaen" w:hAnsi="Sylfaen" w:cs="Sylfaen"/>
          <w:lang w:val="ka-GE"/>
        </w:rPr>
        <w:t>მიმდინარე</w:t>
      </w:r>
      <w:r w:rsidR="00EF7350" w:rsidRPr="00E90A78">
        <w:rPr>
          <w:rFonts w:ascii="Sylfaen" w:hAnsi="Sylfaen"/>
          <w:lang w:val="ka-GE"/>
        </w:rPr>
        <w:t>ობის ნებმისმიერ ეტაპზე.</w:t>
      </w:r>
    </w:p>
    <w:p w14:paraId="4C5C0DFE" w14:textId="77777777" w:rsidR="005F3DD8" w:rsidRPr="00BD74F8" w:rsidRDefault="005F3DD8" w:rsidP="00376FE3">
      <w:pPr>
        <w:spacing w:before="240"/>
        <w:jc w:val="both"/>
        <w:rPr>
          <w:lang w:val="es-MX"/>
        </w:rPr>
      </w:pPr>
    </w:p>
    <w:p w14:paraId="02919554" w14:textId="77777777" w:rsidR="00EF7350" w:rsidRPr="005F3DD8" w:rsidRDefault="00EF7350" w:rsidP="00376FE3">
      <w:pPr>
        <w:spacing w:before="240"/>
        <w:ind w:firstLine="720"/>
        <w:jc w:val="both"/>
        <w:rPr>
          <w:rFonts w:ascii="Sylfaen" w:hAnsi="Sylfaen" w:cs="Sylfaen"/>
          <w:lang w:val="ka-GE"/>
        </w:rPr>
      </w:pP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5F3DD8">
        <w:rPr>
          <w:rFonts w:ascii="Sylfaen" w:hAnsi="Sylfaen" w:cs="Sylfaen"/>
          <w:lang w:val="ka-GE"/>
        </w:rPr>
        <w:t>(GWP, ს/ნ 203826002)</w:t>
      </w:r>
      <w:r w:rsidRPr="00E90A78">
        <w:rPr>
          <w:rFonts w:ascii="Sylfaen" w:hAnsi="Sylfaen"/>
          <w:lang w:val="ka-GE"/>
        </w:rPr>
        <w:t xml:space="preserve"> </w:t>
      </w:r>
      <w:r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5F3DD8">
        <w:rPr>
          <w:rFonts w:ascii="Sylfaen" w:hAnsi="Sylfaen" w:cs="Sylfaen"/>
          <w:lang w:val="ka-GE"/>
        </w:rPr>
        <w:t>(GWP, ს/ნ</w:t>
      </w:r>
      <w:r>
        <w:rPr>
          <w:rFonts w:ascii="Sylfaen" w:hAnsi="Sylfaen" w:cs="Arial"/>
          <w:lang w:val="ka-GE"/>
        </w:rPr>
        <w:t xml:space="preserve"> </w:t>
      </w:r>
      <w:r w:rsidRPr="005F3DD8">
        <w:rPr>
          <w:rFonts w:ascii="Sylfaen" w:hAnsi="Sylfaen" w:cs="Sylfaen"/>
          <w:lang w:val="ka-GE"/>
        </w:rPr>
        <w:t>203826002)) 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261A7901" w14:textId="77777777" w:rsidR="00EF7350" w:rsidRPr="005F3DD8" w:rsidRDefault="00EF7350" w:rsidP="00376FE3">
      <w:pPr>
        <w:spacing w:before="240"/>
        <w:ind w:firstLine="720"/>
        <w:jc w:val="both"/>
        <w:rPr>
          <w:rFonts w:ascii="Sylfaen" w:hAnsi="Sylfaen" w:cs="Sylfaen"/>
          <w:lang w:val="ka-GE"/>
        </w:rPr>
      </w:pPr>
      <w:r>
        <w:rPr>
          <w:rFonts w:ascii="Sylfaen" w:hAnsi="Sylfaen" w:cs="Sylfaen"/>
          <w:lang w:val="ka-GE"/>
        </w:rPr>
        <w:t>შემსყიდველი (</w:t>
      </w:r>
      <w:r w:rsidRPr="00C27890">
        <w:rPr>
          <w:rFonts w:ascii="Sylfaen" w:hAnsi="Sylfaen" w:cs="Sylfaen"/>
          <w:lang w:val="ka-GE"/>
        </w:rPr>
        <w:t>შპს</w:t>
      </w:r>
      <w:r w:rsidRPr="005F3DD8">
        <w:rPr>
          <w:rFonts w:ascii="Sylfaen" w:hAnsi="Sylfaen" w:cs="Sylfaen"/>
          <w:lang w:val="ka-GE"/>
        </w:rPr>
        <w:t xml:space="preserve"> „</w:t>
      </w:r>
      <w:r w:rsidRPr="00C27890">
        <w:rPr>
          <w:rFonts w:ascii="Sylfaen" w:hAnsi="Sylfaen" w:cs="Sylfaen"/>
          <w:lang w:val="ka-GE"/>
        </w:rPr>
        <w:t>ჯორჯიან</w:t>
      </w:r>
      <w:r w:rsidRPr="005F3DD8">
        <w:rPr>
          <w:rFonts w:ascii="Sylfaen" w:hAnsi="Sylfaen" w:cs="Sylfaen"/>
          <w:lang w:val="ka-GE"/>
        </w:rPr>
        <w:t xml:space="preserve"> </w:t>
      </w:r>
      <w:r w:rsidRPr="00C27890">
        <w:rPr>
          <w:rFonts w:ascii="Sylfaen" w:hAnsi="Sylfaen" w:cs="Sylfaen"/>
          <w:lang w:val="ka-GE"/>
        </w:rPr>
        <w:t>უოთერ</w:t>
      </w:r>
      <w:r w:rsidRPr="005F3DD8">
        <w:rPr>
          <w:rFonts w:ascii="Sylfaen" w:hAnsi="Sylfaen" w:cs="Sylfaen"/>
          <w:lang w:val="ka-GE"/>
        </w:rPr>
        <w:t xml:space="preserve"> </w:t>
      </w:r>
      <w:r w:rsidRPr="00C27890">
        <w:rPr>
          <w:rFonts w:ascii="Sylfaen" w:hAnsi="Sylfaen" w:cs="Sylfaen"/>
          <w:lang w:val="ka-GE"/>
        </w:rPr>
        <w:t>ენდ</w:t>
      </w:r>
      <w:r w:rsidRPr="005F3DD8">
        <w:rPr>
          <w:rFonts w:ascii="Sylfaen" w:hAnsi="Sylfaen" w:cs="Sylfaen"/>
          <w:lang w:val="ka-GE"/>
        </w:rPr>
        <w:t xml:space="preserve"> </w:t>
      </w:r>
      <w:r w:rsidRPr="00C27890">
        <w:rPr>
          <w:rFonts w:ascii="Sylfaen" w:hAnsi="Sylfaen" w:cs="Sylfaen"/>
          <w:lang w:val="ka-GE"/>
        </w:rPr>
        <w:t>ფაუერი</w:t>
      </w:r>
      <w:r w:rsidRPr="005F3DD8">
        <w:rPr>
          <w:rFonts w:ascii="Sylfaen" w:hAnsi="Sylfaen" w:cs="Sylfaen"/>
          <w:lang w:val="ka-GE"/>
        </w:rPr>
        <w:t>“ (GWP, ს/ნ 203826002))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60A0EBC3" w14:textId="224F1888" w:rsidR="00EF7350" w:rsidRPr="005F3DD8" w:rsidRDefault="00EF7350" w:rsidP="00376FE3">
      <w:pPr>
        <w:spacing w:before="240"/>
        <w:ind w:firstLine="720"/>
        <w:jc w:val="both"/>
        <w:rPr>
          <w:rFonts w:ascii="Sylfaen" w:hAnsi="Sylfaen" w:cs="Sylfaen"/>
          <w:lang w:val="ka-GE"/>
        </w:rPr>
      </w:pPr>
      <w:r w:rsidRPr="005F3DD8">
        <w:rPr>
          <w:rFonts w:ascii="Sylfaen" w:hAnsi="Sylfaen" w:cs="Sylfaen"/>
          <w:lang w:val="ka-GE"/>
        </w:rPr>
        <w:t xml:space="preserve">გთხოვთ გაითვალისწინოთ, რომ </w:t>
      </w:r>
      <w:r>
        <w:rPr>
          <w:rFonts w:ascii="Sylfaen" w:hAnsi="Sylfaen" w:cs="Sylfaen"/>
          <w:lang w:val="ka-GE"/>
        </w:rPr>
        <w:t>შემსყიდველი (</w:t>
      </w:r>
      <w:r w:rsidRPr="00C27890">
        <w:rPr>
          <w:rFonts w:ascii="Sylfaen" w:hAnsi="Sylfaen" w:cs="Sylfaen"/>
          <w:lang w:val="ka-GE"/>
        </w:rPr>
        <w:t>შპს</w:t>
      </w:r>
      <w:r w:rsidRPr="005F3DD8">
        <w:rPr>
          <w:rFonts w:ascii="Sylfaen" w:hAnsi="Sylfaen" w:cs="Sylfaen"/>
          <w:lang w:val="ka-GE"/>
        </w:rPr>
        <w:t xml:space="preserve"> „</w:t>
      </w:r>
      <w:r w:rsidRPr="00C27890">
        <w:rPr>
          <w:rFonts w:ascii="Sylfaen" w:hAnsi="Sylfaen" w:cs="Sylfaen"/>
          <w:lang w:val="ka-GE"/>
        </w:rPr>
        <w:t>ჯორჯიან</w:t>
      </w:r>
      <w:r w:rsidRPr="005F3DD8">
        <w:rPr>
          <w:rFonts w:ascii="Sylfaen" w:hAnsi="Sylfaen" w:cs="Sylfaen"/>
          <w:lang w:val="ka-GE"/>
        </w:rPr>
        <w:t xml:space="preserve"> </w:t>
      </w:r>
      <w:r w:rsidRPr="00C27890">
        <w:rPr>
          <w:rFonts w:ascii="Sylfaen" w:hAnsi="Sylfaen" w:cs="Sylfaen"/>
          <w:lang w:val="ka-GE"/>
        </w:rPr>
        <w:t>უოთერ</w:t>
      </w:r>
      <w:r w:rsidRPr="005F3DD8">
        <w:rPr>
          <w:rFonts w:ascii="Sylfaen" w:hAnsi="Sylfaen" w:cs="Sylfaen"/>
          <w:lang w:val="ka-GE"/>
        </w:rPr>
        <w:t xml:space="preserve"> </w:t>
      </w:r>
      <w:r w:rsidRPr="00C27890">
        <w:rPr>
          <w:rFonts w:ascii="Sylfaen" w:hAnsi="Sylfaen" w:cs="Sylfaen"/>
          <w:lang w:val="ka-GE"/>
        </w:rPr>
        <w:t>ენდ</w:t>
      </w:r>
      <w:r w:rsidRPr="005F3DD8">
        <w:rPr>
          <w:rFonts w:ascii="Sylfaen" w:hAnsi="Sylfaen" w:cs="Sylfaen"/>
          <w:lang w:val="ka-GE"/>
        </w:rPr>
        <w:t xml:space="preserve"> </w:t>
      </w:r>
      <w:r w:rsidRPr="00C27890">
        <w:rPr>
          <w:rFonts w:ascii="Sylfaen" w:hAnsi="Sylfaen" w:cs="Sylfaen"/>
          <w:lang w:val="ka-GE"/>
        </w:rPr>
        <w:t>ფაუერი</w:t>
      </w:r>
      <w:r w:rsidRPr="005F3DD8">
        <w:rPr>
          <w:rFonts w:ascii="Sylfaen" w:hAnsi="Sylfaen" w:cs="Sylfaen"/>
          <w:lang w:val="ka-GE"/>
        </w:rPr>
        <w:t xml:space="preserve">“ (GWP, ს/ნ 203826002)) არ მიიღებს არავითარ ზეპირ შეკითხვას დამატებითი ინფორმაციის მისაღებად. </w:t>
      </w:r>
    </w:p>
    <w:p w14:paraId="188184DD" w14:textId="77777777" w:rsidR="00EF7350" w:rsidRPr="00E37C5C" w:rsidRDefault="00EF7350" w:rsidP="00376FE3">
      <w:pPr>
        <w:spacing w:after="0"/>
        <w:ind w:firstLine="426"/>
        <w:jc w:val="both"/>
        <w:rPr>
          <w:rFonts w:ascii="Sylfaen" w:hAnsi="Sylfaen"/>
          <w:b/>
          <w:i/>
          <w:lang w:val="ka-GE"/>
        </w:rPr>
      </w:pPr>
    </w:p>
    <w:p w14:paraId="3BD2D0C7" w14:textId="77777777" w:rsidR="00EF7350" w:rsidRDefault="00EF7350" w:rsidP="00376FE3">
      <w:pPr>
        <w:spacing w:after="0"/>
        <w:jc w:val="both"/>
        <w:rPr>
          <w:rFonts w:ascii="Sylfaen" w:hAnsi="Sylfaen"/>
          <w:lang w:val="ka-GE"/>
        </w:rPr>
      </w:pPr>
      <w:r w:rsidRPr="00E37C5C">
        <w:rPr>
          <w:rFonts w:ascii="Sylfaen" w:hAnsi="Sylfaen"/>
          <w:b/>
          <w:i/>
          <w:lang w:val="ka-GE"/>
        </w:rPr>
        <w:lastRenderedPageBreak/>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96028F">
        <w:rPr>
          <w:rFonts w:ascii="Sylfaen" w:hAnsi="Sylfaen"/>
          <w:b/>
          <w:i/>
          <w:lang w:val="ka-GE"/>
        </w:rPr>
        <w:t xml:space="preserve"> </w:t>
      </w:r>
      <w:r>
        <w:rPr>
          <w:rFonts w:ascii="Sylfaen" w:hAnsi="Sylfaen" w:cs="Sylfaen"/>
          <w:lang w:val="ka-GE"/>
        </w:rPr>
        <w:t>შემსყიდველის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96028F">
        <w:rPr>
          <w:rFonts w:ascii="Sylfaen" w:hAnsi="Sylfaen" w:cs="Sylfaen"/>
          <w:lang w:val="ka-GE"/>
        </w:rPr>
        <w:t>(GWP, ს/ნ 203826002))</w:t>
      </w:r>
      <w:r w:rsidRPr="00C27890">
        <w:rPr>
          <w:rFonts w:ascii="Arial" w:hAnsi="Arial" w:cs="Arial"/>
        </w:rPr>
        <w:t xml:space="preserve"> </w:t>
      </w:r>
      <w:r w:rsidRPr="00E90A78">
        <w:rPr>
          <w:rFonts w:ascii="Sylfaen" w:hAnsi="Sylfaen"/>
          <w:lang w:val="ka-GE"/>
        </w:rPr>
        <w:t xml:space="preserve"> </w:t>
      </w:r>
      <w:r>
        <w:rPr>
          <w:rFonts w:ascii="Sylfaen" w:hAnsi="Sylfaen"/>
          <w:lang w:val="ka-GE"/>
        </w:rPr>
        <w:t>მხრიდან.</w:t>
      </w:r>
    </w:p>
    <w:p w14:paraId="21A02881" w14:textId="77777777" w:rsidR="0096028F" w:rsidRDefault="0096028F" w:rsidP="00376FE3">
      <w:pPr>
        <w:spacing w:after="0"/>
        <w:jc w:val="both"/>
        <w:rPr>
          <w:rFonts w:ascii="Sylfaen" w:hAnsi="Sylfaen"/>
          <w:lang w:val="ka-GE"/>
        </w:rPr>
      </w:pPr>
    </w:p>
    <w:p w14:paraId="183E97E9" w14:textId="07F0F15E" w:rsidR="00EF7350" w:rsidRPr="00E90A78" w:rsidRDefault="00EF7350" w:rsidP="00376FE3">
      <w:pPr>
        <w:spacing w:before="240" w:after="0"/>
        <w:jc w:val="both"/>
        <w:rPr>
          <w:rFonts w:ascii="Sylfaen" w:hAnsi="Sylfaen"/>
          <w:b/>
          <w:lang w:val="ka-GE"/>
        </w:rPr>
      </w:pPr>
      <w:r>
        <w:rPr>
          <w:rFonts w:ascii="Sylfaen" w:hAnsi="Sylfaen"/>
          <w:b/>
          <w:lang w:val="ka-GE"/>
        </w:rPr>
        <w:t>1.</w:t>
      </w:r>
      <w:r w:rsidR="001C5C73">
        <w:rPr>
          <w:rFonts w:ascii="Sylfaen" w:hAnsi="Sylfaen"/>
          <w:b/>
          <w:lang w:val="ka-GE"/>
        </w:rPr>
        <w:t>10</w:t>
      </w:r>
      <w:r>
        <w:rPr>
          <w:rFonts w:ascii="Sylfaen" w:hAnsi="Sylfaen"/>
          <w:b/>
          <w:lang w:val="ka-GE"/>
        </w:rPr>
        <w:t xml:space="preserve"> </w:t>
      </w:r>
      <w:r w:rsidRPr="00E90A78">
        <w:rPr>
          <w:rFonts w:ascii="Sylfaen" w:hAnsi="Sylfaen"/>
          <w:b/>
          <w:lang w:val="ka-GE"/>
        </w:rPr>
        <w:t>ინფორმაცია ელექტრონულ ტენდერში მონაწილეთათვი</w:t>
      </w:r>
      <w:r w:rsidRPr="00E90A78">
        <w:rPr>
          <w:rFonts w:ascii="Sylfaen" w:hAnsi="Sylfaen" w:cs="Sylfaen"/>
          <w:b/>
          <w:lang w:val="ka-GE"/>
        </w:rPr>
        <w:t>ს</w:t>
      </w:r>
    </w:p>
    <w:p w14:paraId="34567E37" w14:textId="2B5D65A9" w:rsidR="00EF7350" w:rsidRPr="00E37C5C" w:rsidRDefault="00EF7350" w:rsidP="00376FE3">
      <w:pPr>
        <w:spacing w:before="240" w:after="0"/>
        <w:jc w:val="both"/>
        <w:rPr>
          <w:rFonts w:ascii="Sylfaen" w:hAnsi="Sylfaen"/>
          <w:lang w:val="ka-GE"/>
        </w:rPr>
      </w:pPr>
      <w:r w:rsidRPr="00E37C5C">
        <w:rPr>
          <w:rFonts w:ascii="Sylfaen" w:hAnsi="Sylfaen"/>
          <w:lang w:val="ka-GE"/>
        </w:rPr>
        <w:t>1</w:t>
      </w:r>
      <w:r>
        <w:rPr>
          <w:rFonts w:ascii="Sylfaen" w:hAnsi="Sylfaen"/>
          <w:lang w:val="ka-GE"/>
        </w:rPr>
        <w:t>.1</w:t>
      </w:r>
      <w:r w:rsidR="001C5C73">
        <w:rPr>
          <w:rFonts w:ascii="Sylfaen" w:hAnsi="Sylfaen"/>
          <w:lang w:val="ka-GE"/>
        </w:rPr>
        <w:t>0</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7534E323" w14:textId="21989C6D" w:rsidR="00EF7350" w:rsidRPr="00E37C5C" w:rsidRDefault="00EF7350" w:rsidP="00376FE3">
      <w:pPr>
        <w:spacing w:after="0"/>
        <w:jc w:val="both"/>
        <w:rPr>
          <w:rFonts w:ascii="Sylfaen" w:hAnsi="Sylfaen"/>
          <w:lang w:val="ka-GE"/>
        </w:rPr>
      </w:pPr>
      <w:r>
        <w:rPr>
          <w:rFonts w:ascii="Sylfaen" w:hAnsi="Sylfaen"/>
          <w:lang w:val="ka-GE"/>
        </w:rPr>
        <w:t>1.1</w:t>
      </w:r>
      <w:r w:rsidR="001C5C73">
        <w:rPr>
          <w:rFonts w:ascii="Sylfaen" w:hAnsi="Sylfaen"/>
          <w:lang w:val="ka-GE"/>
        </w:rPr>
        <w:t>0</w:t>
      </w:r>
      <w:r w:rsidRPr="00E37C5C">
        <w:rPr>
          <w:rFonts w:ascii="Sylfaen" w:hAnsi="Sylfaen"/>
          <w:lang w:val="ka-GE"/>
        </w:rPr>
        <w:t xml:space="preserve">.2 ელექტრონულ ტენდერში მონაწილეობის მისაღებად კომპანია უნდა იყოს რეგისტრირებული ვებ-გვერდზე </w:t>
      </w:r>
      <w:r w:rsidR="00123A9C">
        <w:fldChar w:fldCharType="begin"/>
      </w:r>
      <w:r w:rsidR="00123A9C">
        <w:instrText xml:space="preserve"> HYPERLINK "http://www.tenders.ge" </w:instrText>
      </w:r>
      <w:r w:rsidR="00123A9C">
        <w:fldChar w:fldCharType="separate"/>
      </w:r>
      <w:r w:rsidRPr="00E37C5C">
        <w:rPr>
          <w:rStyle w:val="Hyperlink"/>
          <w:rFonts w:ascii="Sylfaen" w:hAnsi="Sylfaen"/>
          <w:lang w:val="ka-GE"/>
        </w:rPr>
        <w:t>www.tenders.ge</w:t>
      </w:r>
      <w:r w:rsidR="00123A9C">
        <w:rPr>
          <w:rStyle w:val="Hyperlink"/>
          <w:rFonts w:ascii="Sylfaen" w:hAnsi="Sylfaen"/>
          <w:lang w:val="ka-GE"/>
        </w:rPr>
        <w:fldChar w:fldCharType="end"/>
      </w:r>
    </w:p>
    <w:p w14:paraId="08FAA9C8" w14:textId="13C7EB42" w:rsidR="00EF7350" w:rsidRPr="0096028F" w:rsidRDefault="00EF7350" w:rsidP="00376FE3">
      <w:pPr>
        <w:spacing w:after="0"/>
        <w:jc w:val="both"/>
        <w:rPr>
          <w:rFonts w:ascii="Sylfaen" w:hAnsi="Sylfaen"/>
        </w:rPr>
      </w:pPr>
      <w:r>
        <w:rPr>
          <w:rFonts w:ascii="Sylfaen" w:hAnsi="Sylfaen"/>
          <w:lang w:val="ka-GE"/>
        </w:rPr>
        <w:t>1.1</w:t>
      </w:r>
      <w:r w:rsidR="001C5C73">
        <w:rPr>
          <w:rFonts w:ascii="Sylfaen" w:hAnsi="Sylfaen"/>
          <w:lang w:val="ka-GE"/>
        </w:rPr>
        <w:t>0</w:t>
      </w:r>
      <w:r w:rsidRPr="00E37C5C">
        <w:rPr>
          <w:rFonts w:ascii="Sylfaen" w:hAnsi="Sylfaen"/>
          <w:lang w:val="ka-GE"/>
        </w:rPr>
        <w:t xml:space="preserve">.3 </w:t>
      </w:r>
      <w:r w:rsidRPr="00E37C5C">
        <w:rPr>
          <w:rFonts w:ascii="Sylfaen" w:hAnsi="Sylfaen"/>
        </w:rPr>
        <w:t>tenders.ge-</w:t>
      </w:r>
      <w:r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13501F12" w14:textId="2802436A" w:rsidR="00EF7350" w:rsidRPr="00E37C5C" w:rsidRDefault="001C5C73" w:rsidP="00376FE3">
      <w:pPr>
        <w:spacing w:after="0"/>
        <w:ind w:left="360"/>
        <w:jc w:val="both"/>
        <w:rPr>
          <w:rFonts w:ascii="Sylfaen" w:hAnsi="Sylfaen"/>
          <w:lang w:val="ka-GE"/>
        </w:rPr>
      </w:pPr>
      <w:r w:rsidRPr="00E37C5C">
        <w:rPr>
          <w:rFonts w:ascii="Sylfaen" w:hAnsi="Sylfaen"/>
        </w:rPr>
        <w:object w:dxaOrig="1376" w:dyaOrig="893" w14:anchorId="298D2C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5pt;height:53.25pt" o:ole="">
            <v:imagedata r:id="rId9" o:title=""/>
          </v:shape>
          <o:OLEObject Type="Embed" ProgID="Acrobat.Document.DC" ShapeID="_x0000_i1025" DrawAspect="Icon" ObjectID="_1746285380" r:id="rId10"/>
        </w:object>
      </w:r>
    </w:p>
    <w:p w14:paraId="03C4BEF9" w14:textId="20EFC60A" w:rsidR="00EF7350" w:rsidRPr="008367AE" w:rsidRDefault="00EF7350" w:rsidP="00376FE3">
      <w:pPr>
        <w:spacing w:after="0"/>
        <w:jc w:val="both"/>
        <w:rPr>
          <w:rFonts w:ascii="Sylfaen" w:hAnsi="Sylfaen"/>
        </w:rPr>
      </w:pPr>
    </w:p>
    <w:p w14:paraId="2DDF0A3C" w14:textId="77777777" w:rsidR="00EF7350" w:rsidRPr="00E37C5C" w:rsidRDefault="00EF7350" w:rsidP="00376FE3">
      <w:pPr>
        <w:spacing w:after="0"/>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609866FA" w14:textId="77777777" w:rsidR="00EF7350" w:rsidRPr="00E37C5C" w:rsidRDefault="00EF7350" w:rsidP="00376FE3">
      <w:pPr>
        <w:spacing w:after="0"/>
        <w:jc w:val="both"/>
        <w:rPr>
          <w:rFonts w:ascii="Sylfaen" w:hAnsi="Sylfaen"/>
          <w:b/>
          <w:lang w:val="ka-GE"/>
        </w:rPr>
      </w:pPr>
      <w:r w:rsidRPr="00E37C5C">
        <w:rPr>
          <w:rFonts w:ascii="Sylfaen" w:hAnsi="Sylfaen"/>
          <w:b/>
          <w:lang w:val="ka-GE"/>
        </w:rPr>
        <w:t>შესყიდვების წარმომადგენელი</w:t>
      </w:r>
    </w:p>
    <w:p w14:paraId="51B37417" w14:textId="77777777" w:rsidR="00EF7350" w:rsidRPr="00E37C5C" w:rsidRDefault="00EF7350" w:rsidP="00376FE3">
      <w:pPr>
        <w:spacing w:after="0"/>
        <w:jc w:val="both"/>
        <w:rPr>
          <w:rFonts w:ascii="Sylfaen" w:hAnsi="Sylfaen"/>
          <w:b/>
          <w:lang w:val="ka-GE"/>
        </w:rPr>
      </w:pPr>
    </w:p>
    <w:p w14:paraId="6C796614" w14:textId="14D42E4A" w:rsidR="00EF7350" w:rsidRPr="00E37C5C" w:rsidRDefault="00EF7350" w:rsidP="00376FE3">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1C5C73">
        <w:rPr>
          <w:rFonts w:ascii="Sylfaen" w:hAnsi="Sylfaen"/>
          <w:lang w:val="ka-GE"/>
        </w:rPr>
        <w:t>ვახტანგ მჭედლიძე</w:t>
      </w:r>
    </w:p>
    <w:p w14:paraId="084DF14C" w14:textId="77777777" w:rsidR="00EF7350" w:rsidRPr="00E37C5C" w:rsidRDefault="00EF7350" w:rsidP="00376FE3">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312EB6F8" w14:textId="2F8119F3" w:rsidR="00EF7350" w:rsidRPr="00090A8D" w:rsidRDefault="00EF7350" w:rsidP="00376FE3">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hyperlink r:id="rId11" w:history="1">
        <w:r w:rsidR="001C5C73" w:rsidRPr="006D2C8C">
          <w:rPr>
            <w:rStyle w:val="Hyperlink"/>
            <w:rFonts w:ascii="Sylfaen" w:hAnsi="Sylfaen"/>
          </w:rPr>
          <w:t>vmchedlidze@gwp.ge</w:t>
        </w:r>
      </w:hyperlink>
      <w:r w:rsidR="001C5C73">
        <w:rPr>
          <w:rFonts w:ascii="Sylfaen" w:hAnsi="Sylfaen"/>
        </w:rPr>
        <w:tab/>
      </w:r>
    </w:p>
    <w:p w14:paraId="682E1112" w14:textId="28B7901D" w:rsidR="00EF7350" w:rsidRPr="0096028F" w:rsidRDefault="00EF7350" w:rsidP="00376FE3">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96028F">
        <w:rPr>
          <w:rFonts w:cs="Arial"/>
          <w:lang w:val="ka-GE"/>
        </w:rPr>
        <w:t>114</w:t>
      </w:r>
      <w:r w:rsidR="001C5C73">
        <w:rPr>
          <w:rFonts w:cs="Arial"/>
        </w:rPr>
        <w:t>3</w:t>
      </w:r>
      <w:r>
        <w:rPr>
          <w:rFonts w:cs="Arial"/>
          <w:lang w:val="ka-GE"/>
        </w:rPr>
        <w:t xml:space="preserve">); </w:t>
      </w:r>
      <w:r w:rsidR="001C5C73">
        <w:rPr>
          <w:rFonts w:cs="Arial"/>
        </w:rPr>
        <w:t>577999899</w:t>
      </w:r>
    </w:p>
    <w:p w14:paraId="4A51DC98" w14:textId="77777777" w:rsidR="00EF7350" w:rsidRPr="00E37C5C" w:rsidRDefault="00EF7350" w:rsidP="00376FE3">
      <w:pPr>
        <w:spacing w:after="0"/>
        <w:jc w:val="both"/>
        <w:rPr>
          <w:rFonts w:ascii="Sylfaen" w:hAnsi="Sylfaen" w:cs="Sylfaen"/>
          <w:lang w:val="ka-GE"/>
        </w:rPr>
      </w:pPr>
    </w:p>
    <w:p w14:paraId="41889321" w14:textId="10EABE77" w:rsidR="00EF7350" w:rsidRPr="00090A8D" w:rsidRDefault="00EF7350" w:rsidP="00376FE3">
      <w:pPr>
        <w:spacing w:after="0"/>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sidR="00470FAB">
        <w:rPr>
          <w:rFonts w:ascii="Sylfaen" w:hAnsi="Sylfaen" w:cs="Sylfaen"/>
          <w:lang w:val="ka-GE"/>
        </w:rPr>
        <w:t>მაგდა ლომთათიძე</w:t>
      </w:r>
    </w:p>
    <w:p w14:paraId="2F811FA6" w14:textId="77777777" w:rsidR="00EF7350" w:rsidRPr="00E37C5C" w:rsidRDefault="00EF7350" w:rsidP="00376FE3">
      <w:pPr>
        <w:spacing w:after="0"/>
        <w:jc w:val="both"/>
        <w:rPr>
          <w:lang w:val="ka-GE"/>
        </w:rPr>
      </w:pPr>
      <w:r w:rsidRPr="00E37C5C">
        <w:rPr>
          <w:rFonts w:ascii="Sylfaen" w:hAnsi="Sylfaen" w:cs="Sylfaen"/>
          <w:lang w:val="ka-GE"/>
        </w:rPr>
        <w:t>მის</w:t>
      </w:r>
      <w:r w:rsidRPr="00E37C5C">
        <w:rPr>
          <w:lang w:val="ka-GE"/>
        </w:rPr>
        <w:t xml:space="preserve">.: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7A7E1CC" w14:textId="65E8DD9F" w:rsidR="00EF7350" w:rsidRPr="00090A8D" w:rsidRDefault="00EF7350" w:rsidP="00376FE3">
      <w:pPr>
        <w:spacing w:after="0"/>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proofErr w:type="spellStart"/>
      <w:r w:rsidR="00470FAB">
        <w:rPr>
          <w:rFonts w:ascii="Sylfaen" w:hAnsi="Sylfaen"/>
        </w:rPr>
        <w:t>mlomtatidze</w:t>
      </w:r>
      <w:proofErr w:type="spellEnd"/>
      <w:r>
        <w:rPr>
          <w:rFonts w:ascii="Sylfaen" w:hAnsi="Sylfaen" w:cs="Arial"/>
          <w:lang w:val="ka-GE"/>
        </w:rPr>
        <w:t>@gwp.g</w:t>
      </w:r>
      <w:r>
        <w:rPr>
          <w:rFonts w:ascii="Sylfaen" w:hAnsi="Sylfaen" w:cs="Arial"/>
        </w:rPr>
        <w:t>e</w:t>
      </w:r>
    </w:p>
    <w:p w14:paraId="4E8E1551" w14:textId="6AA4710D" w:rsidR="00EF7350" w:rsidRPr="00470FAB" w:rsidRDefault="00EF7350" w:rsidP="00376FE3">
      <w:pPr>
        <w:spacing w:after="0"/>
        <w:jc w:val="both"/>
        <w:rPr>
          <w:rFonts w:ascii="Sylfaen" w:hAnsi="Sylfaen" w:cs="Arial"/>
        </w:rPr>
      </w:pPr>
      <w:r w:rsidRPr="00E37C5C">
        <w:rPr>
          <w:rFonts w:ascii="Sylfaen" w:hAnsi="Sylfaen" w:cs="Sylfaen"/>
          <w:lang w:val="ka-GE"/>
        </w:rPr>
        <w:t>ტელ</w:t>
      </w:r>
      <w:r w:rsidRPr="00E37C5C">
        <w:rPr>
          <w:lang w:val="ka-GE"/>
        </w:rPr>
        <w:t>.</w:t>
      </w:r>
      <w:r w:rsidRPr="00E37C5C">
        <w:rPr>
          <w:rFonts w:cs="Arial"/>
          <w:lang w:val="ka-GE"/>
        </w:rPr>
        <w:t>: +995 322 931111</w:t>
      </w:r>
      <w:r w:rsidR="00470FAB">
        <w:rPr>
          <w:rFonts w:ascii="Sylfaen" w:hAnsi="Sylfaen" w:cs="Arial"/>
          <w:lang w:val="ka-GE"/>
        </w:rPr>
        <w:t xml:space="preserve"> (1303</w:t>
      </w:r>
      <w:r w:rsidRPr="00E37C5C">
        <w:rPr>
          <w:rFonts w:ascii="Sylfaen" w:hAnsi="Sylfaen" w:cs="Arial"/>
          <w:lang w:val="ka-GE"/>
        </w:rPr>
        <w:t>)</w:t>
      </w:r>
      <w:r w:rsidRPr="00E37C5C">
        <w:rPr>
          <w:rFonts w:cs="Arial"/>
          <w:lang w:val="ka-GE"/>
        </w:rPr>
        <w:t xml:space="preserve">; </w:t>
      </w:r>
      <w:r>
        <w:rPr>
          <w:rFonts w:ascii="Sylfaen" w:hAnsi="Sylfaen" w:cs="Arial"/>
          <w:lang w:val="ka-GE"/>
        </w:rPr>
        <w:t xml:space="preserve">595 </w:t>
      </w:r>
      <w:r w:rsidR="00470FAB">
        <w:rPr>
          <w:rFonts w:ascii="Sylfaen" w:hAnsi="Sylfaen" w:cs="Arial"/>
        </w:rPr>
        <w:t>22 66 94</w:t>
      </w:r>
    </w:p>
    <w:p w14:paraId="3BD4A5D5" w14:textId="77777777" w:rsidR="000855F0" w:rsidRDefault="000855F0" w:rsidP="00376FE3">
      <w:pPr>
        <w:jc w:val="both"/>
      </w:pPr>
    </w:p>
    <w:sectPr w:rsidR="000855F0" w:rsidSect="006F07F7">
      <w:footerReference w:type="default" r:id="rId12"/>
      <w:pgSz w:w="12240" w:h="15840"/>
      <w:pgMar w:top="1440" w:right="126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9E09DEB" w14:textId="77777777" w:rsidR="00F81FBE" w:rsidRDefault="00F81FBE" w:rsidP="00EF7350">
      <w:pPr>
        <w:spacing w:after="0" w:line="240" w:lineRule="auto"/>
      </w:pPr>
      <w:r>
        <w:separator/>
      </w:r>
    </w:p>
  </w:endnote>
  <w:endnote w:type="continuationSeparator" w:id="0">
    <w:p w14:paraId="37C54ABC" w14:textId="77777777" w:rsidR="00F81FBE" w:rsidRDefault="00F81FBE" w:rsidP="00EF73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ylfaen">
    <w:panose1 w:val="010A0502050306030303"/>
    <w:charset w:val="00"/>
    <w:family w:val="roman"/>
    <w:pitch w:val="variable"/>
    <w:sig w:usb0="04000687" w:usb1="00000000" w:usb2="00000000" w:usb3="00000000" w:csb0="0000009F" w:csb1="00000000"/>
  </w:font>
  <w:font w:name="# Grigolia">
    <w:panose1 w:val="020B0500000000000000"/>
    <w:charset w:val="00"/>
    <w:family w:val="swiss"/>
    <w:pitch w:val="variable"/>
    <w:sig w:usb0="00000087" w:usb1="00000000" w:usb2="00000000" w:usb3="00000000" w:csb0="0000001B" w:csb1="00000000"/>
  </w:font>
  <w:font w:name="AcadNusx">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80969688"/>
      <w:docPartObj>
        <w:docPartGallery w:val="Page Numbers (Bottom of Page)"/>
        <w:docPartUnique/>
      </w:docPartObj>
    </w:sdtPr>
    <w:sdtEndPr>
      <w:rPr>
        <w:noProof/>
      </w:rPr>
    </w:sdtEndPr>
    <w:sdtContent>
      <w:p w14:paraId="116C0E7D" w14:textId="696F09E5" w:rsidR="00EF7350" w:rsidRDefault="00EF7350">
        <w:pPr>
          <w:pStyle w:val="Footer"/>
          <w:jc w:val="right"/>
        </w:pPr>
        <w:r>
          <w:fldChar w:fldCharType="begin"/>
        </w:r>
        <w:r>
          <w:instrText xml:space="preserve"> PAGE   \* MERGEFORMAT </w:instrText>
        </w:r>
        <w:r>
          <w:fldChar w:fldCharType="separate"/>
        </w:r>
        <w:r w:rsidR="00E46683">
          <w:rPr>
            <w:noProof/>
          </w:rPr>
          <w:t>5</w:t>
        </w:r>
        <w:r>
          <w:rPr>
            <w:noProof/>
          </w:rPr>
          <w:fldChar w:fldCharType="end"/>
        </w:r>
      </w:p>
    </w:sdtContent>
  </w:sdt>
  <w:p w14:paraId="79747F6A" w14:textId="77777777" w:rsidR="00EF7350" w:rsidRDefault="00EF7350">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11AF3DD" w14:textId="77777777" w:rsidR="00F81FBE" w:rsidRDefault="00F81FBE" w:rsidP="00EF7350">
      <w:pPr>
        <w:spacing w:after="0" w:line="240" w:lineRule="auto"/>
      </w:pPr>
      <w:r>
        <w:separator/>
      </w:r>
    </w:p>
  </w:footnote>
  <w:footnote w:type="continuationSeparator" w:id="0">
    <w:p w14:paraId="58E8FC90" w14:textId="77777777" w:rsidR="00F81FBE" w:rsidRDefault="00F81FBE" w:rsidP="00EF735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06400B"/>
    <w:multiLevelType w:val="hybridMultilevel"/>
    <w:tmpl w:val="6B564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275F52"/>
    <w:multiLevelType w:val="hybridMultilevel"/>
    <w:tmpl w:val="20303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BE2D3E"/>
    <w:multiLevelType w:val="hybridMultilevel"/>
    <w:tmpl w:val="D5801F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5A45548F"/>
    <w:multiLevelType w:val="hybridMultilevel"/>
    <w:tmpl w:val="4FE21A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DF7066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6A5175B7"/>
    <w:multiLevelType w:val="hybridMultilevel"/>
    <w:tmpl w:val="815AFE6C"/>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7"/>
  </w:num>
  <w:num w:numId="2">
    <w:abstractNumId w:val="3"/>
  </w:num>
  <w:num w:numId="3">
    <w:abstractNumId w:val="1"/>
  </w:num>
  <w:num w:numId="4">
    <w:abstractNumId w:val="2"/>
  </w:num>
  <w:num w:numId="5">
    <w:abstractNumId w:val="5"/>
  </w:num>
  <w:num w:numId="6">
    <w:abstractNumId w:val="6"/>
  </w:num>
  <w:num w:numId="7">
    <w:abstractNumId w:val="0"/>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576DD"/>
    <w:rsid w:val="00012AC1"/>
    <w:rsid w:val="00013413"/>
    <w:rsid w:val="00031802"/>
    <w:rsid w:val="000855F0"/>
    <w:rsid w:val="00087B01"/>
    <w:rsid w:val="00095629"/>
    <w:rsid w:val="000C5F61"/>
    <w:rsid w:val="000F4C44"/>
    <w:rsid w:val="0011172C"/>
    <w:rsid w:val="00123A9C"/>
    <w:rsid w:val="001B0B78"/>
    <w:rsid w:val="001C5C73"/>
    <w:rsid w:val="0026101B"/>
    <w:rsid w:val="00376FE3"/>
    <w:rsid w:val="003A0CDA"/>
    <w:rsid w:val="003C330D"/>
    <w:rsid w:val="004576DD"/>
    <w:rsid w:val="00470FAB"/>
    <w:rsid w:val="004A216B"/>
    <w:rsid w:val="004D3827"/>
    <w:rsid w:val="004D50B1"/>
    <w:rsid w:val="00525DBC"/>
    <w:rsid w:val="005A5090"/>
    <w:rsid w:val="005F3DD8"/>
    <w:rsid w:val="005F3FB4"/>
    <w:rsid w:val="00626D4B"/>
    <w:rsid w:val="006437B8"/>
    <w:rsid w:val="006620DC"/>
    <w:rsid w:val="00680409"/>
    <w:rsid w:val="006A633E"/>
    <w:rsid w:val="006C1020"/>
    <w:rsid w:val="006C363E"/>
    <w:rsid w:val="006E57AA"/>
    <w:rsid w:val="006F07F7"/>
    <w:rsid w:val="007643C6"/>
    <w:rsid w:val="007663A4"/>
    <w:rsid w:val="00776C29"/>
    <w:rsid w:val="00784374"/>
    <w:rsid w:val="007C106B"/>
    <w:rsid w:val="007F0347"/>
    <w:rsid w:val="00803AB8"/>
    <w:rsid w:val="008919ED"/>
    <w:rsid w:val="00894578"/>
    <w:rsid w:val="008955CE"/>
    <w:rsid w:val="009326E0"/>
    <w:rsid w:val="00955298"/>
    <w:rsid w:val="0096028F"/>
    <w:rsid w:val="00986296"/>
    <w:rsid w:val="009A33E5"/>
    <w:rsid w:val="009F4300"/>
    <w:rsid w:val="00A20472"/>
    <w:rsid w:val="00A42225"/>
    <w:rsid w:val="00A51D62"/>
    <w:rsid w:val="00A54396"/>
    <w:rsid w:val="00A73792"/>
    <w:rsid w:val="00A8592C"/>
    <w:rsid w:val="00AC589A"/>
    <w:rsid w:val="00AD058B"/>
    <w:rsid w:val="00AF173B"/>
    <w:rsid w:val="00AF5346"/>
    <w:rsid w:val="00B0664B"/>
    <w:rsid w:val="00B16947"/>
    <w:rsid w:val="00B3275F"/>
    <w:rsid w:val="00BB0D4E"/>
    <w:rsid w:val="00BD2927"/>
    <w:rsid w:val="00BE46E3"/>
    <w:rsid w:val="00C06DAE"/>
    <w:rsid w:val="00C722F6"/>
    <w:rsid w:val="00CA528E"/>
    <w:rsid w:val="00D2786A"/>
    <w:rsid w:val="00D42290"/>
    <w:rsid w:val="00D4612E"/>
    <w:rsid w:val="00D75950"/>
    <w:rsid w:val="00D844ED"/>
    <w:rsid w:val="00DC404A"/>
    <w:rsid w:val="00DE65BA"/>
    <w:rsid w:val="00E24CBA"/>
    <w:rsid w:val="00E46683"/>
    <w:rsid w:val="00E84AC7"/>
    <w:rsid w:val="00EC5383"/>
    <w:rsid w:val="00EF7350"/>
    <w:rsid w:val="00F06620"/>
    <w:rsid w:val="00F47F81"/>
    <w:rsid w:val="00F539A9"/>
    <w:rsid w:val="00F81F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D45E62"/>
  <w15:chartTrackingRefBased/>
  <w15:docId w15:val="{6ADB7EF2-03E2-4F6F-8137-F42BB80303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F7350"/>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F7350"/>
    <w:pPr>
      <w:ind w:left="720"/>
      <w:contextualSpacing/>
    </w:pPr>
  </w:style>
  <w:style w:type="character" w:styleId="Hyperlink">
    <w:name w:val="Hyperlink"/>
    <w:basedOn w:val="DefaultParagraphFont"/>
    <w:uiPriority w:val="99"/>
    <w:rsid w:val="00EF7350"/>
    <w:rPr>
      <w:rFonts w:cs="Times New Roman"/>
      <w:color w:val="0000FF"/>
      <w:u w:val="single"/>
    </w:rPr>
  </w:style>
  <w:style w:type="character" w:styleId="CommentReference">
    <w:name w:val="annotation reference"/>
    <w:basedOn w:val="DefaultParagraphFont"/>
    <w:uiPriority w:val="99"/>
    <w:semiHidden/>
    <w:unhideWhenUsed/>
    <w:rsid w:val="00EF7350"/>
    <w:rPr>
      <w:sz w:val="16"/>
      <w:szCs w:val="16"/>
    </w:rPr>
  </w:style>
  <w:style w:type="paragraph" w:styleId="CommentText">
    <w:name w:val="annotation text"/>
    <w:basedOn w:val="Normal"/>
    <w:link w:val="CommentTextChar"/>
    <w:uiPriority w:val="99"/>
    <w:semiHidden/>
    <w:unhideWhenUsed/>
    <w:rsid w:val="00EF7350"/>
    <w:pPr>
      <w:spacing w:line="240" w:lineRule="auto"/>
    </w:pPr>
    <w:rPr>
      <w:sz w:val="20"/>
      <w:szCs w:val="20"/>
    </w:rPr>
  </w:style>
  <w:style w:type="character" w:customStyle="1" w:styleId="CommentTextChar">
    <w:name w:val="Comment Text Char"/>
    <w:basedOn w:val="DefaultParagraphFont"/>
    <w:link w:val="CommentText"/>
    <w:uiPriority w:val="99"/>
    <w:semiHidden/>
    <w:rsid w:val="00EF7350"/>
    <w:rPr>
      <w:rFonts w:ascii="Calibri" w:eastAsia="Times New Roman" w:hAnsi="Calibri" w:cs="Times New Roman"/>
      <w:sz w:val="20"/>
      <w:szCs w:val="20"/>
    </w:rPr>
  </w:style>
  <w:style w:type="character" w:customStyle="1" w:styleId="ListParagraphChar">
    <w:name w:val="List Paragraph Char"/>
    <w:link w:val="ListParagraph"/>
    <w:uiPriority w:val="34"/>
    <w:locked/>
    <w:rsid w:val="00EF7350"/>
    <w:rPr>
      <w:rFonts w:ascii="Calibri" w:eastAsia="Times New Roman" w:hAnsi="Calibri" w:cs="Times New Roman"/>
    </w:rPr>
  </w:style>
  <w:style w:type="paragraph" w:styleId="BalloonText">
    <w:name w:val="Balloon Text"/>
    <w:basedOn w:val="Normal"/>
    <w:link w:val="BalloonTextChar"/>
    <w:uiPriority w:val="99"/>
    <w:semiHidden/>
    <w:unhideWhenUsed/>
    <w:rsid w:val="00EF735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F7350"/>
    <w:rPr>
      <w:rFonts w:ascii="Segoe UI" w:eastAsia="Times New Roman" w:hAnsi="Segoe UI" w:cs="Segoe UI"/>
      <w:sz w:val="18"/>
      <w:szCs w:val="18"/>
    </w:rPr>
  </w:style>
  <w:style w:type="paragraph" w:styleId="CommentSubject">
    <w:name w:val="annotation subject"/>
    <w:basedOn w:val="CommentText"/>
    <w:next w:val="CommentText"/>
    <w:link w:val="CommentSubjectChar"/>
    <w:uiPriority w:val="99"/>
    <w:semiHidden/>
    <w:unhideWhenUsed/>
    <w:rsid w:val="00EF7350"/>
    <w:rPr>
      <w:b/>
      <w:bCs/>
    </w:rPr>
  </w:style>
  <w:style w:type="character" w:customStyle="1" w:styleId="CommentSubjectChar">
    <w:name w:val="Comment Subject Char"/>
    <w:basedOn w:val="CommentTextChar"/>
    <w:link w:val="CommentSubject"/>
    <w:uiPriority w:val="99"/>
    <w:semiHidden/>
    <w:rsid w:val="00EF7350"/>
    <w:rPr>
      <w:rFonts w:ascii="Calibri" w:eastAsia="Times New Roman" w:hAnsi="Calibri" w:cs="Times New Roman"/>
      <w:b/>
      <w:bCs/>
      <w:sz w:val="20"/>
      <w:szCs w:val="20"/>
    </w:rPr>
  </w:style>
  <w:style w:type="paragraph" w:styleId="Header">
    <w:name w:val="header"/>
    <w:basedOn w:val="Normal"/>
    <w:link w:val="HeaderChar"/>
    <w:uiPriority w:val="99"/>
    <w:unhideWhenUsed/>
    <w:rsid w:val="00EF7350"/>
    <w:pPr>
      <w:tabs>
        <w:tab w:val="center" w:pos="4680"/>
        <w:tab w:val="right" w:pos="9360"/>
      </w:tabs>
      <w:spacing w:after="0" w:line="240" w:lineRule="auto"/>
    </w:pPr>
  </w:style>
  <w:style w:type="character" w:customStyle="1" w:styleId="HeaderChar">
    <w:name w:val="Header Char"/>
    <w:basedOn w:val="DefaultParagraphFont"/>
    <w:link w:val="Header"/>
    <w:uiPriority w:val="99"/>
    <w:rsid w:val="00EF7350"/>
    <w:rPr>
      <w:rFonts w:ascii="Calibri" w:eastAsia="Times New Roman" w:hAnsi="Calibri" w:cs="Times New Roman"/>
    </w:rPr>
  </w:style>
  <w:style w:type="paragraph" w:styleId="Footer">
    <w:name w:val="footer"/>
    <w:basedOn w:val="Normal"/>
    <w:link w:val="FooterChar"/>
    <w:uiPriority w:val="99"/>
    <w:unhideWhenUsed/>
    <w:rsid w:val="00EF7350"/>
    <w:pPr>
      <w:tabs>
        <w:tab w:val="center" w:pos="4680"/>
        <w:tab w:val="right" w:pos="9360"/>
      </w:tabs>
      <w:spacing w:after="0" w:line="240" w:lineRule="auto"/>
    </w:pPr>
  </w:style>
  <w:style w:type="character" w:customStyle="1" w:styleId="FooterChar">
    <w:name w:val="Footer Char"/>
    <w:basedOn w:val="DefaultParagraphFont"/>
    <w:link w:val="Footer"/>
    <w:uiPriority w:val="99"/>
    <w:rsid w:val="00EF7350"/>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0513674">
      <w:bodyDiv w:val="1"/>
      <w:marLeft w:val="0"/>
      <w:marRight w:val="0"/>
      <w:marTop w:val="0"/>
      <w:marBottom w:val="0"/>
      <w:divBdr>
        <w:top w:val="none" w:sz="0" w:space="0" w:color="auto"/>
        <w:left w:val="none" w:sz="0" w:space="0" w:color="auto"/>
        <w:bottom w:val="none" w:sz="0" w:space="0" w:color="auto"/>
        <w:right w:val="none" w:sz="0" w:space="0" w:color="auto"/>
      </w:divBdr>
    </w:div>
    <w:div w:id="485515911">
      <w:bodyDiv w:val="1"/>
      <w:marLeft w:val="0"/>
      <w:marRight w:val="0"/>
      <w:marTop w:val="0"/>
      <w:marBottom w:val="0"/>
      <w:divBdr>
        <w:top w:val="none" w:sz="0" w:space="0" w:color="auto"/>
        <w:left w:val="none" w:sz="0" w:space="0" w:color="auto"/>
        <w:bottom w:val="none" w:sz="0" w:space="0" w:color="auto"/>
        <w:right w:val="none" w:sz="0" w:space="0" w:color="auto"/>
      </w:divBdr>
    </w:div>
    <w:div w:id="810489280">
      <w:bodyDiv w:val="1"/>
      <w:marLeft w:val="0"/>
      <w:marRight w:val="0"/>
      <w:marTop w:val="0"/>
      <w:marBottom w:val="0"/>
      <w:divBdr>
        <w:top w:val="none" w:sz="0" w:space="0" w:color="auto"/>
        <w:left w:val="none" w:sz="0" w:space="0" w:color="auto"/>
        <w:bottom w:val="none" w:sz="0" w:space="0" w:color="auto"/>
        <w:right w:val="none" w:sz="0" w:space="0" w:color="auto"/>
      </w:divBdr>
    </w:div>
    <w:div w:id="1307666632">
      <w:bodyDiv w:val="1"/>
      <w:marLeft w:val="0"/>
      <w:marRight w:val="0"/>
      <w:marTop w:val="0"/>
      <w:marBottom w:val="0"/>
      <w:divBdr>
        <w:top w:val="none" w:sz="0" w:space="0" w:color="auto"/>
        <w:left w:val="none" w:sz="0" w:space="0" w:color="auto"/>
        <w:bottom w:val="none" w:sz="0" w:space="0" w:color="auto"/>
        <w:right w:val="none" w:sz="0" w:space="0" w:color="auto"/>
      </w:divBdr>
    </w:div>
    <w:div w:id="1553465944">
      <w:bodyDiv w:val="1"/>
      <w:marLeft w:val="0"/>
      <w:marRight w:val="0"/>
      <w:marTop w:val="0"/>
      <w:marBottom w:val="0"/>
      <w:divBdr>
        <w:top w:val="none" w:sz="0" w:space="0" w:color="auto"/>
        <w:left w:val="none" w:sz="0" w:space="0" w:color="auto"/>
        <w:bottom w:val="none" w:sz="0" w:space="0" w:color="auto"/>
        <w:right w:val="none" w:sz="0" w:space="0" w:color="auto"/>
      </w:divBdr>
    </w:div>
    <w:div w:id="1601373943">
      <w:bodyDiv w:val="1"/>
      <w:marLeft w:val="0"/>
      <w:marRight w:val="0"/>
      <w:marTop w:val="0"/>
      <w:marBottom w:val="0"/>
      <w:divBdr>
        <w:top w:val="none" w:sz="0" w:space="0" w:color="auto"/>
        <w:left w:val="none" w:sz="0" w:space="0" w:color="auto"/>
        <w:bottom w:val="none" w:sz="0" w:space="0" w:color="auto"/>
        <w:right w:val="none" w:sz="0" w:space="0" w:color="auto"/>
      </w:divBdr>
    </w:div>
    <w:div w:id="17278725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vmchedlidze@gwp.ge" TargetMode="External"/><Relationship Id="rId5" Type="http://schemas.openxmlformats.org/officeDocument/2006/relationships/webSettings" Target="webSettings.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F0DBF8-5F1C-409A-B8ED-632EEB9182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280</TotalTime>
  <Pages>1</Pages>
  <Words>891</Words>
  <Characters>5082</Characters>
  <Application>Microsoft Office Word</Application>
  <DocSecurity>0</DocSecurity>
  <Lines>42</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Ia Zhizhiashvili</dc:creator>
  <cp:keywords/>
  <dc:description/>
  <cp:lastModifiedBy>Vakhtang Mchedlidze</cp:lastModifiedBy>
  <cp:revision>93</cp:revision>
  <dcterms:created xsi:type="dcterms:W3CDTF">2020-03-17T10:23:00Z</dcterms:created>
  <dcterms:modified xsi:type="dcterms:W3CDTF">2023-05-22T14:30:00Z</dcterms:modified>
</cp:coreProperties>
</file>