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5DEAB95" w:rsidR="007D73CE" w:rsidRDefault="007D73CE" w:rsidP="00A74B75">
      <w:pPr>
        <w:spacing w:after="0" w:line="360" w:lineRule="auto"/>
        <w:jc w:val="center"/>
        <w:rPr>
          <w:rFonts w:ascii="Sylfaen" w:hAnsi="Sylfaen"/>
          <w:b/>
          <w:lang w:val="ka-GE"/>
        </w:rPr>
      </w:pPr>
    </w:p>
    <w:p w14:paraId="7A6965D7" w14:textId="2CBBAA37" w:rsidR="000C0D9B" w:rsidRDefault="000C0D9B" w:rsidP="00A74B75">
      <w:pPr>
        <w:spacing w:after="0" w:line="360" w:lineRule="auto"/>
        <w:jc w:val="center"/>
        <w:rPr>
          <w:rFonts w:ascii="Sylfaen" w:hAnsi="Sylfaen"/>
          <w:b/>
          <w:lang w:val="ka-GE"/>
        </w:rPr>
      </w:pPr>
    </w:p>
    <w:p w14:paraId="0080363B" w14:textId="2B94B8E2" w:rsidR="000C0D9B" w:rsidRDefault="000C0D9B" w:rsidP="00A74B75">
      <w:pPr>
        <w:spacing w:after="0" w:line="360" w:lineRule="auto"/>
        <w:jc w:val="center"/>
        <w:rPr>
          <w:rFonts w:ascii="Sylfaen" w:hAnsi="Sylfaen"/>
          <w:b/>
          <w:lang w:val="ka-GE"/>
        </w:rPr>
      </w:pPr>
    </w:p>
    <w:p w14:paraId="047F194D" w14:textId="035C9DEF" w:rsidR="000C0D9B" w:rsidRDefault="00FA5251" w:rsidP="00A74B75">
      <w:pPr>
        <w:spacing w:after="0" w:line="360" w:lineRule="auto"/>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31CF52D4">
            <wp:simplePos x="0" y="0"/>
            <wp:positionH relativeFrom="margin">
              <wp:posOffset>862965</wp:posOffset>
            </wp:positionH>
            <wp:positionV relativeFrom="margin">
              <wp:posOffset>990600</wp:posOffset>
            </wp:positionV>
            <wp:extent cx="1562100" cy="12255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562100" cy="1225550"/>
                    </a:xfrm>
                    <a:prstGeom prst="rect">
                      <a:avLst/>
                    </a:prstGeom>
                  </pic:spPr>
                </pic:pic>
              </a:graphicData>
            </a:graphic>
            <wp14:sizeRelH relativeFrom="margin">
              <wp14:pctWidth>0</wp14:pctWidth>
            </wp14:sizeRelH>
            <wp14:sizeRelV relativeFrom="margin">
              <wp14:pctHeight>0</wp14:pctHeight>
            </wp14:sizeRelV>
          </wp:anchor>
        </w:drawing>
      </w:r>
      <w:r w:rsidRPr="008520A9">
        <w:rPr>
          <w:rFonts w:ascii="Sylfaen" w:hAnsi="Sylfaen" w:cs="Sylfaen"/>
          <w:b/>
          <w:noProof/>
        </w:rPr>
        <w:drawing>
          <wp:anchor distT="0" distB="0" distL="114300" distR="114300" simplePos="0" relativeHeight="251660288" behindDoc="0" locked="0" layoutInCell="1" allowOverlap="1" wp14:anchorId="3BF80E7B" wp14:editId="3C9E4381">
            <wp:simplePos x="0" y="0"/>
            <wp:positionH relativeFrom="margin">
              <wp:posOffset>3406140</wp:posOffset>
            </wp:positionH>
            <wp:positionV relativeFrom="margin">
              <wp:posOffset>996950</wp:posOffset>
            </wp:positionV>
            <wp:extent cx="1579245" cy="1115695"/>
            <wp:effectExtent l="0" t="0" r="1905" b="8255"/>
            <wp:wrapSquare wrapText="bothSides"/>
            <wp:docPr id="3" name="Picture 3"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9245" cy="1115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8FFF89" w14:textId="222BBF75" w:rsidR="000C0D9B" w:rsidRDefault="000C0D9B" w:rsidP="00A74B75">
      <w:pPr>
        <w:spacing w:after="0" w:line="360" w:lineRule="auto"/>
        <w:jc w:val="center"/>
        <w:rPr>
          <w:rFonts w:ascii="Sylfaen" w:hAnsi="Sylfaen"/>
          <w:b/>
          <w:lang w:val="ka-GE"/>
        </w:rPr>
      </w:pPr>
    </w:p>
    <w:p w14:paraId="097C3E47" w14:textId="77777777" w:rsidR="000C0D9B" w:rsidRPr="007B0071" w:rsidRDefault="000C0D9B" w:rsidP="00A74B75">
      <w:pPr>
        <w:spacing w:after="0" w:line="360" w:lineRule="auto"/>
        <w:jc w:val="center"/>
        <w:rPr>
          <w:rFonts w:ascii="Sylfaen" w:hAnsi="Sylfaen"/>
          <w:b/>
          <w:lang w:val="ka-GE"/>
        </w:rPr>
      </w:pPr>
    </w:p>
    <w:p w14:paraId="2192C57C" w14:textId="11BB8386"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594175DB" w:rsidR="009815C7" w:rsidRDefault="009815C7" w:rsidP="00A44A14">
      <w:pPr>
        <w:spacing w:after="0" w:line="240" w:lineRule="auto"/>
        <w:jc w:val="center"/>
        <w:rPr>
          <w:rFonts w:ascii="Sylfaen" w:hAnsi="Sylfaen" w:cs="Sylfaen"/>
          <w:b/>
        </w:rPr>
      </w:pPr>
    </w:p>
    <w:p w14:paraId="6D64E6FC" w14:textId="159BD104" w:rsidR="00F9703A" w:rsidRDefault="00F9703A" w:rsidP="00A44A14">
      <w:pPr>
        <w:spacing w:after="0" w:line="240" w:lineRule="auto"/>
        <w:jc w:val="center"/>
        <w:rPr>
          <w:rFonts w:ascii="Sylfaen" w:hAnsi="Sylfaen" w:cs="Sylfaen"/>
          <w:b/>
        </w:rPr>
      </w:pPr>
    </w:p>
    <w:p w14:paraId="1660EE34" w14:textId="2559CC0B" w:rsidR="00F9703A" w:rsidRDefault="00F9703A" w:rsidP="00A44A14">
      <w:pPr>
        <w:spacing w:after="0" w:line="240" w:lineRule="auto"/>
        <w:jc w:val="center"/>
        <w:rPr>
          <w:rFonts w:ascii="Sylfaen" w:hAnsi="Sylfaen" w:cs="Sylfaen"/>
          <w:b/>
        </w:rPr>
      </w:pPr>
    </w:p>
    <w:p w14:paraId="00F5994B" w14:textId="77777777" w:rsidR="00F9703A" w:rsidRPr="007B0071" w:rsidRDefault="00F9703A" w:rsidP="00A44A14">
      <w:pPr>
        <w:spacing w:after="0" w:line="240" w:lineRule="auto"/>
        <w:jc w:val="center"/>
        <w:rPr>
          <w:rFonts w:ascii="Sylfaen" w:hAnsi="Sylfaen" w:cs="Sylfaen"/>
          <w:b/>
        </w:rPr>
      </w:pPr>
    </w:p>
    <w:p w14:paraId="7F37A681" w14:textId="47CDB96D" w:rsidR="009815C7" w:rsidRPr="008520A9" w:rsidRDefault="009D59D7" w:rsidP="00A44A14">
      <w:pPr>
        <w:spacing w:after="0" w:line="240" w:lineRule="auto"/>
        <w:jc w:val="center"/>
        <w:rPr>
          <w:rFonts w:ascii="Sylfaen" w:hAnsi="Sylfaen" w:cs="Sylfaen"/>
          <w:b/>
        </w:rPr>
      </w:pPr>
      <w:r>
        <w:rPr>
          <w:rFonts w:ascii="Sylfaen" w:hAnsi="Sylfaen" w:cs="Sylfaen"/>
          <w:b/>
          <w:lang w:val="ka-GE"/>
        </w:rPr>
        <w:t>სატრანსპორტო</w:t>
      </w:r>
      <w:r w:rsidR="009C50D2">
        <w:rPr>
          <w:rFonts w:ascii="Sylfaen" w:hAnsi="Sylfaen" w:cs="Sylfaen"/>
          <w:b/>
          <w:lang w:val="ka-GE"/>
        </w:rPr>
        <w:t xml:space="preserve"> მომსახურებაზე</w:t>
      </w:r>
    </w:p>
    <w:p w14:paraId="1C55C4EC" w14:textId="5C1D70E9" w:rsidR="00BE50F1" w:rsidRPr="00BE50F1" w:rsidRDefault="00BE50F1" w:rsidP="00A44A14">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A44A14">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07456EDA" w14:textId="146EC297" w:rsidR="00B154F0" w:rsidRPr="007B0071" w:rsidRDefault="00B154F0" w:rsidP="00FA525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5AFB14A4" w:rsidR="008647CD" w:rsidRPr="003B1AB4" w:rsidRDefault="00FA5251" w:rsidP="003B1AB4">
      <w:pPr>
        <w:pStyle w:val="xxmsonormal"/>
        <w:jc w:val="both"/>
        <w:rPr>
          <w:rFonts w:ascii="Sylfaen" w:hAnsi="Sylfaen" w:cs="Sylfaen"/>
          <w:lang w:val="ka-GE"/>
        </w:rPr>
      </w:pPr>
      <w:r w:rsidRPr="00FA5251">
        <w:rPr>
          <w:rFonts w:ascii="Sylfaen" w:hAnsi="Sylfaen" w:cs="Sylfaen"/>
          <w:lang w:val="ka-GE"/>
        </w:rPr>
        <w:t>შპს „ჯორჯიან უოთერ ენდ ფაუერი“ (GWP), შპს „რუსთავის წყალი“ (RWC), (შემდგომში „შემსყიდველი“) აცხადებს გაერთიანებულ ელექტრონულ ტენდერს სატრანსპორტო მომსახურების შესყიდვაზე. აღნიშნული ელექტრონული ტენდერის მიზანია შეირჩეს სატრანსპორტო კომპანია რომელიც განახორციელებს თურქეთის რესპუბლიკიდან კერძოდ ქალაქ სტამბულიდან ტვირთების ტრანსპორტირებას ქალაქ თბილისის და ქალაქ რუსთავის მიმართულებით. ტვირთების კატეგორია მოიცავს: წყლის, წყალარინების მილებს და ფასონურ მასალებს (ფიტინგებს). მასალების დატვირთვა მოხდება სტამბულის რაიონ:</w:t>
      </w:r>
      <w:r>
        <w:rPr>
          <w:rFonts w:ascii="Sylfaen" w:hAnsi="Sylfaen" w:cs="Sylfaen"/>
          <w:lang w:val="ka-GE"/>
        </w:rPr>
        <w:t xml:space="preserve"> Büyükçekmece, İstanbul, Turkey და </w:t>
      </w:r>
      <w:r w:rsidR="003B1AB4" w:rsidRPr="003B1AB4">
        <w:rPr>
          <w:rFonts w:ascii="Sylfaen" w:hAnsi="Sylfaen" w:cs="Sylfaen"/>
          <w:lang w:val="ka-GE"/>
        </w:rPr>
        <w:t>Tekin Boru Sanayi Karakese Mah. Kurudere Ca</w:t>
      </w:r>
      <w:r w:rsidR="003B1AB4">
        <w:rPr>
          <w:rFonts w:ascii="Sylfaen" w:hAnsi="Sylfaen" w:cs="Sylfaen"/>
          <w:lang w:val="ka-GE"/>
        </w:rPr>
        <w:t>d</w:t>
      </w:r>
      <w:r>
        <w:rPr>
          <w:rFonts w:ascii="Sylfaen" w:hAnsi="Sylfaen" w:cs="Sylfaen"/>
          <w:lang w:val="ka-GE"/>
        </w:rPr>
        <w:t>. No:400 Dörtyol/Hatay/Turkey"</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268C4FE9" w14:textId="4D0AD386" w:rsidR="003B1AB4" w:rsidRPr="003B1AB4" w:rsidRDefault="003B1AB4" w:rsidP="003B1AB4">
      <w:pPr>
        <w:pStyle w:val="ListParagraph"/>
        <w:numPr>
          <w:ilvl w:val="0"/>
          <w:numId w:val="39"/>
        </w:numPr>
        <w:spacing w:after="0" w:line="240" w:lineRule="auto"/>
        <w:jc w:val="both"/>
        <w:rPr>
          <w:rFonts w:ascii="Sylfaen" w:hAnsi="Sylfaen" w:cs="Sylfaen"/>
          <w:lang w:val="ka-GE"/>
        </w:rPr>
      </w:pPr>
      <w:r w:rsidRPr="003B1AB4">
        <w:rPr>
          <w:rFonts w:ascii="Sylfaen" w:hAnsi="Sylfaen" w:cs="Sylfaen"/>
          <w:lang w:val="ka-GE"/>
        </w:rPr>
        <w:t xml:space="preserve">მოწოდების ზუსტი გრაფიკი გაწერილი იქნება წინასწარ </w:t>
      </w:r>
    </w:p>
    <w:p w14:paraId="3361AA93" w14:textId="2725FE71" w:rsidR="003B1AB4" w:rsidRDefault="003B1AB4" w:rsidP="003B1AB4">
      <w:pPr>
        <w:pStyle w:val="ListParagraph"/>
        <w:numPr>
          <w:ilvl w:val="0"/>
          <w:numId w:val="39"/>
        </w:numPr>
        <w:spacing w:after="0" w:line="240" w:lineRule="auto"/>
        <w:jc w:val="both"/>
        <w:rPr>
          <w:rFonts w:ascii="Sylfaen" w:hAnsi="Sylfaen" w:cs="Sylfaen"/>
          <w:lang w:val="ka-GE"/>
        </w:rPr>
      </w:pPr>
      <w:r w:rsidRPr="003B1AB4">
        <w:rPr>
          <w:rFonts w:ascii="Sylfaen" w:hAnsi="Sylfaen" w:cs="Sylfaen"/>
          <w:lang w:val="ka-GE"/>
        </w:rPr>
        <w:t xml:space="preserve">პირველი მოწოდება დაიწყება 2023 წლის </w:t>
      </w:r>
      <w:r w:rsidR="00302020">
        <w:rPr>
          <w:rFonts w:ascii="Sylfaen" w:hAnsi="Sylfaen" w:cs="Sylfaen"/>
        </w:rPr>
        <w:t xml:space="preserve">1 </w:t>
      </w:r>
      <w:r w:rsidRPr="003B1AB4">
        <w:rPr>
          <w:rFonts w:ascii="Sylfaen" w:hAnsi="Sylfaen" w:cs="Sylfaen"/>
          <w:lang w:val="ka-GE"/>
        </w:rPr>
        <w:t xml:space="preserve"> </w:t>
      </w:r>
      <w:r w:rsidR="00302020">
        <w:rPr>
          <w:rFonts w:ascii="Sylfaen" w:hAnsi="Sylfaen" w:cs="Sylfaen"/>
          <w:lang w:val="ka-GE"/>
        </w:rPr>
        <w:t>აგვისტოდან</w:t>
      </w:r>
    </w:p>
    <w:p w14:paraId="71A32439" w14:textId="2DE90269" w:rsidR="00F3662E" w:rsidRDefault="003B1AB4" w:rsidP="000353F8">
      <w:pPr>
        <w:pStyle w:val="ListParagraph"/>
        <w:numPr>
          <w:ilvl w:val="0"/>
          <w:numId w:val="39"/>
        </w:numPr>
        <w:spacing w:after="0" w:line="240" w:lineRule="auto"/>
        <w:jc w:val="both"/>
        <w:rPr>
          <w:rFonts w:ascii="Sylfaen" w:hAnsi="Sylfaen" w:cs="Sylfaen"/>
          <w:lang w:val="ka-GE"/>
        </w:rPr>
      </w:pPr>
      <w:r>
        <w:rPr>
          <w:rFonts w:ascii="Sylfaen" w:hAnsi="Sylfaen" w:cs="Sylfaen"/>
          <w:lang w:val="ka-GE"/>
        </w:rPr>
        <w:t>სვარაუდო სრული</w:t>
      </w:r>
      <w:r w:rsidR="00F963B7">
        <w:rPr>
          <w:rFonts w:ascii="Sylfaen" w:hAnsi="Sylfaen" w:cs="Sylfaen"/>
          <w:lang w:val="ka-GE"/>
        </w:rPr>
        <w:t xml:space="preserve"> ტრაილერების რაოდენობა იქნება </w:t>
      </w:r>
      <w:r w:rsidR="00302020">
        <w:rPr>
          <w:rFonts w:ascii="Sylfaen" w:hAnsi="Sylfaen" w:cs="Sylfaen"/>
          <w:lang w:val="ka-GE"/>
        </w:rPr>
        <w:t xml:space="preserve">15 - დან </w:t>
      </w:r>
      <w:r w:rsidR="00F963B7">
        <w:rPr>
          <w:rFonts w:ascii="Sylfaen" w:hAnsi="Sylfaen" w:cs="Sylfaen"/>
          <w:lang w:val="ka-GE"/>
        </w:rPr>
        <w:t>20</w:t>
      </w:r>
      <w:r>
        <w:rPr>
          <w:rFonts w:ascii="Sylfaen" w:hAnsi="Sylfaen" w:cs="Sylfaen"/>
          <w:lang w:val="ka-GE"/>
        </w:rPr>
        <w:t xml:space="preserve"> მდე </w:t>
      </w:r>
      <w:r w:rsidR="00302020">
        <w:rPr>
          <w:rFonts w:ascii="Sylfaen" w:hAnsi="Sylfaen" w:cs="Sylfaen"/>
          <w:lang w:val="ka-GE"/>
        </w:rPr>
        <w:t>კვირაში</w:t>
      </w:r>
      <w:r>
        <w:rPr>
          <w:rFonts w:ascii="Sylfaen" w:hAnsi="Sylfaen" w:cs="Sylfaen"/>
          <w:lang w:val="ka-GE"/>
        </w:rPr>
        <w:t>(ზუსტი მოცულობა დადგინდება</w:t>
      </w:r>
      <w:r w:rsidR="003923C7">
        <w:rPr>
          <w:rFonts w:ascii="Sylfaen" w:hAnsi="Sylfaen" w:cs="Sylfaen"/>
          <w:lang w:val="ka-GE"/>
        </w:rPr>
        <w:t xml:space="preserve"> </w:t>
      </w:r>
      <w:r>
        <w:rPr>
          <w:rFonts w:ascii="Sylfaen" w:hAnsi="Sylfaen" w:cs="Sylfaen"/>
          <w:lang w:val="ka-GE"/>
        </w:rPr>
        <w:t>გრაფიკის გაწერისას</w:t>
      </w:r>
    </w:p>
    <w:p w14:paraId="38CFB70C" w14:textId="06A98239" w:rsidR="00972635" w:rsidRDefault="00302020" w:rsidP="000353F8">
      <w:pPr>
        <w:pStyle w:val="ListParagraph"/>
        <w:numPr>
          <w:ilvl w:val="0"/>
          <w:numId w:val="39"/>
        </w:numPr>
        <w:spacing w:after="0" w:line="240" w:lineRule="auto"/>
        <w:jc w:val="both"/>
        <w:rPr>
          <w:rFonts w:ascii="Sylfaen" w:hAnsi="Sylfaen" w:cs="Sylfaen"/>
          <w:lang w:val="ka-GE"/>
        </w:rPr>
      </w:pPr>
      <w:r>
        <w:rPr>
          <w:rFonts w:ascii="Sylfaen" w:hAnsi="Sylfaen" w:cs="Sylfaen"/>
          <w:lang w:val="ka-GE"/>
        </w:rPr>
        <w:t>მოცემულია მოწოდების 5</w:t>
      </w:r>
      <w:r w:rsidR="00972635">
        <w:rPr>
          <w:rFonts w:ascii="Sylfaen" w:hAnsi="Sylfaen" w:cs="Sylfaen"/>
          <w:lang w:val="ka-GE"/>
        </w:rPr>
        <w:t xml:space="preserve"> მისამართი და შეირჩევა ოპტიმალური</w:t>
      </w:r>
      <w:r w:rsidR="00BF610A">
        <w:rPr>
          <w:rFonts w:ascii="Sylfaen" w:hAnsi="Sylfaen" w:cs="Sylfaen"/>
          <w:lang w:val="ka-GE"/>
        </w:rPr>
        <w:t xml:space="preserve"> შემოათ</w:t>
      </w:r>
      <w:r w:rsidR="00972635">
        <w:rPr>
          <w:rFonts w:ascii="Sylfaen" w:hAnsi="Sylfaen" w:cs="Sylfaen"/>
          <w:lang w:val="ka-GE"/>
        </w:rPr>
        <w:t>ავაზება</w:t>
      </w:r>
    </w:p>
    <w:p w14:paraId="05883179" w14:textId="5979C729" w:rsidR="00972635" w:rsidRPr="00F963B7" w:rsidRDefault="00972635" w:rsidP="000353F8">
      <w:pPr>
        <w:pStyle w:val="ListParagraph"/>
        <w:numPr>
          <w:ilvl w:val="0"/>
          <w:numId w:val="39"/>
        </w:numPr>
        <w:spacing w:after="0" w:line="240" w:lineRule="auto"/>
        <w:jc w:val="both"/>
        <w:rPr>
          <w:rFonts w:ascii="Sylfaen" w:hAnsi="Sylfaen" w:cs="Sylfaen"/>
          <w:b/>
          <w:u w:val="single"/>
          <w:lang w:val="ka-GE"/>
        </w:rPr>
      </w:pPr>
      <w:r w:rsidRPr="00F963B7">
        <w:rPr>
          <w:rFonts w:ascii="Sylfaen" w:hAnsi="Sylfaen" w:cs="Sylfaen"/>
          <w:b/>
          <w:u w:val="single"/>
          <w:lang w:val="ka-GE"/>
        </w:rPr>
        <w:t>მომწოდებელმა უნდა შემოგვათავაზოს ყველაზე ოპტიმალური ტრანსპორტირების საშუალება: მანქანა, სარკინიგზო, გემი, კომბინირებული</w:t>
      </w:r>
      <w:r w:rsidR="00BF610A" w:rsidRPr="00F963B7">
        <w:rPr>
          <w:rFonts w:ascii="Sylfaen" w:hAnsi="Sylfaen" w:cs="Sylfaen"/>
          <w:b/>
          <w:u w:val="single"/>
          <w:lang w:val="ka-GE"/>
        </w:rPr>
        <w:t>.</w:t>
      </w:r>
    </w:p>
    <w:p w14:paraId="011E43B0" w14:textId="1CE6F6B1" w:rsidR="000353F8" w:rsidRPr="007B0071" w:rsidRDefault="000353F8" w:rsidP="001B055A">
      <w:pPr>
        <w:spacing w:after="0" w:line="240" w:lineRule="auto"/>
        <w:jc w:val="both"/>
        <w:rPr>
          <w:rFonts w:ascii="Sylfaen" w:hAnsi="Sylfaen"/>
          <w:b/>
          <w:lang w:val="ka-GE"/>
        </w:rPr>
      </w:pPr>
    </w:p>
    <w:p w14:paraId="54498CC4" w14:textId="16092D64" w:rsidR="009620CF" w:rsidRPr="003B1AB4" w:rsidRDefault="008C0A74" w:rsidP="00F90B03">
      <w:pPr>
        <w:rPr>
          <w:rFonts w:ascii="Sylfaen" w:hAnsi="Sylfaen"/>
          <w:b/>
          <w:u w:val="single"/>
          <w:lang w:val="ka-GE"/>
        </w:rPr>
      </w:pPr>
      <w:r w:rsidRPr="003B1AB4">
        <w:rPr>
          <w:rFonts w:ascii="Sylfaen" w:hAnsi="Sylfaen"/>
          <w:b/>
          <w:u w:val="single"/>
          <w:lang w:val="ka-GE"/>
        </w:rPr>
        <w:t>განსაკუთრებული მოთხოვნები</w:t>
      </w:r>
      <w:r w:rsidR="000353F8" w:rsidRPr="003B1AB4">
        <w:rPr>
          <w:rFonts w:ascii="Sylfaen" w:hAnsi="Sylfaen"/>
          <w:b/>
          <w:u w:val="single"/>
          <w:lang w:val="ka-GE"/>
        </w:rPr>
        <w:t>:</w:t>
      </w:r>
    </w:p>
    <w:p w14:paraId="20D115DA" w14:textId="44C250A6" w:rsidR="009620CF" w:rsidRPr="003B1AB4" w:rsidRDefault="009620CF" w:rsidP="003B1AB4">
      <w:pPr>
        <w:pStyle w:val="ListParagraph"/>
        <w:numPr>
          <w:ilvl w:val="0"/>
          <w:numId w:val="40"/>
        </w:numPr>
        <w:spacing w:after="0"/>
        <w:jc w:val="both"/>
        <w:rPr>
          <w:rFonts w:ascii="Sylfaen" w:hAnsi="Sylfaen"/>
          <w:lang w:val="ka-GE"/>
        </w:rPr>
      </w:pPr>
      <w:r w:rsidRPr="003B1AB4">
        <w:rPr>
          <w:rFonts w:ascii="Sylfaen" w:hAnsi="Sylfaen"/>
          <w:lang w:val="ka-GE"/>
        </w:rPr>
        <w:t xml:space="preserve">ტენდერში გამარჯვებული </w:t>
      </w:r>
      <w:r w:rsidR="008E3DFC" w:rsidRPr="003B1AB4">
        <w:rPr>
          <w:rFonts w:ascii="Sylfaen" w:hAnsi="Sylfaen"/>
          <w:lang w:val="ka-GE"/>
        </w:rPr>
        <w:t xml:space="preserve">სატრანსპორტო </w:t>
      </w:r>
      <w:r w:rsidRPr="003B1AB4">
        <w:rPr>
          <w:rFonts w:ascii="Sylfaen" w:hAnsi="Sylfaen"/>
          <w:lang w:val="ka-GE"/>
        </w:rPr>
        <w:t xml:space="preserve">კომპანია ვალდებულია  </w:t>
      </w:r>
      <w:r w:rsidR="004E4A21" w:rsidRPr="003B1AB4">
        <w:rPr>
          <w:rFonts w:ascii="Sylfaen" w:hAnsi="Sylfaen"/>
          <w:lang w:val="ka-GE"/>
        </w:rPr>
        <w:t xml:space="preserve">საქონლის </w:t>
      </w:r>
      <w:r w:rsidR="00214698" w:rsidRPr="003B1AB4">
        <w:rPr>
          <w:rFonts w:ascii="Sylfaen" w:hAnsi="Sylfaen"/>
          <w:lang w:val="ka-GE"/>
        </w:rPr>
        <w:t xml:space="preserve">ტრანსპორტირება განახორციელოს </w:t>
      </w:r>
      <w:r w:rsidR="004E4A21" w:rsidRPr="003B1AB4">
        <w:rPr>
          <w:rFonts w:ascii="Sylfaen" w:hAnsi="Sylfaen"/>
          <w:lang w:val="ka-GE"/>
        </w:rPr>
        <w:t>შესაბამისი  წესების გათვალისწინებით</w:t>
      </w:r>
      <w:r w:rsidRPr="003B1AB4">
        <w:rPr>
          <w:rFonts w:ascii="Sylfaen" w:hAnsi="Sylfaen"/>
          <w:lang w:val="ka-GE"/>
        </w:rPr>
        <w:t>;</w:t>
      </w:r>
    </w:p>
    <w:p w14:paraId="397014A2" w14:textId="6E72FA58" w:rsidR="00030161" w:rsidRPr="003B1AB4" w:rsidRDefault="00030161" w:rsidP="003B1AB4">
      <w:pPr>
        <w:pStyle w:val="ListParagraph"/>
        <w:numPr>
          <w:ilvl w:val="0"/>
          <w:numId w:val="40"/>
        </w:numPr>
        <w:spacing w:after="0"/>
        <w:jc w:val="both"/>
        <w:rPr>
          <w:rFonts w:ascii="Sylfaen" w:hAnsi="Sylfaen"/>
          <w:lang w:val="ka-GE"/>
        </w:rPr>
      </w:pPr>
      <w:r w:rsidRPr="003B1AB4">
        <w:rPr>
          <w:rFonts w:ascii="Sylfaen" w:hAnsi="Sylfaen"/>
          <w:lang w:val="ka-GE"/>
        </w:rPr>
        <w:t>ტენდერში გამარჯვებული კომპანია ვალდებულია გამოიყენოს ე.წ „ტენტით“ აღჭურვილი სატრანსპორტო საშუალებები (ტრაილერები);</w:t>
      </w:r>
    </w:p>
    <w:p w14:paraId="419E7BD3" w14:textId="5D0267E4" w:rsidR="00834B06" w:rsidRPr="003B1AB4" w:rsidRDefault="00834B06" w:rsidP="003B1AB4">
      <w:pPr>
        <w:pStyle w:val="ListParagraph"/>
        <w:numPr>
          <w:ilvl w:val="0"/>
          <w:numId w:val="40"/>
        </w:numPr>
        <w:spacing w:after="0"/>
        <w:jc w:val="both"/>
        <w:rPr>
          <w:rFonts w:ascii="Sylfaen" w:hAnsi="Sylfaen"/>
          <w:lang w:val="ka-GE"/>
        </w:rPr>
      </w:pPr>
      <w:r w:rsidRPr="003B1AB4">
        <w:rPr>
          <w:rFonts w:ascii="Sylfaen" w:hAnsi="Sylfaen"/>
          <w:lang w:val="ka-GE"/>
        </w:rPr>
        <w:t>ტენდერში გამარჯვებული</w:t>
      </w:r>
      <w:r w:rsidR="008E3DFC" w:rsidRPr="003B1AB4">
        <w:rPr>
          <w:rFonts w:ascii="Sylfaen" w:hAnsi="Sylfaen"/>
          <w:lang w:val="ka-GE"/>
        </w:rPr>
        <w:t xml:space="preserve"> სატრანსპორტო</w:t>
      </w:r>
      <w:r w:rsidRPr="003B1AB4">
        <w:rPr>
          <w:rFonts w:ascii="Sylfaen" w:hAnsi="Sylfaen"/>
          <w:lang w:val="ka-GE"/>
        </w:rPr>
        <w:t xml:space="preserve"> კომპანია პასუხისმგებელია ყველა იმ ზიანსა და/ან ზარალზე, რომელიც მიადგება</w:t>
      </w:r>
      <w:r w:rsidR="008E3DFC" w:rsidRPr="003B1AB4">
        <w:rPr>
          <w:rFonts w:ascii="Sylfaen" w:hAnsi="Sylfaen"/>
          <w:lang w:val="ka-GE"/>
        </w:rPr>
        <w:t xml:space="preserve"> შემსყიდველის მასალას ტრანსპორტირ</w:t>
      </w:r>
      <w:r w:rsidR="00740BB2" w:rsidRPr="003B1AB4">
        <w:rPr>
          <w:rFonts w:ascii="Sylfaen" w:hAnsi="Sylfaen"/>
          <w:lang w:val="ka-GE"/>
        </w:rPr>
        <w:t>ებისას;</w:t>
      </w:r>
    </w:p>
    <w:p w14:paraId="4DC47F0C" w14:textId="1AD5D778" w:rsidR="003B543A" w:rsidRDefault="003B543A" w:rsidP="003B1AB4">
      <w:pPr>
        <w:pStyle w:val="ListParagraph"/>
        <w:numPr>
          <w:ilvl w:val="0"/>
          <w:numId w:val="40"/>
        </w:numPr>
        <w:spacing w:after="0"/>
        <w:jc w:val="both"/>
        <w:rPr>
          <w:rFonts w:ascii="Sylfaen" w:hAnsi="Sylfaen"/>
          <w:lang w:val="ka-GE"/>
        </w:rPr>
      </w:pPr>
      <w:r w:rsidRPr="003B1AB4">
        <w:rPr>
          <w:rFonts w:ascii="Sylfaen" w:hAnsi="Sylfaen"/>
          <w:lang w:val="ka-GE"/>
        </w:rPr>
        <w:t xml:space="preserve">ამასთან, ტენდერში გამარჯვებული </w:t>
      </w:r>
      <w:r w:rsidR="00740BB2" w:rsidRPr="003B1AB4">
        <w:rPr>
          <w:rFonts w:ascii="Sylfaen" w:hAnsi="Sylfaen"/>
          <w:lang w:val="ka-GE"/>
        </w:rPr>
        <w:t>სატრანსპორტო კომპანიას მოეთხოვება უშუალო კომუნიკაცია ქარხანასთან, დატვირთვის დღისა და დროს შეთანხმება შესაბამის საკონტაქტო პირთან.</w:t>
      </w:r>
    </w:p>
    <w:p w14:paraId="18B7E8CB" w14:textId="3AEB9F1C" w:rsidR="003B1AB4" w:rsidRDefault="003B1AB4" w:rsidP="003B1AB4">
      <w:pPr>
        <w:pStyle w:val="ListParagraph"/>
        <w:numPr>
          <w:ilvl w:val="0"/>
          <w:numId w:val="40"/>
        </w:numPr>
        <w:spacing w:after="0"/>
        <w:jc w:val="both"/>
        <w:rPr>
          <w:rFonts w:ascii="Sylfaen" w:hAnsi="Sylfaen"/>
          <w:lang w:val="ka-GE"/>
        </w:rPr>
      </w:pPr>
      <w:r>
        <w:rPr>
          <w:rFonts w:ascii="Sylfaen" w:hAnsi="Sylfaen"/>
          <w:lang w:val="ka-GE"/>
        </w:rPr>
        <w:t>გაწერილი გრაფიკით მოწოდება მკაცრად სავალდებულოა</w:t>
      </w:r>
    </w:p>
    <w:p w14:paraId="7C43C737" w14:textId="78A4E4CC" w:rsidR="003B1AB4" w:rsidRPr="00F963B7" w:rsidRDefault="003B1AB4" w:rsidP="003B1AB4">
      <w:pPr>
        <w:pStyle w:val="ListParagraph"/>
        <w:numPr>
          <w:ilvl w:val="0"/>
          <w:numId w:val="40"/>
        </w:numPr>
        <w:spacing w:after="0"/>
        <w:jc w:val="both"/>
        <w:rPr>
          <w:rFonts w:ascii="Sylfaen" w:hAnsi="Sylfaen"/>
          <w:b/>
          <w:u w:val="single"/>
          <w:lang w:val="ka-GE"/>
        </w:rPr>
      </w:pPr>
      <w:r w:rsidRPr="00F963B7">
        <w:rPr>
          <w:rFonts w:ascii="Sylfaen" w:hAnsi="Sylfaen"/>
          <w:b/>
          <w:u w:val="single"/>
          <w:lang w:val="ka-GE"/>
        </w:rPr>
        <w:t xml:space="preserve">შესაძლოა განხილვა ალტერნატიული ტრანსპორტირების </w:t>
      </w:r>
      <w:r w:rsidR="003923C7" w:rsidRPr="00F963B7">
        <w:rPr>
          <w:rFonts w:ascii="Sylfaen" w:hAnsi="Sylfaen"/>
          <w:b/>
          <w:u w:val="single"/>
          <w:lang w:val="ka-GE"/>
        </w:rPr>
        <w:t>მაგრამ აუცილებლად უნდა ერგებოდეს მოწოდების გრაფიკს</w:t>
      </w:r>
    </w:p>
    <w:p w14:paraId="68EA6350" w14:textId="478D376A" w:rsidR="003923C7" w:rsidRPr="00F963B7" w:rsidRDefault="003923C7" w:rsidP="003B1AB4">
      <w:pPr>
        <w:pStyle w:val="ListParagraph"/>
        <w:numPr>
          <w:ilvl w:val="0"/>
          <w:numId w:val="40"/>
        </w:numPr>
        <w:spacing w:after="0"/>
        <w:jc w:val="both"/>
        <w:rPr>
          <w:rFonts w:ascii="Sylfaen" w:hAnsi="Sylfaen"/>
          <w:b/>
          <w:u w:val="single"/>
          <w:lang w:val="ka-GE"/>
        </w:rPr>
      </w:pPr>
      <w:r w:rsidRPr="00F963B7">
        <w:rPr>
          <w:rFonts w:ascii="Sylfaen" w:hAnsi="Sylfaen"/>
          <w:b/>
          <w:u w:val="single"/>
          <w:lang w:val="ka-GE"/>
        </w:rPr>
        <w:t xml:space="preserve">შემოთავაზებაში ცალკე უნდა იყოს გამოყოფილი დაზღვევის საფასური </w:t>
      </w:r>
    </w:p>
    <w:p w14:paraId="56B28C26" w14:textId="22D28CBB" w:rsidR="003B1AB4" w:rsidRPr="003B1AB4" w:rsidRDefault="003B1AB4" w:rsidP="003B1AB4">
      <w:pPr>
        <w:spacing w:after="0"/>
        <w:rPr>
          <w:rFonts w:ascii="Sylfaen" w:hAnsi="Sylfaen"/>
          <w:vertAlign w:val="subscript"/>
          <w:lang w:val="ka-GE"/>
        </w:rPr>
      </w:pPr>
      <w:r>
        <w:rPr>
          <w:rFonts w:ascii="Sylfaen" w:hAnsi="Sylfaen"/>
          <w:lang w:val="ka-GE"/>
        </w:rPr>
        <w:t xml:space="preserve">- </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35367834" w14:textId="43A3BC18" w:rsidR="00762943" w:rsidRDefault="00D527CB" w:rsidP="00BF610A">
      <w:pPr>
        <w:pStyle w:val="ListParagraph"/>
        <w:numPr>
          <w:ilvl w:val="0"/>
          <w:numId w:val="41"/>
        </w:numPr>
        <w:rPr>
          <w:rFonts w:ascii="Sylfaen" w:hAnsi="Sylfaen" w:cs="Sylfaen"/>
          <w:color w:val="222222"/>
          <w:shd w:val="clear" w:color="auto" w:fill="FFFFFF"/>
          <w:lang w:val="ka-GE"/>
        </w:rPr>
      </w:pPr>
      <w:proofErr w:type="spellStart"/>
      <w:proofErr w:type="gramStart"/>
      <w:r w:rsidRPr="00BF610A">
        <w:rPr>
          <w:rFonts w:ascii="Sylfaen" w:hAnsi="Sylfaen" w:cs="Sylfaen"/>
          <w:color w:val="222222"/>
          <w:shd w:val="clear" w:color="auto" w:fill="FFFFFF"/>
        </w:rPr>
        <w:t>პრეტენდენტმა</w:t>
      </w:r>
      <w:proofErr w:type="spellEnd"/>
      <w:proofErr w:type="gramEnd"/>
      <w:r w:rsidRPr="00BF610A">
        <w:rPr>
          <w:rFonts w:ascii="Verdana" w:hAnsi="Verdana"/>
          <w:color w:val="222222"/>
          <w:shd w:val="clear" w:color="auto" w:fill="FFFFFF"/>
        </w:rPr>
        <w:t xml:space="preserve"> </w:t>
      </w:r>
      <w:proofErr w:type="spellStart"/>
      <w:r w:rsidRPr="00BF610A">
        <w:rPr>
          <w:rFonts w:ascii="Sylfaen" w:hAnsi="Sylfaen" w:cs="Sylfaen"/>
          <w:color w:val="222222"/>
          <w:shd w:val="clear" w:color="auto" w:fill="FFFFFF"/>
        </w:rPr>
        <w:t>უნდა</w:t>
      </w:r>
      <w:proofErr w:type="spellEnd"/>
      <w:r w:rsidRPr="00BF610A">
        <w:rPr>
          <w:rFonts w:ascii="Verdana" w:hAnsi="Verdana"/>
          <w:color w:val="222222"/>
          <w:shd w:val="clear" w:color="auto" w:fill="FFFFFF"/>
        </w:rPr>
        <w:t xml:space="preserve"> </w:t>
      </w:r>
      <w:proofErr w:type="spellStart"/>
      <w:r w:rsidRPr="00BF610A">
        <w:rPr>
          <w:rFonts w:ascii="Sylfaen" w:hAnsi="Sylfaen" w:cs="Sylfaen"/>
          <w:color w:val="222222"/>
          <w:shd w:val="clear" w:color="auto" w:fill="FFFFFF"/>
        </w:rPr>
        <w:t>წარმოადგინოს</w:t>
      </w:r>
      <w:proofErr w:type="spellEnd"/>
      <w:r w:rsidRPr="00BF610A">
        <w:rPr>
          <w:rFonts w:ascii="Verdana" w:hAnsi="Verdana"/>
          <w:color w:val="222222"/>
          <w:shd w:val="clear" w:color="auto" w:fill="FFFFFF"/>
        </w:rPr>
        <w:t xml:space="preserve"> </w:t>
      </w:r>
      <w:proofErr w:type="spellStart"/>
      <w:r w:rsidRPr="00BF610A">
        <w:rPr>
          <w:rFonts w:ascii="Sylfaen" w:hAnsi="Sylfaen" w:cs="Sylfaen"/>
          <w:color w:val="222222"/>
          <w:shd w:val="clear" w:color="auto" w:fill="FFFFFF"/>
        </w:rPr>
        <w:t>განფასება</w:t>
      </w:r>
      <w:proofErr w:type="spellEnd"/>
      <w:r w:rsidRPr="00BF610A">
        <w:rPr>
          <w:rFonts w:ascii="Verdana" w:hAnsi="Verdana"/>
          <w:color w:val="222222"/>
          <w:shd w:val="clear" w:color="auto" w:fill="FFFFFF"/>
        </w:rPr>
        <w:t xml:space="preserve"> </w:t>
      </w:r>
      <w:r w:rsidR="00BF610A" w:rsidRPr="00BF610A">
        <w:rPr>
          <w:rFonts w:ascii="Sylfaen" w:hAnsi="Sylfaen" w:cs="Sylfaen"/>
          <w:b/>
          <w:color w:val="222222"/>
          <w:u w:val="single"/>
          <w:shd w:val="clear" w:color="auto" w:fill="FFFFFF"/>
          <w:lang w:val="ka-GE"/>
        </w:rPr>
        <w:t>დანართი N2</w:t>
      </w:r>
      <w:r w:rsidR="00594CCB" w:rsidRPr="00BF610A">
        <w:rPr>
          <w:rFonts w:ascii="Sylfaen" w:hAnsi="Sylfaen" w:cs="Sylfaen"/>
          <w:color w:val="222222"/>
          <w:shd w:val="clear" w:color="auto" w:fill="FFFFFF"/>
          <w:lang w:val="ka-GE"/>
        </w:rPr>
        <w:t>-ში მოცემული</w:t>
      </w:r>
      <w:r w:rsidR="00762943" w:rsidRPr="00BF610A">
        <w:rPr>
          <w:rFonts w:ascii="Sylfaen" w:hAnsi="Sylfaen" w:cs="Sylfaen"/>
          <w:color w:val="222222"/>
          <w:shd w:val="clear" w:color="auto" w:fill="FFFFFF"/>
          <w:lang w:val="ka-GE"/>
        </w:rPr>
        <w:t xml:space="preserve"> ფასებით ცხრილის შესაბამისად</w:t>
      </w:r>
      <w:r w:rsidRPr="00BF610A">
        <w:rPr>
          <w:rFonts w:ascii="Sylfaen" w:hAnsi="Sylfaen" w:cs="Sylfaen"/>
          <w:color w:val="222222"/>
          <w:shd w:val="clear" w:color="auto" w:fill="FFFFFF"/>
          <w:lang w:val="ka-GE"/>
        </w:rPr>
        <w:t>.</w:t>
      </w:r>
    </w:p>
    <w:p w14:paraId="1087790F" w14:textId="48F4A838" w:rsidR="00387591" w:rsidRDefault="002E0E5E" w:rsidP="00BF610A">
      <w:pPr>
        <w:pStyle w:val="ListParagraph"/>
        <w:numPr>
          <w:ilvl w:val="0"/>
          <w:numId w:val="41"/>
        </w:numPr>
        <w:rPr>
          <w:rFonts w:ascii="Sylfaen" w:hAnsi="Sylfaen" w:cs="Sylfaen"/>
          <w:b/>
          <w:color w:val="222222"/>
          <w:shd w:val="clear" w:color="auto" w:fill="FFFFFF"/>
          <w:lang w:val="ka-GE"/>
        </w:rPr>
      </w:pPr>
      <w:proofErr w:type="spellStart"/>
      <w:proofErr w:type="gramStart"/>
      <w:r w:rsidRPr="00BF610A">
        <w:rPr>
          <w:rFonts w:ascii="Sylfaen" w:hAnsi="Sylfaen" w:cs="Sylfaen"/>
          <w:color w:val="222222"/>
          <w:shd w:val="clear" w:color="auto" w:fill="FFFFFF"/>
        </w:rPr>
        <w:lastRenderedPageBreak/>
        <w:t>წინადადების</w:t>
      </w:r>
      <w:proofErr w:type="spellEnd"/>
      <w:proofErr w:type="gram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ფასად</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განიხილება</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სისტემის</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მეშვეობით</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შესყიდვის</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ელექტრონული</w:t>
      </w:r>
      <w:proofErr w:type="spellEnd"/>
      <w:r w:rsidRPr="00BF610A">
        <w:rPr>
          <w:rFonts w:ascii="Sylfaen" w:hAnsi="Sylfaen" w:cs="Sylfaen"/>
          <w:color w:val="222222"/>
          <w:shd w:val="clear" w:color="auto" w:fill="FFFFFF"/>
        </w:rPr>
        <w:t xml:space="preserve"> </w:t>
      </w:r>
      <w:proofErr w:type="spellStart"/>
      <w:r w:rsidR="00D527CB" w:rsidRPr="00BF610A">
        <w:rPr>
          <w:rFonts w:ascii="Sylfaen" w:hAnsi="Sylfaen" w:cs="Sylfaen"/>
          <w:color w:val="222222"/>
          <w:shd w:val="clear" w:color="auto" w:fill="FFFFFF"/>
        </w:rPr>
        <w:t>ტენდერის</w:t>
      </w:r>
      <w:proofErr w:type="spellEnd"/>
      <w:r w:rsidR="00D527CB"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შესაბამის</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ველში</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დაფიქსირებული</w:t>
      </w:r>
      <w:proofErr w:type="spellEnd"/>
      <w:r w:rsidRPr="00BF610A">
        <w:rPr>
          <w:rFonts w:ascii="Sylfaen" w:hAnsi="Sylfaen" w:cs="Sylfaen"/>
          <w:color w:val="222222"/>
          <w:shd w:val="clear" w:color="auto" w:fill="FFFFFF"/>
        </w:rPr>
        <w:t xml:space="preserve"> </w:t>
      </w:r>
      <w:proofErr w:type="spellStart"/>
      <w:r w:rsidRPr="00BF610A">
        <w:rPr>
          <w:rFonts w:ascii="Sylfaen" w:hAnsi="Sylfaen" w:cs="Sylfaen"/>
          <w:color w:val="222222"/>
          <w:shd w:val="clear" w:color="auto" w:fill="FFFFFF"/>
        </w:rPr>
        <w:t>ფასი</w:t>
      </w:r>
      <w:proofErr w:type="spellEnd"/>
      <w:r w:rsidRPr="00BF610A">
        <w:rPr>
          <w:rFonts w:ascii="Sylfaen" w:hAnsi="Sylfaen" w:cs="Sylfaen"/>
          <w:color w:val="222222"/>
          <w:shd w:val="clear" w:color="auto" w:fill="FFFFFF"/>
        </w:rPr>
        <w:t>.</w:t>
      </w:r>
      <w:r w:rsidR="00874417" w:rsidRPr="00BF610A">
        <w:rPr>
          <w:rFonts w:ascii="Sylfaen" w:hAnsi="Sylfaen" w:cs="Sylfaen"/>
          <w:color w:val="222222"/>
          <w:shd w:val="clear" w:color="auto" w:fill="FFFFFF"/>
          <w:lang w:val="ka-GE"/>
        </w:rPr>
        <w:t xml:space="preserve"> </w:t>
      </w:r>
      <w:r w:rsidR="00874417" w:rsidRPr="00BF610A">
        <w:rPr>
          <w:rFonts w:ascii="Sylfaen" w:hAnsi="Sylfaen" w:cs="Sylfaen"/>
          <w:b/>
          <w:color w:val="222222"/>
          <w:shd w:val="clear" w:color="auto" w:fill="FFFFFF"/>
          <w:lang w:val="ka-GE"/>
        </w:rPr>
        <w:t>გთხოვთ დააფიქსიროთ 1 (ერთი) ტრანსპორტირების საფასური.</w:t>
      </w:r>
    </w:p>
    <w:p w14:paraId="6CE64295" w14:textId="5F5676DA" w:rsidR="005A6B75" w:rsidRPr="00BF610A" w:rsidRDefault="005A6B75" w:rsidP="00BF610A">
      <w:pPr>
        <w:pStyle w:val="ListParagraph"/>
        <w:numPr>
          <w:ilvl w:val="0"/>
          <w:numId w:val="41"/>
        </w:numPr>
        <w:rPr>
          <w:rFonts w:ascii="Sylfaen" w:hAnsi="Sylfaen" w:cs="Sylfaen"/>
          <w:b/>
          <w:color w:val="222222"/>
          <w:shd w:val="clear" w:color="auto" w:fill="FFFFFF"/>
          <w:lang w:val="ka-GE"/>
        </w:rPr>
      </w:pPr>
      <w:r>
        <w:rPr>
          <w:rFonts w:ascii="Sylfaen" w:hAnsi="Sylfaen" w:cs="Sylfaen"/>
          <w:b/>
          <w:color w:val="222222"/>
          <w:shd w:val="clear" w:color="auto" w:fill="FFFFFF"/>
          <w:lang w:val="ka-GE"/>
        </w:rPr>
        <w:t>ფასი ფიქსირებული უნდა იყოს 1 წლის განმავლობაში</w:t>
      </w:r>
    </w:p>
    <w:p w14:paraId="267D4EF8" w14:textId="33ECD550" w:rsidR="00CF7A57" w:rsidRPr="007B0071" w:rsidRDefault="00F47546" w:rsidP="001B055A">
      <w:pPr>
        <w:spacing w:after="0" w:line="240" w:lineRule="auto"/>
        <w:jc w:val="both"/>
        <w:rPr>
          <w:rFonts w:ascii="Sylfaen" w:hAnsi="Sylfaen"/>
        </w:rPr>
      </w:pPr>
      <w:r>
        <w:rPr>
          <w:rFonts w:ascii="Sylfaen" w:hAnsi="Sylfaen"/>
          <w:b/>
          <w:lang w:val="ka-GE"/>
        </w:rPr>
        <w:t>1.4</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657AFB9" w:rsidR="000353F8" w:rsidRDefault="00875254" w:rsidP="003923C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F47546">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w:t>
      </w:r>
      <w:r w:rsidR="00F47546">
        <w:rPr>
          <w:rFonts w:ascii="Sylfaen" w:hAnsi="Sylfaen"/>
          <w:lang w:val="ka-GE"/>
        </w:rPr>
        <w:t>.</w:t>
      </w:r>
    </w:p>
    <w:p w14:paraId="534DD275" w14:textId="77777777" w:rsidR="00EA22AE" w:rsidRPr="00366AEC" w:rsidRDefault="00EA22AE" w:rsidP="003923C7">
      <w:pPr>
        <w:spacing w:after="0" w:line="240" w:lineRule="auto"/>
        <w:jc w:val="both"/>
        <w:rPr>
          <w:rFonts w:ascii="Sylfaen" w:hAnsi="Sylfaen"/>
          <w:lang w:val="ka-GE"/>
        </w:rPr>
      </w:pPr>
    </w:p>
    <w:p w14:paraId="1EE31693" w14:textId="717141EB" w:rsidR="00000015" w:rsidRPr="007B0071" w:rsidRDefault="00EF0574" w:rsidP="003923C7">
      <w:pPr>
        <w:spacing w:after="0" w:line="240" w:lineRule="auto"/>
        <w:jc w:val="both"/>
        <w:rPr>
          <w:rFonts w:ascii="Sylfaen" w:hAnsi="Sylfaen"/>
          <w:b/>
          <w:lang w:val="ka-GE"/>
        </w:rPr>
      </w:pPr>
      <w:r>
        <w:rPr>
          <w:rFonts w:ascii="Sylfaen" w:hAnsi="Sylfaen" w:cs="Sylfaen"/>
          <w:b/>
          <w:lang w:val="ka-GE"/>
        </w:rPr>
        <w:t>1.5</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66385106" w:rsidR="00000015" w:rsidRPr="007B0071" w:rsidRDefault="00000015" w:rsidP="003923C7">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w:t>
      </w:r>
      <w:r w:rsidR="00554B89">
        <w:rPr>
          <w:rFonts w:ascii="Sylfaen" w:hAnsi="Sylfaen"/>
          <w:lang w:val="ka-GE"/>
        </w:rPr>
        <w:t xml:space="preserve"> უნაღდო ანგარიშსწორების</w:t>
      </w:r>
      <w:r w:rsidR="00612A2E">
        <w:rPr>
          <w:rFonts w:ascii="Sylfaen" w:hAnsi="Sylfaen"/>
          <w:lang w:val="ka-GE"/>
        </w:rPr>
        <w:t xml:space="preserve"> </w:t>
      </w:r>
      <w:r w:rsidR="00EF0574">
        <w:rPr>
          <w:rFonts w:ascii="Sylfaen" w:hAnsi="Sylfaen"/>
          <w:lang w:val="ka-GE"/>
        </w:rPr>
        <w:t xml:space="preserve">ტვირთის დაცლიდან </w:t>
      </w:r>
      <w:r w:rsidR="00BF610A">
        <w:rPr>
          <w:rFonts w:ascii="Sylfaen" w:hAnsi="Sylfaen"/>
          <w:lang w:val="ka-GE"/>
        </w:rPr>
        <w:t>1 (ერთი</w:t>
      </w:r>
      <w:r w:rsidR="00554B89">
        <w:rPr>
          <w:rFonts w:ascii="Sylfaen" w:hAnsi="Sylfaen"/>
          <w:lang w:val="ka-GE"/>
        </w:rPr>
        <w:t>) კვირის ვადაში.</w:t>
      </w:r>
      <w:r w:rsidR="00557F46">
        <w:rPr>
          <w:rFonts w:ascii="Sylfaen" w:hAnsi="Sylfaen"/>
          <w:lang w:val="ka-GE"/>
        </w:rPr>
        <w:t xml:space="preserve"> </w:t>
      </w:r>
      <w:r w:rsidR="00EF0574">
        <w:rPr>
          <w:rFonts w:ascii="Sylfaen" w:hAnsi="Sylfaen"/>
          <w:lang w:val="ka-GE"/>
        </w:rPr>
        <w:t xml:space="preserve">იმ შემთხვევაში თუ კი </w:t>
      </w:r>
      <w:r w:rsidR="003E47D7">
        <w:rPr>
          <w:rFonts w:ascii="Sylfaen" w:hAnsi="Sylfaen"/>
          <w:lang w:val="ka-GE"/>
        </w:rPr>
        <w:t xml:space="preserve">მომსახურების </w:t>
      </w:r>
      <w:r w:rsidR="00EF0574">
        <w:rPr>
          <w:rFonts w:ascii="Sylfaen" w:hAnsi="Sylfaen"/>
          <w:lang w:val="ka-GE"/>
        </w:rPr>
        <w:t>ტარიფი იქნება დოლარში, ანგარიშსწორება წარმოებს მხოლოდ გადახდის დღეს არსებული ეროვნული კურსით.</w:t>
      </w:r>
    </w:p>
    <w:p w14:paraId="2F0FD003" w14:textId="0EFD2759" w:rsidR="00F827AD" w:rsidRPr="007B0071" w:rsidRDefault="00F827AD" w:rsidP="003923C7">
      <w:pPr>
        <w:spacing w:after="0" w:line="240" w:lineRule="auto"/>
        <w:rPr>
          <w:rFonts w:ascii="Sylfaen" w:hAnsi="Sylfaen" w:cs="Sylfaen"/>
          <w:b/>
          <w:u w:val="single"/>
          <w:lang w:val="ka-GE"/>
        </w:rPr>
      </w:pPr>
    </w:p>
    <w:p w14:paraId="797FB3DD" w14:textId="436EC8BA" w:rsidR="008D04C5" w:rsidRPr="007B0071" w:rsidRDefault="006924AA" w:rsidP="003923C7">
      <w:pPr>
        <w:spacing w:after="0" w:line="240" w:lineRule="auto"/>
        <w:jc w:val="both"/>
        <w:rPr>
          <w:rFonts w:ascii="Sylfaen" w:hAnsi="Sylfaen"/>
          <w:b/>
          <w:lang w:val="ka-GE"/>
        </w:rPr>
      </w:pPr>
      <w:r>
        <w:rPr>
          <w:rFonts w:ascii="Sylfaen" w:hAnsi="Sylfaen"/>
          <w:b/>
          <w:lang w:val="ka-GE"/>
        </w:rPr>
        <w:t>1.6</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6DA657C" w:rsidR="00B806AE" w:rsidRPr="007B0071" w:rsidRDefault="00387591" w:rsidP="003923C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6924AA">
        <w:rPr>
          <w:rFonts w:ascii="Sylfaen" w:hAnsi="Sylfaen"/>
          <w:lang w:val="ka-GE"/>
        </w:rPr>
        <w:t>;</w:t>
      </w:r>
    </w:p>
    <w:p w14:paraId="3E257033" w14:textId="2F5CA822" w:rsidR="00AE7884" w:rsidRDefault="00B806AE" w:rsidP="003923C7">
      <w:pPr>
        <w:spacing w:after="0" w:line="240" w:lineRule="auto"/>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686E55">
        <w:rPr>
          <w:rFonts w:ascii="Sylfaen" w:hAnsi="Sylfaen"/>
        </w:rPr>
        <w:t xml:space="preserve"> 1.4</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CBCDBAD" w14:textId="6BE6102A" w:rsidR="00CE69DB" w:rsidRDefault="00E73803" w:rsidP="003923C7">
      <w:pPr>
        <w:spacing w:after="0" w:line="240" w:lineRule="auto"/>
        <w:rPr>
          <w:rFonts w:ascii="Sylfaen" w:hAnsi="Sylfaen"/>
          <w:lang w:val="ka-GE"/>
        </w:rPr>
      </w:pPr>
      <w:r>
        <w:rPr>
          <w:rFonts w:ascii="Sylfaen" w:hAnsi="Sylfaen"/>
          <w:lang w:val="ka-GE"/>
        </w:rPr>
        <w:t>3.</w:t>
      </w:r>
      <w:r w:rsidRPr="00E73803">
        <w:rPr>
          <w:rFonts w:ascii="Sylfaen" w:hAnsi="Sylfaen" w:cs="Sylfaen"/>
          <w:color w:val="222222"/>
          <w:sz w:val="20"/>
          <w:szCs w:val="20"/>
          <w:shd w:val="clear" w:color="auto" w:fill="FFFFFF"/>
        </w:rPr>
        <w:t xml:space="preserve"> </w:t>
      </w:r>
      <w:r w:rsidR="007F2220">
        <w:rPr>
          <w:rFonts w:ascii="Sylfaen" w:hAnsi="Sylfaen"/>
          <w:lang w:val="ka-GE"/>
        </w:rPr>
        <w:t xml:space="preserve">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w:t>
      </w:r>
      <w:r w:rsidR="006E1093">
        <w:rPr>
          <w:rFonts w:ascii="Sylfaen" w:hAnsi="Sylfaen"/>
          <w:lang w:val="ka-GE"/>
        </w:rPr>
        <w:t xml:space="preserve">დოკუმენტაცია, (აღნიშნული </w:t>
      </w:r>
      <w:bookmarkStart w:id="0" w:name="_GoBack"/>
      <w:bookmarkEnd w:id="0"/>
      <w:r w:rsidR="006E1093">
        <w:rPr>
          <w:rFonts w:ascii="Sylfaen" w:hAnsi="Sylfaen"/>
          <w:lang w:val="ka-GE"/>
        </w:rPr>
        <w:t>დოკუმენტი);</w:t>
      </w:r>
    </w:p>
    <w:p w14:paraId="74070F78" w14:textId="77777777" w:rsidR="003923C7" w:rsidRPr="007B0071" w:rsidRDefault="003923C7" w:rsidP="003923C7">
      <w:pPr>
        <w:spacing w:after="0" w:line="240" w:lineRule="auto"/>
        <w:rPr>
          <w:rFonts w:ascii="Sylfaen" w:hAnsi="Sylfaen"/>
          <w:lang w:val="ka-GE"/>
        </w:rPr>
      </w:pPr>
    </w:p>
    <w:p w14:paraId="2D2CF959" w14:textId="225219D5" w:rsidR="00113C27" w:rsidRPr="003923C7" w:rsidRDefault="001B7903" w:rsidP="003923C7">
      <w:pPr>
        <w:spacing w:line="240" w:lineRule="auto"/>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w:t>
      </w:r>
      <w:r w:rsidR="002920E1">
        <w:rPr>
          <w:rFonts w:ascii="Sylfaen" w:hAnsi="Sylfaen"/>
          <w:lang w:val="ka-GE"/>
        </w:rPr>
        <w:t xml:space="preserve"> სატრანსპორტო</w:t>
      </w:r>
      <w:r w:rsidR="00CA1443" w:rsidRPr="007B0071">
        <w:rPr>
          <w:rFonts w:ascii="Sylfaen" w:hAnsi="Sylfaen"/>
          <w:lang w:val="ka-GE"/>
        </w:rPr>
        <w:t xml:space="preserve"> კომპანიის ელექტრონული შტამპით.</w:t>
      </w:r>
    </w:p>
    <w:p w14:paraId="18192F9A" w14:textId="30946D91" w:rsidR="003011B3" w:rsidRPr="007B0071" w:rsidRDefault="00B03180" w:rsidP="003923C7">
      <w:pPr>
        <w:spacing w:after="0" w:line="240" w:lineRule="auto"/>
        <w:jc w:val="both"/>
        <w:rPr>
          <w:rFonts w:ascii="Sylfaen" w:hAnsi="Sylfaen"/>
          <w:b/>
          <w:lang w:val="ka-GE"/>
        </w:rPr>
      </w:pPr>
      <w:r>
        <w:rPr>
          <w:rFonts w:ascii="Sylfaen" w:hAnsi="Sylfaen" w:cs="Sylfaen"/>
          <w:b/>
          <w:lang w:val="ka-GE"/>
        </w:rPr>
        <w:t>1.</w:t>
      </w:r>
      <w:r w:rsidR="007F1994">
        <w:rPr>
          <w:rFonts w:ascii="Sylfaen" w:hAnsi="Sylfaen" w:cs="Sylfaen"/>
          <w:b/>
          <w:lang w:val="ka-GE"/>
        </w:rPr>
        <w:t>7</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3C15EA0C" w:rsidR="001C44CE" w:rsidRPr="003923C7" w:rsidRDefault="001C44CE" w:rsidP="004D5424">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w:t>
      </w:r>
      <w:r w:rsidR="002920E1">
        <w:rPr>
          <w:rFonts w:ascii="Sylfaen" w:hAnsi="Sylfaen" w:cs="Sylfaen"/>
          <w:lang w:val="ka-GE"/>
        </w:rPr>
        <w:t xml:space="preserve">სატრანსპორტო </w:t>
      </w:r>
      <w:r w:rsidR="003121C8">
        <w:rPr>
          <w:rFonts w:ascii="Sylfaen" w:hAnsi="Sylfaen" w:cs="Sylfaen"/>
          <w:lang w:val="ka-GE"/>
        </w:rPr>
        <w:t xml:space="preserve">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7B0071">
        <w:rPr>
          <w:rFonts w:ascii="Arial" w:hAnsi="Arial" w:cs="Arial"/>
        </w:rPr>
        <w:t>(GWP)</w:t>
      </w:r>
      <w:r w:rsidR="003121C8">
        <w:rPr>
          <w:rFonts w:ascii="Arial" w:hAnsi="Arial" w:cs="Arial"/>
        </w:rPr>
        <w:t xml:space="preserve">, </w:t>
      </w:r>
      <w:r w:rsidR="003121C8">
        <w:rPr>
          <w:rFonts w:ascii="Sylfaen" w:hAnsi="Sylfaen" w:cs="Sylfaen"/>
          <w:lang w:val="ka-GE"/>
        </w:rPr>
        <w:t>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w:t>
      </w:r>
      <w:r w:rsidR="004D5424">
        <w:rPr>
          <w:rFonts w:ascii="Sylfaen" w:hAnsi="Sylfaen" w:cs="Sylfaen"/>
          <w:lang w:val="ka-GE"/>
        </w:rPr>
        <w:t>ხელშეკრულება</w:t>
      </w:r>
      <w:r w:rsidR="003121C8">
        <w:rPr>
          <w:rFonts w:ascii="Sylfaen" w:hAnsi="Sylfaen" w:cs="Sylfaen"/>
          <w:lang w:val="ka-GE"/>
        </w:rPr>
        <w:t xml:space="preserve">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06D09981" w:rsidR="001C44CE" w:rsidRPr="00BD74F8" w:rsidRDefault="001C44CE" w:rsidP="004D5424">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w:t>
      </w:r>
      <w:r w:rsidR="002920E1">
        <w:rPr>
          <w:rFonts w:ascii="Sylfaen" w:hAnsi="Sylfaen" w:cs="Sylfaen"/>
          <w:lang w:val="ka-GE"/>
        </w:rPr>
        <w:t xml:space="preserve"> სატრანსპორტო</w:t>
      </w:r>
      <w:r w:rsidRPr="00BD74F8">
        <w:rPr>
          <w:rFonts w:ascii="Sylfaen" w:hAnsi="Sylfaen" w:cs="Sylfaen"/>
          <w:lang w:val="ka-GE"/>
        </w:rPr>
        <w:t xml:space="preserve"> კომპანიასთან.</w:t>
      </w:r>
    </w:p>
    <w:p w14:paraId="7AB22D0C" w14:textId="40CB7439" w:rsidR="00B049C5" w:rsidRPr="007B0071" w:rsidRDefault="00B049C5" w:rsidP="003923C7">
      <w:pPr>
        <w:spacing w:after="0" w:line="240" w:lineRule="auto"/>
        <w:jc w:val="both"/>
        <w:rPr>
          <w:rFonts w:ascii="Sylfaen" w:hAnsi="Sylfaen"/>
          <w:lang w:val="ka-GE"/>
        </w:rPr>
      </w:pPr>
    </w:p>
    <w:p w14:paraId="7089A739" w14:textId="605F61D0" w:rsidR="00CC4789" w:rsidRPr="0067793E" w:rsidRDefault="00F94EA4" w:rsidP="003923C7">
      <w:pPr>
        <w:pStyle w:val="ListParagraph"/>
        <w:numPr>
          <w:ilvl w:val="1"/>
          <w:numId w:val="36"/>
        </w:numPr>
        <w:spacing w:after="0" w:line="240" w:lineRule="auto"/>
        <w:ind w:left="0"/>
        <w:jc w:val="both"/>
        <w:rPr>
          <w:rFonts w:ascii="Sylfaen" w:hAnsi="Sylfaen"/>
          <w:b/>
          <w:lang w:val="ka-GE"/>
        </w:rPr>
      </w:pPr>
      <w:r w:rsidRPr="0067793E">
        <w:rPr>
          <w:rFonts w:ascii="Sylfaen" w:hAnsi="Sylfaen"/>
          <w:b/>
          <w:lang w:val="ka-GE"/>
        </w:rPr>
        <w:t>ს</w:t>
      </w:r>
      <w:r w:rsidR="00CC4789" w:rsidRPr="0067793E">
        <w:rPr>
          <w:rFonts w:ascii="Sylfaen" w:hAnsi="Sylfaen"/>
          <w:b/>
          <w:lang w:val="ka-GE"/>
        </w:rPr>
        <w:t>ხვა მოთხოვნა</w:t>
      </w:r>
    </w:p>
    <w:p w14:paraId="77E55003" w14:textId="4950F06E" w:rsidR="00CC4789" w:rsidRPr="007B0071" w:rsidRDefault="00B03180" w:rsidP="003923C7">
      <w:pPr>
        <w:pStyle w:val="ListParagraph"/>
        <w:spacing w:after="0" w:line="240" w:lineRule="auto"/>
        <w:ind w:left="0"/>
        <w:jc w:val="both"/>
        <w:rPr>
          <w:rFonts w:ascii="AcadNusx" w:hAnsi="AcadNusx"/>
          <w:lang w:val="ka-GE"/>
        </w:rPr>
      </w:pPr>
      <w:r>
        <w:rPr>
          <w:rFonts w:ascii="Sylfaen" w:hAnsi="Sylfaen"/>
          <w:lang w:val="ka-GE"/>
        </w:rPr>
        <w:t>1</w:t>
      </w:r>
      <w:r w:rsidR="0067793E">
        <w:rPr>
          <w:rFonts w:ascii="Sylfaen" w:hAnsi="Sylfaen"/>
          <w:lang w:val="ka-GE"/>
        </w:rPr>
        <w:t>.8</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3923C7">
      <w:pPr>
        <w:pStyle w:val="ListParagraph"/>
        <w:numPr>
          <w:ilvl w:val="0"/>
          <w:numId w:val="21"/>
        </w:numPr>
        <w:tabs>
          <w:tab w:val="left" w:pos="426"/>
        </w:tabs>
        <w:spacing w:after="0" w:line="240" w:lineRule="auto"/>
        <w:ind w:left="0"/>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3923C7">
      <w:pPr>
        <w:pStyle w:val="ListParagraph"/>
        <w:numPr>
          <w:ilvl w:val="0"/>
          <w:numId w:val="21"/>
        </w:numPr>
        <w:tabs>
          <w:tab w:val="left" w:pos="426"/>
        </w:tabs>
        <w:spacing w:after="0" w:line="240" w:lineRule="auto"/>
        <w:ind w:left="0"/>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3923C7">
      <w:pPr>
        <w:pStyle w:val="ListParagraph"/>
        <w:numPr>
          <w:ilvl w:val="0"/>
          <w:numId w:val="21"/>
        </w:numPr>
        <w:tabs>
          <w:tab w:val="left" w:pos="426"/>
        </w:tabs>
        <w:spacing w:after="0" w:line="240" w:lineRule="auto"/>
        <w:ind w:left="0"/>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53F4E0E" w14:textId="1AECD772" w:rsidR="00CE7176" w:rsidRPr="0067793E" w:rsidRDefault="00EE6895" w:rsidP="003923C7">
      <w:pPr>
        <w:spacing w:after="0" w:line="240" w:lineRule="auto"/>
        <w:jc w:val="both"/>
        <w:rPr>
          <w:rFonts w:ascii="Sylfaen" w:hAnsi="Sylfaen"/>
          <w:lang w:val="ka-GE"/>
        </w:rPr>
      </w:pPr>
      <w:r>
        <w:rPr>
          <w:rFonts w:ascii="Sylfaen" w:hAnsi="Sylfaen"/>
          <w:lang w:val="ka-GE"/>
        </w:rPr>
        <w:t xml:space="preserve">     </w:t>
      </w:r>
      <w:r w:rsidR="0067793E" w:rsidRPr="0067793E">
        <w:rPr>
          <w:rFonts w:ascii="Sylfaen" w:hAnsi="Sylfaen"/>
          <w:lang w:val="ka-GE"/>
        </w:rPr>
        <w:t xml:space="preserve">1.8.2 </w:t>
      </w:r>
      <w:r>
        <w:rPr>
          <w:rFonts w:ascii="Sylfaen" w:hAnsi="Sylfaen"/>
          <w:lang w:val="ka-GE"/>
        </w:rPr>
        <w:t xml:space="preserve">  </w:t>
      </w:r>
      <w:r w:rsidR="00CC4789" w:rsidRPr="0067793E">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00CC4789" w:rsidRPr="0067793E">
        <w:rPr>
          <w:rFonts w:ascii="AcadNusx" w:hAnsi="AcadNusx"/>
          <w:lang w:val="ka-GE"/>
        </w:rPr>
        <w:t>(</w:t>
      </w:r>
      <w:r w:rsidR="00CC4789" w:rsidRPr="0067793E">
        <w:rPr>
          <w:rFonts w:ascii="Sylfaen" w:hAnsi="Sylfaen"/>
          <w:lang w:val="ka-GE"/>
        </w:rPr>
        <w:t>ოცდაათი</w:t>
      </w:r>
      <w:r w:rsidR="00CC4789" w:rsidRPr="0067793E">
        <w:rPr>
          <w:rFonts w:ascii="AcadNusx" w:hAnsi="AcadNusx"/>
          <w:lang w:val="ka-GE"/>
        </w:rPr>
        <w:t>)</w:t>
      </w:r>
      <w:r w:rsidR="00CC4789" w:rsidRPr="0067793E">
        <w:rPr>
          <w:rFonts w:ascii="Sylfaen" w:hAnsi="Sylfaen"/>
          <w:lang w:val="ka-GE"/>
        </w:rPr>
        <w:t xml:space="preserve"> კალენდარული დღის განმავლობაში.</w:t>
      </w:r>
      <w:r>
        <w:rPr>
          <w:rFonts w:ascii="Sylfaen" w:hAnsi="Sylfaen"/>
          <w:lang w:val="ka-GE"/>
        </w:rPr>
        <w:t xml:space="preserve">                                                                 </w:t>
      </w:r>
    </w:p>
    <w:p w14:paraId="6672838F" w14:textId="3ACB3A4C" w:rsidR="00CC4789" w:rsidRPr="00EE6895" w:rsidRDefault="003121C8" w:rsidP="003923C7">
      <w:pPr>
        <w:pStyle w:val="ListParagraph"/>
        <w:numPr>
          <w:ilvl w:val="2"/>
          <w:numId w:val="38"/>
        </w:numPr>
        <w:spacing w:after="0" w:line="240" w:lineRule="auto"/>
        <w:ind w:left="0"/>
        <w:jc w:val="both"/>
        <w:rPr>
          <w:rFonts w:ascii="Sylfaen" w:hAnsi="Sylfaen"/>
          <w:lang w:val="ka-GE"/>
        </w:rPr>
      </w:pPr>
      <w:r w:rsidRPr="00EE6895">
        <w:rPr>
          <w:rFonts w:ascii="Sylfaen" w:hAnsi="Sylfaen"/>
          <w:lang w:val="ka-GE"/>
        </w:rPr>
        <w:lastRenderedPageBreak/>
        <w:t>შემსყიდველი</w:t>
      </w:r>
      <w:r w:rsidR="00CC4789" w:rsidRPr="00EE6895">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2B91796D" w:rsidR="00CC4789" w:rsidRPr="007B0071" w:rsidRDefault="003121C8" w:rsidP="003923C7">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ED2AF3">
        <w:rPr>
          <w:rFonts w:ascii="Sylfaen" w:hAnsi="Sylfaen"/>
          <w:lang w:val="ka-GE"/>
        </w:rPr>
        <w:t>სატრანსპორტო 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w:t>
      </w:r>
      <w:r w:rsidR="0047713C">
        <w:rPr>
          <w:rFonts w:ascii="Sylfaen" w:hAnsi="Sylfaen"/>
          <w:lang w:val="ka-GE"/>
        </w:rPr>
        <w:t xml:space="preserve"> სატრანსპორტო</w:t>
      </w:r>
      <w:r w:rsidR="00CC4789" w:rsidRPr="007B0071">
        <w:rPr>
          <w:rFonts w:ascii="Sylfaen" w:hAnsi="Sylfaen"/>
          <w:lang w:val="ka-GE"/>
        </w:rPr>
        <w:t xml:space="preserve"> კომპანიას. </w:t>
      </w:r>
      <w:r>
        <w:rPr>
          <w:rFonts w:ascii="Sylfaen" w:hAnsi="Sylfaen"/>
          <w:lang w:val="ka-GE"/>
        </w:rPr>
        <w:t xml:space="preserve">შემსყიდველი </w:t>
      </w:r>
      <w:r w:rsidR="00CC4789" w:rsidRPr="007B0071">
        <w:rPr>
          <w:rFonts w:ascii="Sylfaen" w:hAnsi="Sylfaen"/>
          <w:lang w:val="ka-GE"/>
        </w:rPr>
        <w:t xml:space="preserve">არ არის ვალდებული მონაწილე </w:t>
      </w:r>
      <w:r w:rsidR="0047713C">
        <w:rPr>
          <w:rFonts w:ascii="Sylfaen" w:hAnsi="Sylfaen"/>
          <w:lang w:val="ka-GE"/>
        </w:rPr>
        <w:t xml:space="preserve">სატრანსპორტო </w:t>
      </w:r>
      <w:r w:rsidR="00CC4789" w:rsidRPr="007B0071">
        <w:rPr>
          <w:rFonts w:ascii="Sylfaen" w:hAnsi="Sylfaen"/>
          <w:lang w:val="ka-GE"/>
        </w:rPr>
        <w:t>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76143DD" w:rsidR="00CC4789" w:rsidRPr="007B0071" w:rsidRDefault="003121C8" w:rsidP="003923C7">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w:t>
      </w:r>
      <w:r w:rsidR="00497CCD">
        <w:rPr>
          <w:rFonts w:ascii="Sylfaen" w:hAnsi="Sylfaen"/>
          <w:lang w:val="ka-GE"/>
        </w:rPr>
        <w:t xml:space="preserve"> სატრანსპორტო</w:t>
      </w:r>
      <w:r w:rsidR="00CC4789" w:rsidRPr="007B0071">
        <w:rPr>
          <w:rFonts w:ascii="Sylfaen" w:hAnsi="Sylfaen"/>
          <w:lang w:val="ka-GE"/>
        </w:rPr>
        <w:t xml:space="preserve">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2F15A3F1" w:rsidR="00CC4789" w:rsidRPr="007B0071" w:rsidRDefault="00FA3D60" w:rsidP="003923C7">
      <w:pPr>
        <w:spacing w:after="0" w:line="240" w:lineRule="auto"/>
        <w:ind w:firstLine="426"/>
        <w:jc w:val="both"/>
        <w:rPr>
          <w:rFonts w:ascii="Sylfaen" w:hAnsi="Sylfaen"/>
          <w:lang w:val="ka-GE"/>
        </w:rPr>
      </w:pPr>
      <w:r>
        <w:rPr>
          <w:rFonts w:ascii="Sylfaen" w:hAnsi="Sylfaen"/>
          <w:lang w:val="ka-GE"/>
        </w:rPr>
        <w:t xml:space="preserve">გთხოვთ გაითვალისწინოთ, რომ </w:t>
      </w:r>
      <w:r w:rsidR="003121C8">
        <w:rPr>
          <w:rFonts w:ascii="Sylfaen" w:hAnsi="Sylfaen"/>
          <w:lang w:val="ka-GE"/>
        </w:rPr>
        <w:t>შემსყიდველი</w:t>
      </w:r>
      <w:r w:rsidR="00CC4789" w:rsidRPr="007B0071">
        <w:rPr>
          <w:rFonts w:ascii="Sylfaen" w:hAnsi="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3923C7">
      <w:pPr>
        <w:spacing w:after="0" w:line="240" w:lineRule="auto"/>
        <w:ind w:firstLine="426"/>
        <w:jc w:val="both"/>
        <w:rPr>
          <w:rFonts w:ascii="Sylfaen" w:hAnsi="Sylfaen"/>
          <w:b/>
          <w:i/>
          <w:lang w:val="ka-GE"/>
        </w:rPr>
      </w:pPr>
    </w:p>
    <w:p w14:paraId="3E87E18D" w14:textId="59932295" w:rsidR="00CC4789" w:rsidRPr="007B0071" w:rsidRDefault="00CC4789" w:rsidP="003923C7">
      <w:pPr>
        <w:spacing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317FFEE5" w14:textId="53FE98C0" w:rsidR="00CC4789" w:rsidRPr="00F27D00" w:rsidRDefault="00CC4789" w:rsidP="003923C7">
      <w:pPr>
        <w:spacing w:after="0" w:line="240" w:lineRule="auto"/>
        <w:ind w:firstLine="426"/>
        <w:jc w:val="both"/>
        <w:rPr>
          <w:rFonts w:ascii="Sylfaen" w:hAnsi="Sylfaen"/>
          <w:lang w:val="ka-GE"/>
        </w:rPr>
      </w:pPr>
      <w:r w:rsidRPr="007B0071">
        <w:rPr>
          <w:rFonts w:ascii="Sylfaen" w:hAnsi="Sylfaen"/>
          <w:lang w:val="ka-GE"/>
        </w:rPr>
        <w:t xml:space="preserve"> </w:t>
      </w:r>
    </w:p>
    <w:p w14:paraId="5D4DB8DD" w14:textId="79940999" w:rsidR="008246F4" w:rsidRPr="006D6C29" w:rsidRDefault="006D6C29" w:rsidP="003923C7">
      <w:pPr>
        <w:spacing w:after="0" w:line="240" w:lineRule="auto"/>
        <w:jc w:val="both"/>
        <w:rPr>
          <w:rFonts w:ascii="Sylfaen" w:hAnsi="Sylfaen"/>
          <w:b/>
          <w:lang w:val="ka-GE"/>
        </w:rPr>
      </w:pPr>
      <w:r>
        <w:rPr>
          <w:rFonts w:ascii="Sylfaen" w:hAnsi="Sylfaen" w:cs="Sylfaen"/>
          <w:b/>
          <w:lang w:val="ka-GE"/>
        </w:rPr>
        <w:t>1.9</w:t>
      </w:r>
      <w:r w:rsidR="00B03180" w:rsidRPr="006D6C29">
        <w:rPr>
          <w:rFonts w:ascii="Sylfaen" w:hAnsi="Sylfaen" w:cs="Sylfaen"/>
          <w:b/>
        </w:rPr>
        <w:t xml:space="preserve"> </w:t>
      </w:r>
      <w:r w:rsidR="00E94ED1" w:rsidRPr="006D6C29">
        <w:rPr>
          <w:rFonts w:ascii="Sylfaen" w:hAnsi="Sylfaen" w:cs="Sylfaen"/>
          <w:b/>
          <w:lang w:val="ka-GE"/>
        </w:rPr>
        <w:t>ინ</w:t>
      </w:r>
      <w:r w:rsidR="00CC4789" w:rsidRPr="006D6C29">
        <w:rPr>
          <w:rFonts w:ascii="Sylfaen" w:hAnsi="Sylfaen"/>
          <w:b/>
          <w:lang w:val="ka-GE"/>
        </w:rPr>
        <w:t>ფორმაცია ელექტრონულ ტენდერში მონაწილეთათვი</w:t>
      </w:r>
      <w:r w:rsidR="00CC4789" w:rsidRPr="006D6C29">
        <w:rPr>
          <w:rFonts w:ascii="Sylfaen" w:hAnsi="Sylfaen" w:cs="Sylfaen"/>
          <w:b/>
          <w:lang w:val="ka-GE"/>
        </w:rPr>
        <w:t>ს</w:t>
      </w:r>
    </w:p>
    <w:p w14:paraId="6851B73D" w14:textId="43799DA4" w:rsidR="00A35A9C" w:rsidRPr="007B0071" w:rsidRDefault="008246F4" w:rsidP="003923C7">
      <w:pPr>
        <w:spacing w:after="0" w:line="240" w:lineRule="auto"/>
        <w:jc w:val="both"/>
        <w:rPr>
          <w:rFonts w:ascii="Sylfaen" w:hAnsi="Sylfaen"/>
          <w:lang w:val="ka-GE"/>
        </w:rPr>
      </w:pPr>
      <w:r w:rsidRPr="007B0071">
        <w:rPr>
          <w:rFonts w:ascii="Sylfaen" w:hAnsi="Sylfaen"/>
          <w:lang w:val="ka-GE"/>
        </w:rPr>
        <w:t>1</w:t>
      </w:r>
      <w:r w:rsidR="006D6C29">
        <w:rPr>
          <w:rFonts w:ascii="Sylfaen" w:hAnsi="Sylfaen"/>
          <w:lang w:val="ka-GE"/>
        </w:rPr>
        <w:t>.9</w:t>
      </w:r>
      <w:r w:rsidR="00B03180">
        <w:rPr>
          <w:rFonts w:ascii="Sylfaen" w:hAnsi="Sylfaen"/>
          <w:lang w:val="ka-GE"/>
        </w:rPr>
        <w:t>.</w:t>
      </w:r>
      <w:r w:rsidR="00B03180">
        <w:rPr>
          <w:rFonts w:ascii="Sylfaen" w:hAnsi="Sylfaen"/>
        </w:rPr>
        <w:t xml:space="preserve">1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8A71396" w14:textId="455F5BFA" w:rsidR="007E0304" w:rsidRPr="007B0071" w:rsidRDefault="006D6C29" w:rsidP="003923C7">
      <w:pPr>
        <w:spacing w:after="0" w:line="240" w:lineRule="auto"/>
        <w:jc w:val="both"/>
        <w:rPr>
          <w:rFonts w:ascii="Sylfaen" w:hAnsi="Sylfaen"/>
          <w:lang w:val="ka-GE"/>
        </w:rPr>
      </w:pPr>
      <w:r>
        <w:rPr>
          <w:rFonts w:ascii="Sylfaen" w:hAnsi="Sylfaen"/>
          <w:lang w:val="ka-GE"/>
        </w:rPr>
        <w:t>1.9</w:t>
      </w:r>
      <w:r w:rsidR="00B03180">
        <w:rPr>
          <w:rFonts w:ascii="Sylfaen" w:hAnsi="Sylfaen"/>
          <w:lang w:val="ka-GE"/>
        </w:rPr>
        <w:t>.2</w:t>
      </w:r>
      <w:r w:rsidR="00C86CD0" w:rsidRPr="007B0071">
        <w:rPr>
          <w:rFonts w:ascii="Sylfaen" w:hAnsi="Sylfaen"/>
          <w:lang w:val="ka-GE"/>
        </w:rPr>
        <w:t xml:space="preserve"> ელექტრონულ ტენდერში მონაწილეობის მისაღებად</w:t>
      </w:r>
      <w:r w:rsidR="002920E1">
        <w:rPr>
          <w:rFonts w:ascii="Sylfaen" w:hAnsi="Sylfaen"/>
          <w:lang w:val="ka-GE"/>
        </w:rPr>
        <w:t xml:space="preserve"> სატრანსპორტო</w:t>
      </w:r>
      <w:r w:rsidR="00C86CD0" w:rsidRPr="007B0071">
        <w:rPr>
          <w:rFonts w:ascii="Sylfaen" w:hAnsi="Sylfaen"/>
          <w:lang w:val="ka-GE"/>
        </w:rPr>
        <w:t xml:space="preserve"> კომპანია უნდა იყოს რეგისტრირებული ვებ-გვერდზე </w:t>
      </w:r>
      <w:hyperlink r:id="rId10" w:history="1">
        <w:r w:rsidR="007E0304" w:rsidRPr="007B0071">
          <w:rPr>
            <w:rStyle w:val="Hyperlink"/>
            <w:rFonts w:ascii="Sylfaen" w:hAnsi="Sylfaen"/>
            <w:lang w:val="ka-GE"/>
          </w:rPr>
          <w:t>www.tenders.ge</w:t>
        </w:r>
      </w:hyperlink>
    </w:p>
    <w:p w14:paraId="418246CD" w14:textId="77777777" w:rsidR="00B86FBC" w:rsidRDefault="00B86FBC" w:rsidP="00B03180">
      <w:pPr>
        <w:spacing w:after="0" w:line="360" w:lineRule="auto"/>
        <w:jc w:val="both"/>
        <w:rPr>
          <w:rFonts w:ascii="Sylfaen" w:hAnsi="Sylfaen"/>
          <w:lang w:val="ka-GE"/>
        </w:rPr>
      </w:pPr>
    </w:p>
    <w:p w14:paraId="4B460FD2" w14:textId="0A9CEED0" w:rsidR="00B03180" w:rsidRPr="003923C7" w:rsidRDefault="00B03180" w:rsidP="00B03180">
      <w:pPr>
        <w:spacing w:after="0" w:line="360" w:lineRule="auto"/>
        <w:jc w:val="both"/>
        <w:rPr>
          <w:rFonts w:ascii="Sylfaen" w:hAnsi="Sylfaen"/>
          <w:b/>
          <w:lang w:val="ka-GE"/>
        </w:rPr>
      </w:pPr>
      <w:r w:rsidRPr="00B03180">
        <w:rPr>
          <w:rFonts w:ascii="Sylfaen" w:hAnsi="Sylfaen"/>
          <w:b/>
          <w:lang w:val="ka-GE"/>
        </w:rPr>
        <w:t xml:space="preserve">გავეცანი </w:t>
      </w:r>
    </w:p>
    <w:p w14:paraId="59D9B8C3" w14:textId="780A9A01" w:rsidR="00B03180" w:rsidRPr="00B03180" w:rsidRDefault="00B03180" w:rsidP="00B03180">
      <w:pPr>
        <w:spacing w:after="0" w:line="360" w:lineRule="auto"/>
        <w:jc w:val="both"/>
        <w:rPr>
          <w:rFonts w:ascii="Sylfaen" w:hAnsi="Sylfaen"/>
          <w:lang w:val="ka-GE"/>
        </w:rPr>
      </w:pPr>
      <w:r w:rsidRPr="00B03180">
        <w:rPr>
          <w:rFonts w:ascii="Sylfaen" w:hAnsi="Sylfaen"/>
          <w:lang w:val="ka-GE"/>
        </w:rPr>
        <w:t xml:space="preserve">/მონაწილე </w:t>
      </w:r>
      <w:r w:rsidR="002920E1">
        <w:rPr>
          <w:rFonts w:ascii="Sylfaen" w:hAnsi="Sylfaen"/>
          <w:lang w:val="ka-GE"/>
        </w:rPr>
        <w:t xml:space="preserve">სატრანსპორტო </w:t>
      </w:r>
      <w:r w:rsidRPr="00B03180">
        <w:rPr>
          <w:rFonts w:ascii="Sylfaen" w:hAnsi="Sylfaen"/>
          <w:lang w:val="ka-GE"/>
        </w:rPr>
        <w:t>კომპანიის უფლებამოსილი პირის ხელმოწერა/</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3923C7">
      <w:pPr>
        <w:spacing w:after="0" w:line="24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3923C7">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3923C7">
      <w:pPr>
        <w:spacing w:after="0" w:line="240" w:lineRule="auto"/>
        <w:rPr>
          <w:rFonts w:ascii="Sylfaen" w:hAnsi="Sylfaen"/>
          <w:b/>
          <w:lang w:val="ka-GE"/>
        </w:rPr>
      </w:pPr>
    </w:p>
    <w:p w14:paraId="4EFAD2AB" w14:textId="0163C304" w:rsidR="00F827AD" w:rsidRPr="00734FFC" w:rsidRDefault="00F827AD" w:rsidP="003923C7">
      <w:pPr>
        <w:spacing w:after="0" w:line="240" w:lineRule="auto"/>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3923C7">
        <w:rPr>
          <w:rFonts w:ascii="Sylfaen" w:hAnsi="Sylfaen"/>
          <w:lang w:val="ka-GE"/>
        </w:rPr>
        <w:t>მაგდა ლომთათიძე</w:t>
      </w:r>
    </w:p>
    <w:p w14:paraId="5AC41D42" w14:textId="77777777" w:rsidR="00ED70DD" w:rsidRPr="007B0071" w:rsidRDefault="00ED70DD" w:rsidP="003923C7">
      <w:pPr>
        <w:spacing w:after="0" w:line="240" w:lineRule="auto"/>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Pr>
          <w:rFonts w:ascii="Sylfaen" w:hAnsi="Sylfaen" w:cs="Sylfaen"/>
          <w:lang w:val="ka-GE"/>
        </w:rPr>
        <w:t>მედეა (მზია) ჯუღელის ქუჩა</w:t>
      </w:r>
      <w:r>
        <w:rPr>
          <w:lang w:val="ka-GE"/>
        </w:rPr>
        <w:t>, #10</w:t>
      </w:r>
    </w:p>
    <w:p w14:paraId="0EDDA63A" w14:textId="6243E670" w:rsidR="00F827AD" w:rsidRPr="00734FFC" w:rsidRDefault="00F827AD" w:rsidP="003923C7">
      <w:pPr>
        <w:spacing w:after="0" w:line="240" w:lineRule="auto"/>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734FFC">
        <w:rPr>
          <w:rFonts w:ascii="AcadNusx" w:hAnsi="AcadNusx"/>
        </w:rPr>
        <w:t xml:space="preserve"> </w:t>
      </w:r>
      <w:r w:rsidR="003923C7">
        <w:rPr>
          <w:rFonts w:ascii="Sylfaen" w:hAnsi="Sylfaen"/>
        </w:rPr>
        <w:t>mlomtatidze</w:t>
      </w:r>
      <w:r w:rsidR="00734FFC">
        <w:rPr>
          <w:rFonts w:ascii="Sylfaen" w:hAnsi="Sylfaen"/>
        </w:rPr>
        <w:t>@gwp.ge</w:t>
      </w:r>
    </w:p>
    <w:p w14:paraId="342C22DB" w14:textId="121529C9" w:rsidR="00734FFC" w:rsidRPr="00734FFC" w:rsidRDefault="00F827AD" w:rsidP="003923C7">
      <w:pPr>
        <w:spacing w:after="0" w:line="240" w:lineRule="auto"/>
        <w:jc w:val="both"/>
        <w:rPr>
          <w:rFonts w:cs="Arial"/>
        </w:rPr>
      </w:pPr>
      <w:r w:rsidRPr="007B0071">
        <w:rPr>
          <w:rFonts w:ascii="Sylfaen" w:hAnsi="Sylfaen"/>
          <w:lang w:val="ka-GE"/>
        </w:rPr>
        <w:t>ტელ.</w:t>
      </w:r>
      <w:r w:rsidRPr="007B0071">
        <w:rPr>
          <w:rFonts w:ascii="Arial" w:hAnsi="Arial" w:cs="Arial"/>
          <w:lang w:val="ka-GE"/>
        </w:rPr>
        <w:t xml:space="preserve">: </w:t>
      </w:r>
      <w:r w:rsidR="00734FFC" w:rsidRPr="00734FFC">
        <w:rPr>
          <w:rFonts w:cs="Arial"/>
          <w:lang w:val="ka-GE"/>
        </w:rPr>
        <w:t>+995 32 2 93 11 11 </w:t>
      </w:r>
      <w:r w:rsidR="00B03180">
        <w:rPr>
          <w:rFonts w:cs="Arial"/>
        </w:rPr>
        <w:t>(1147); 59</w:t>
      </w:r>
      <w:r w:rsidR="003923C7">
        <w:rPr>
          <w:rFonts w:cs="Arial"/>
        </w:rPr>
        <w:t>5 226 694</w:t>
      </w:r>
    </w:p>
    <w:p w14:paraId="4B905149" w14:textId="77777777" w:rsidR="00F827AD" w:rsidRPr="007B0071" w:rsidRDefault="00F827AD" w:rsidP="003923C7">
      <w:pPr>
        <w:spacing w:after="0" w:line="240" w:lineRule="auto"/>
        <w:jc w:val="both"/>
        <w:rPr>
          <w:rFonts w:ascii="Sylfaen" w:hAnsi="Sylfaen" w:cs="Sylfaen"/>
          <w:lang w:val="ka-GE"/>
        </w:rPr>
      </w:pPr>
    </w:p>
    <w:p w14:paraId="226F626E" w14:textId="2FD084B3" w:rsidR="005E130F" w:rsidRPr="007B0071" w:rsidRDefault="005E130F" w:rsidP="003923C7">
      <w:pPr>
        <w:spacing w:after="0" w:line="240" w:lineRule="auto"/>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00ED70DD">
        <w:rPr>
          <w:rFonts w:ascii="Sylfaen" w:hAnsi="Sylfaen" w:cs="Sylfaen"/>
          <w:lang w:val="ka-GE"/>
        </w:rPr>
        <w:t>ირაკლი ხვადაგაძე</w:t>
      </w:r>
      <w:r w:rsidRPr="007B0071">
        <w:rPr>
          <w:rFonts w:ascii="Sylfaen" w:hAnsi="Sylfaen" w:cs="Sylfaen"/>
          <w:lang w:val="ka-GE"/>
        </w:rPr>
        <w:t xml:space="preserve"> </w:t>
      </w:r>
    </w:p>
    <w:p w14:paraId="261FD56D" w14:textId="6B2A01C0" w:rsidR="005E130F" w:rsidRPr="007B0071" w:rsidRDefault="005E130F" w:rsidP="003923C7">
      <w:pPr>
        <w:spacing w:after="0" w:line="240" w:lineRule="auto"/>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00ED70DD">
        <w:rPr>
          <w:rFonts w:ascii="Sylfaen" w:hAnsi="Sylfaen" w:cs="Sylfaen"/>
          <w:lang w:val="ka-GE"/>
        </w:rPr>
        <w:t>მედეა (მზია) ჯუღელის ქუჩა</w:t>
      </w:r>
      <w:r w:rsidR="00ED70DD">
        <w:rPr>
          <w:lang w:val="ka-GE"/>
        </w:rPr>
        <w:t>, #10</w:t>
      </w:r>
    </w:p>
    <w:p w14:paraId="2E4B8AAB" w14:textId="26AF6F3C" w:rsidR="005E130F" w:rsidRPr="007B0071" w:rsidRDefault="005E130F" w:rsidP="003923C7">
      <w:pPr>
        <w:spacing w:after="0" w:line="240" w:lineRule="auto"/>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r w:rsidR="00DD6678" w:rsidRPr="00DD6678">
        <w:rPr>
          <w:rFonts w:ascii="Sylfaen" w:hAnsi="Sylfaen"/>
        </w:rPr>
        <w:t>ikhvadagadze@gwp.ge</w:t>
      </w:r>
    </w:p>
    <w:p w14:paraId="23139452" w14:textId="5007E930" w:rsidR="005E130F" w:rsidRPr="007B0071" w:rsidRDefault="005E130F" w:rsidP="003923C7">
      <w:pPr>
        <w:spacing w:after="0" w:line="240" w:lineRule="auto"/>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007B21F2">
        <w:rPr>
          <w:rFonts w:ascii="Sylfaen" w:hAnsi="Sylfaen" w:cs="Arial"/>
          <w:lang w:val="ka-GE"/>
        </w:rPr>
        <w:t>599 505 067</w:t>
      </w:r>
    </w:p>
    <w:p w14:paraId="15186467" w14:textId="77777777" w:rsidR="00F827AD" w:rsidRPr="007B0071" w:rsidRDefault="00F827AD" w:rsidP="00F827AD">
      <w:pPr>
        <w:spacing w:after="0"/>
        <w:jc w:val="both"/>
        <w:rPr>
          <w:rFonts w:ascii="Sylfaen" w:hAnsi="Sylfaen" w:cs="Arial"/>
          <w:lang w:val="ka-GE"/>
        </w:rPr>
      </w:pPr>
    </w:p>
    <w:p w14:paraId="7954CF42" w14:textId="4D7B46A6" w:rsidR="003C6F22" w:rsidRPr="007B0071" w:rsidRDefault="003C6F22" w:rsidP="00667B1F">
      <w:bookmarkStart w:id="1" w:name="_Toc454818556"/>
      <w:bookmarkEnd w:id="1"/>
    </w:p>
    <w:sectPr w:rsidR="003C6F22" w:rsidRPr="007B0071"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061F8" w14:textId="77777777" w:rsidR="00EC7B37" w:rsidRDefault="00EC7B37" w:rsidP="007902EA">
      <w:pPr>
        <w:spacing w:after="0" w:line="240" w:lineRule="auto"/>
      </w:pPr>
      <w:r>
        <w:separator/>
      </w:r>
    </w:p>
  </w:endnote>
  <w:endnote w:type="continuationSeparator" w:id="0">
    <w:p w14:paraId="24C7039B" w14:textId="77777777" w:rsidR="00EC7B37" w:rsidRDefault="00EC7B3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2741113" w:rsidR="004A3BD8" w:rsidRDefault="004A3BD8">
        <w:pPr>
          <w:pStyle w:val="Footer"/>
          <w:jc w:val="right"/>
        </w:pPr>
        <w:r>
          <w:fldChar w:fldCharType="begin"/>
        </w:r>
        <w:r>
          <w:instrText xml:space="preserve"> PAGE   \* MERGEFORMAT </w:instrText>
        </w:r>
        <w:r>
          <w:fldChar w:fldCharType="separate"/>
        </w:r>
        <w:r w:rsidR="005A6B75">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38F73" w14:textId="77777777" w:rsidR="00EC7B37" w:rsidRDefault="00EC7B37" w:rsidP="007902EA">
      <w:pPr>
        <w:spacing w:after="0" w:line="240" w:lineRule="auto"/>
      </w:pPr>
      <w:r>
        <w:separator/>
      </w:r>
    </w:p>
  </w:footnote>
  <w:footnote w:type="continuationSeparator" w:id="0">
    <w:p w14:paraId="094308B3" w14:textId="77777777" w:rsidR="00EC7B37" w:rsidRDefault="00EC7B3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728"/>
    <w:multiLevelType w:val="multilevel"/>
    <w:tmpl w:val="0AFCDFE4"/>
    <w:lvl w:ilvl="0">
      <w:start w:val="1"/>
      <w:numFmt w:val="upperRoman"/>
      <w:lvlText w:val="%1."/>
      <w:lvlJc w:val="right"/>
      <w:pPr>
        <w:ind w:left="1440" w:hanging="360"/>
      </w:pPr>
    </w:lvl>
    <w:lvl w:ilvl="1">
      <w:start w:val="8"/>
      <w:numFmt w:val="decimal"/>
      <w:isLgl/>
      <w:lvlText w:val="%1.%2"/>
      <w:lvlJc w:val="left"/>
      <w:pPr>
        <w:ind w:left="1644" w:hanging="564"/>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218803CD"/>
    <w:multiLevelType w:val="multilevel"/>
    <w:tmpl w:val="E4262282"/>
    <w:lvl w:ilvl="0">
      <w:start w:val="1"/>
      <w:numFmt w:val="decimal"/>
      <w:lvlText w:val="%1"/>
      <w:lvlJc w:val="left"/>
      <w:pPr>
        <w:ind w:left="444" w:hanging="444"/>
      </w:pPr>
      <w:rPr>
        <w:rFonts w:hint="default"/>
      </w:rPr>
    </w:lvl>
    <w:lvl w:ilvl="1">
      <w:start w:val="8"/>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377BF7"/>
    <w:multiLevelType w:val="multilevel"/>
    <w:tmpl w:val="10640DBA"/>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AA37B87"/>
    <w:multiLevelType w:val="hybridMultilevel"/>
    <w:tmpl w:val="6DC4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767726"/>
    <w:multiLevelType w:val="hybridMultilevel"/>
    <w:tmpl w:val="5EDC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DE5766"/>
    <w:multiLevelType w:val="hybridMultilevel"/>
    <w:tmpl w:val="50761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
  </w:num>
  <w:num w:numId="4">
    <w:abstractNumId w:val="38"/>
  </w:num>
  <w:num w:numId="5">
    <w:abstractNumId w:val="15"/>
  </w:num>
  <w:num w:numId="6">
    <w:abstractNumId w:val="5"/>
  </w:num>
  <w:num w:numId="7">
    <w:abstractNumId w:val="4"/>
  </w:num>
  <w:num w:numId="8">
    <w:abstractNumId w:val="30"/>
  </w:num>
  <w:num w:numId="9">
    <w:abstractNumId w:val="35"/>
  </w:num>
  <w:num w:numId="10">
    <w:abstractNumId w:val="17"/>
  </w:num>
  <w:num w:numId="11">
    <w:abstractNumId w:val="9"/>
  </w:num>
  <w:num w:numId="12">
    <w:abstractNumId w:val="13"/>
  </w:num>
  <w:num w:numId="13">
    <w:abstractNumId w:val="24"/>
  </w:num>
  <w:num w:numId="14">
    <w:abstractNumId w:val="19"/>
  </w:num>
  <w:num w:numId="15">
    <w:abstractNumId w:val="12"/>
  </w:num>
  <w:num w:numId="16">
    <w:abstractNumId w:val="33"/>
  </w:num>
  <w:num w:numId="17">
    <w:abstractNumId w:val="22"/>
  </w:num>
  <w:num w:numId="18">
    <w:abstractNumId w:val="21"/>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1"/>
  </w:num>
  <w:num w:numId="26">
    <w:abstractNumId w:val="28"/>
  </w:num>
  <w:num w:numId="27">
    <w:abstractNumId w:val="3"/>
  </w:num>
  <w:num w:numId="28">
    <w:abstractNumId w:val="26"/>
  </w:num>
  <w:num w:numId="29">
    <w:abstractNumId w:val="23"/>
  </w:num>
  <w:num w:numId="30">
    <w:abstractNumId w:val="31"/>
  </w:num>
  <w:num w:numId="31">
    <w:abstractNumId w:val="36"/>
  </w:num>
  <w:num w:numId="32">
    <w:abstractNumId w:val="27"/>
  </w:num>
  <w:num w:numId="33">
    <w:abstractNumId w:val="29"/>
  </w:num>
  <w:num w:numId="34">
    <w:abstractNumId w:val="10"/>
  </w:num>
  <w:num w:numId="35">
    <w:abstractNumId w:val="20"/>
  </w:num>
  <w:num w:numId="36">
    <w:abstractNumId w:val="18"/>
  </w:num>
  <w:num w:numId="37">
    <w:abstractNumId w:val="6"/>
  </w:num>
  <w:num w:numId="38">
    <w:abstractNumId w:val="7"/>
  </w:num>
  <w:num w:numId="39">
    <w:abstractNumId w:val="32"/>
  </w:num>
  <w:num w:numId="40">
    <w:abstractNumId w:val="40"/>
  </w:num>
  <w:num w:numId="4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1D72"/>
    <w:rsid w:val="00022F0D"/>
    <w:rsid w:val="00026B30"/>
    <w:rsid w:val="00027D70"/>
    <w:rsid w:val="00030161"/>
    <w:rsid w:val="00031452"/>
    <w:rsid w:val="000353F8"/>
    <w:rsid w:val="00036CF5"/>
    <w:rsid w:val="00046082"/>
    <w:rsid w:val="0004786C"/>
    <w:rsid w:val="00051E54"/>
    <w:rsid w:val="00053EAB"/>
    <w:rsid w:val="0005435C"/>
    <w:rsid w:val="00055E1E"/>
    <w:rsid w:val="00056A31"/>
    <w:rsid w:val="00064AB9"/>
    <w:rsid w:val="000805B6"/>
    <w:rsid w:val="00081D42"/>
    <w:rsid w:val="00092A77"/>
    <w:rsid w:val="00092E77"/>
    <w:rsid w:val="000974B9"/>
    <w:rsid w:val="000A0D72"/>
    <w:rsid w:val="000A6E7A"/>
    <w:rsid w:val="000B1C85"/>
    <w:rsid w:val="000B4C5E"/>
    <w:rsid w:val="000B5D0F"/>
    <w:rsid w:val="000C0D9B"/>
    <w:rsid w:val="000C3223"/>
    <w:rsid w:val="000D5BB4"/>
    <w:rsid w:val="000D68A2"/>
    <w:rsid w:val="000E5617"/>
    <w:rsid w:val="000F03A0"/>
    <w:rsid w:val="000F3872"/>
    <w:rsid w:val="000F3DD2"/>
    <w:rsid w:val="000F4D71"/>
    <w:rsid w:val="000F63C5"/>
    <w:rsid w:val="00110CCE"/>
    <w:rsid w:val="00113C27"/>
    <w:rsid w:val="00116D4F"/>
    <w:rsid w:val="00117164"/>
    <w:rsid w:val="00120724"/>
    <w:rsid w:val="00122148"/>
    <w:rsid w:val="001258A9"/>
    <w:rsid w:val="00127F44"/>
    <w:rsid w:val="00131B75"/>
    <w:rsid w:val="001335D8"/>
    <w:rsid w:val="00136124"/>
    <w:rsid w:val="00137719"/>
    <w:rsid w:val="00140FAE"/>
    <w:rsid w:val="001433C2"/>
    <w:rsid w:val="001461E6"/>
    <w:rsid w:val="00156D6D"/>
    <w:rsid w:val="001575CA"/>
    <w:rsid w:val="00161677"/>
    <w:rsid w:val="00162053"/>
    <w:rsid w:val="00171841"/>
    <w:rsid w:val="00171C91"/>
    <w:rsid w:val="00172F99"/>
    <w:rsid w:val="0017792E"/>
    <w:rsid w:val="001811CC"/>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4698"/>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0E1"/>
    <w:rsid w:val="0029272A"/>
    <w:rsid w:val="002A0CB0"/>
    <w:rsid w:val="002A4E62"/>
    <w:rsid w:val="002A60C4"/>
    <w:rsid w:val="002B1587"/>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020"/>
    <w:rsid w:val="00302948"/>
    <w:rsid w:val="00303697"/>
    <w:rsid w:val="003121C8"/>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923C7"/>
    <w:rsid w:val="003A4DAA"/>
    <w:rsid w:val="003A5D91"/>
    <w:rsid w:val="003B1AB4"/>
    <w:rsid w:val="003B460D"/>
    <w:rsid w:val="003B543A"/>
    <w:rsid w:val="003B5A5E"/>
    <w:rsid w:val="003C568B"/>
    <w:rsid w:val="003C6F22"/>
    <w:rsid w:val="003D6473"/>
    <w:rsid w:val="003E15FA"/>
    <w:rsid w:val="003E47D7"/>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713C"/>
    <w:rsid w:val="00483B17"/>
    <w:rsid w:val="00484DB6"/>
    <w:rsid w:val="0048659C"/>
    <w:rsid w:val="00497393"/>
    <w:rsid w:val="00497CCD"/>
    <w:rsid w:val="004A3BD8"/>
    <w:rsid w:val="004A66FB"/>
    <w:rsid w:val="004A7C56"/>
    <w:rsid w:val="004B09C9"/>
    <w:rsid w:val="004B38D4"/>
    <w:rsid w:val="004C1E0D"/>
    <w:rsid w:val="004D3679"/>
    <w:rsid w:val="004D3D1C"/>
    <w:rsid w:val="004D5424"/>
    <w:rsid w:val="004D747F"/>
    <w:rsid w:val="004E36F2"/>
    <w:rsid w:val="004E4A21"/>
    <w:rsid w:val="004F47AF"/>
    <w:rsid w:val="005111AB"/>
    <w:rsid w:val="0052656B"/>
    <w:rsid w:val="00540038"/>
    <w:rsid w:val="00544856"/>
    <w:rsid w:val="00554B89"/>
    <w:rsid w:val="005553C3"/>
    <w:rsid w:val="00557F46"/>
    <w:rsid w:val="00567ACA"/>
    <w:rsid w:val="0057474B"/>
    <w:rsid w:val="00575D3E"/>
    <w:rsid w:val="00577214"/>
    <w:rsid w:val="00580531"/>
    <w:rsid w:val="005832A4"/>
    <w:rsid w:val="00583B48"/>
    <w:rsid w:val="00586056"/>
    <w:rsid w:val="00586C84"/>
    <w:rsid w:val="00594CCB"/>
    <w:rsid w:val="00595E4B"/>
    <w:rsid w:val="005A0827"/>
    <w:rsid w:val="005A6B75"/>
    <w:rsid w:val="005C14A4"/>
    <w:rsid w:val="005D3B83"/>
    <w:rsid w:val="005D5340"/>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7793E"/>
    <w:rsid w:val="00680844"/>
    <w:rsid w:val="00681B23"/>
    <w:rsid w:val="00683946"/>
    <w:rsid w:val="00685F30"/>
    <w:rsid w:val="00686E55"/>
    <w:rsid w:val="006924AA"/>
    <w:rsid w:val="00692B13"/>
    <w:rsid w:val="0069500B"/>
    <w:rsid w:val="00695DA6"/>
    <w:rsid w:val="006A256D"/>
    <w:rsid w:val="006A3D31"/>
    <w:rsid w:val="006A7B28"/>
    <w:rsid w:val="006B3368"/>
    <w:rsid w:val="006C1436"/>
    <w:rsid w:val="006C360E"/>
    <w:rsid w:val="006C7D3F"/>
    <w:rsid w:val="006C7E00"/>
    <w:rsid w:val="006D054A"/>
    <w:rsid w:val="006D4CB0"/>
    <w:rsid w:val="006D6C29"/>
    <w:rsid w:val="006E1093"/>
    <w:rsid w:val="006E119F"/>
    <w:rsid w:val="006E1729"/>
    <w:rsid w:val="006E585C"/>
    <w:rsid w:val="006F056F"/>
    <w:rsid w:val="006F25BD"/>
    <w:rsid w:val="006F2DD9"/>
    <w:rsid w:val="006F2EC3"/>
    <w:rsid w:val="006F3C44"/>
    <w:rsid w:val="006F7D8B"/>
    <w:rsid w:val="00711C86"/>
    <w:rsid w:val="00712E16"/>
    <w:rsid w:val="00713EFC"/>
    <w:rsid w:val="007146D2"/>
    <w:rsid w:val="007151B6"/>
    <w:rsid w:val="00715A5D"/>
    <w:rsid w:val="00717D5F"/>
    <w:rsid w:val="00721311"/>
    <w:rsid w:val="00724BAF"/>
    <w:rsid w:val="007309AA"/>
    <w:rsid w:val="00734570"/>
    <w:rsid w:val="00734FFC"/>
    <w:rsid w:val="00735828"/>
    <w:rsid w:val="00740BB2"/>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1F2"/>
    <w:rsid w:val="007B2279"/>
    <w:rsid w:val="007B4C58"/>
    <w:rsid w:val="007B7D53"/>
    <w:rsid w:val="007C482E"/>
    <w:rsid w:val="007C4D48"/>
    <w:rsid w:val="007D2CC8"/>
    <w:rsid w:val="007D3F97"/>
    <w:rsid w:val="007D73CE"/>
    <w:rsid w:val="007E0304"/>
    <w:rsid w:val="007E1E28"/>
    <w:rsid w:val="007F1994"/>
    <w:rsid w:val="007F1D40"/>
    <w:rsid w:val="007F2220"/>
    <w:rsid w:val="007F3AA0"/>
    <w:rsid w:val="007F4F2B"/>
    <w:rsid w:val="007F7ADB"/>
    <w:rsid w:val="0081634F"/>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4417"/>
    <w:rsid w:val="008751D7"/>
    <w:rsid w:val="00875254"/>
    <w:rsid w:val="00876B2D"/>
    <w:rsid w:val="00876B9D"/>
    <w:rsid w:val="0088287D"/>
    <w:rsid w:val="00885F1A"/>
    <w:rsid w:val="00887B6E"/>
    <w:rsid w:val="00890026"/>
    <w:rsid w:val="008918CD"/>
    <w:rsid w:val="00894C67"/>
    <w:rsid w:val="00896274"/>
    <w:rsid w:val="008978B9"/>
    <w:rsid w:val="008A5094"/>
    <w:rsid w:val="008A673F"/>
    <w:rsid w:val="008B04EA"/>
    <w:rsid w:val="008B67F1"/>
    <w:rsid w:val="008C04FA"/>
    <w:rsid w:val="008C0A74"/>
    <w:rsid w:val="008C2846"/>
    <w:rsid w:val="008C35CC"/>
    <w:rsid w:val="008D04C5"/>
    <w:rsid w:val="008E16DA"/>
    <w:rsid w:val="008E37A4"/>
    <w:rsid w:val="008E3D20"/>
    <w:rsid w:val="008E3DFC"/>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72635"/>
    <w:rsid w:val="009804B1"/>
    <w:rsid w:val="009815C7"/>
    <w:rsid w:val="00985307"/>
    <w:rsid w:val="0099130F"/>
    <w:rsid w:val="00993D47"/>
    <w:rsid w:val="0099429F"/>
    <w:rsid w:val="00997CB4"/>
    <w:rsid w:val="009A2F37"/>
    <w:rsid w:val="009A6460"/>
    <w:rsid w:val="009A7535"/>
    <w:rsid w:val="009B7A6B"/>
    <w:rsid w:val="009C50D2"/>
    <w:rsid w:val="009C5EE2"/>
    <w:rsid w:val="009C7B5B"/>
    <w:rsid w:val="009D07D1"/>
    <w:rsid w:val="009D59D7"/>
    <w:rsid w:val="009D5E96"/>
    <w:rsid w:val="009D6EEF"/>
    <w:rsid w:val="009D733B"/>
    <w:rsid w:val="009F003A"/>
    <w:rsid w:val="009F0B8A"/>
    <w:rsid w:val="009F3DE6"/>
    <w:rsid w:val="009F41A1"/>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4F0"/>
    <w:rsid w:val="00B156A3"/>
    <w:rsid w:val="00B23313"/>
    <w:rsid w:val="00B268EC"/>
    <w:rsid w:val="00B30838"/>
    <w:rsid w:val="00B35065"/>
    <w:rsid w:val="00B42689"/>
    <w:rsid w:val="00B47896"/>
    <w:rsid w:val="00B47D4C"/>
    <w:rsid w:val="00B5028D"/>
    <w:rsid w:val="00B5249E"/>
    <w:rsid w:val="00B5452A"/>
    <w:rsid w:val="00B5754D"/>
    <w:rsid w:val="00B616CF"/>
    <w:rsid w:val="00B61E9F"/>
    <w:rsid w:val="00B806AE"/>
    <w:rsid w:val="00B830F8"/>
    <w:rsid w:val="00B84106"/>
    <w:rsid w:val="00B86FBC"/>
    <w:rsid w:val="00B87F76"/>
    <w:rsid w:val="00B92B05"/>
    <w:rsid w:val="00B942E0"/>
    <w:rsid w:val="00B959CD"/>
    <w:rsid w:val="00B97F4F"/>
    <w:rsid w:val="00BB0F01"/>
    <w:rsid w:val="00BC364F"/>
    <w:rsid w:val="00BE0965"/>
    <w:rsid w:val="00BE187B"/>
    <w:rsid w:val="00BE1A34"/>
    <w:rsid w:val="00BE3060"/>
    <w:rsid w:val="00BE4678"/>
    <w:rsid w:val="00BE50F1"/>
    <w:rsid w:val="00BF5EFE"/>
    <w:rsid w:val="00BF610A"/>
    <w:rsid w:val="00C01CD2"/>
    <w:rsid w:val="00C021B6"/>
    <w:rsid w:val="00C06F22"/>
    <w:rsid w:val="00C12270"/>
    <w:rsid w:val="00C141A7"/>
    <w:rsid w:val="00C14986"/>
    <w:rsid w:val="00C14D7A"/>
    <w:rsid w:val="00C33D82"/>
    <w:rsid w:val="00C346F9"/>
    <w:rsid w:val="00C40C8C"/>
    <w:rsid w:val="00C41C03"/>
    <w:rsid w:val="00C445CE"/>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B4255"/>
    <w:rsid w:val="00DB4D6B"/>
    <w:rsid w:val="00DB5F82"/>
    <w:rsid w:val="00DB77E8"/>
    <w:rsid w:val="00DC2AA1"/>
    <w:rsid w:val="00DC4440"/>
    <w:rsid w:val="00DC6664"/>
    <w:rsid w:val="00DD1F94"/>
    <w:rsid w:val="00DD6678"/>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0E15"/>
    <w:rsid w:val="00EC2046"/>
    <w:rsid w:val="00EC7B37"/>
    <w:rsid w:val="00ED2AF3"/>
    <w:rsid w:val="00ED70DD"/>
    <w:rsid w:val="00EE6895"/>
    <w:rsid w:val="00EF0574"/>
    <w:rsid w:val="00EF34FE"/>
    <w:rsid w:val="00EF7F05"/>
    <w:rsid w:val="00F0297E"/>
    <w:rsid w:val="00F0299A"/>
    <w:rsid w:val="00F0659D"/>
    <w:rsid w:val="00F069C7"/>
    <w:rsid w:val="00F115A1"/>
    <w:rsid w:val="00F13C22"/>
    <w:rsid w:val="00F14024"/>
    <w:rsid w:val="00F16E97"/>
    <w:rsid w:val="00F17B32"/>
    <w:rsid w:val="00F20E56"/>
    <w:rsid w:val="00F22E5C"/>
    <w:rsid w:val="00F27A96"/>
    <w:rsid w:val="00F27D00"/>
    <w:rsid w:val="00F34574"/>
    <w:rsid w:val="00F3662E"/>
    <w:rsid w:val="00F40803"/>
    <w:rsid w:val="00F40AB7"/>
    <w:rsid w:val="00F46AB9"/>
    <w:rsid w:val="00F47546"/>
    <w:rsid w:val="00F47570"/>
    <w:rsid w:val="00F612B0"/>
    <w:rsid w:val="00F75728"/>
    <w:rsid w:val="00F761D0"/>
    <w:rsid w:val="00F8037E"/>
    <w:rsid w:val="00F827AD"/>
    <w:rsid w:val="00F829B7"/>
    <w:rsid w:val="00F844E2"/>
    <w:rsid w:val="00F8495A"/>
    <w:rsid w:val="00F84B51"/>
    <w:rsid w:val="00F90B03"/>
    <w:rsid w:val="00F94EA4"/>
    <w:rsid w:val="00F963B7"/>
    <w:rsid w:val="00F9703A"/>
    <w:rsid w:val="00FA1594"/>
    <w:rsid w:val="00FA3D60"/>
    <w:rsid w:val="00FA41A9"/>
    <w:rsid w:val="00FA5251"/>
    <w:rsid w:val="00FA55F2"/>
    <w:rsid w:val="00FA6A32"/>
    <w:rsid w:val="00FB16F9"/>
    <w:rsid w:val="00FB230D"/>
    <w:rsid w:val="00FB2C97"/>
    <w:rsid w:val="00FC0E26"/>
    <w:rsid w:val="00FC3141"/>
    <w:rsid w:val="00FC6D74"/>
    <w:rsid w:val="00FD0815"/>
    <w:rsid w:val="00FD0DCD"/>
    <w:rsid w:val="00FD0E8D"/>
    <w:rsid w:val="00FD1276"/>
    <w:rsid w:val="00FD1F8E"/>
    <w:rsid w:val="00FD35B5"/>
    <w:rsid w:val="00FD3C95"/>
    <w:rsid w:val="00FD4288"/>
    <w:rsid w:val="00FE2D4A"/>
    <w:rsid w:val="00FE3548"/>
    <w:rsid w:val="00FE5695"/>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xmsonormal">
    <w:name w:val="x_xmsonormal"/>
    <w:basedOn w:val="Normal"/>
    <w:rsid w:val="003B1AB4"/>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7200">
      <w:bodyDiv w:val="1"/>
      <w:marLeft w:val="0"/>
      <w:marRight w:val="0"/>
      <w:marTop w:val="0"/>
      <w:marBottom w:val="0"/>
      <w:divBdr>
        <w:top w:val="none" w:sz="0" w:space="0" w:color="auto"/>
        <w:left w:val="none" w:sz="0" w:space="0" w:color="auto"/>
        <w:bottom w:val="none" w:sz="0" w:space="0" w:color="auto"/>
        <w:right w:val="none" w:sz="0" w:space="0" w:color="auto"/>
      </w:divBdr>
    </w:div>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923003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1363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4A839-5BA0-4EE2-9EA9-A2A7C27C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1</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259</cp:revision>
  <cp:lastPrinted>2015-07-27T06:36:00Z</cp:lastPrinted>
  <dcterms:created xsi:type="dcterms:W3CDTF">2017-02-28T15:04:00Z</dcterms:created>
  <dcterms:modified xsi:type="dcterms:W3CDTF">2023-06-13T12:31:00Z</dcterms:modified>
</cp:coreProperties>
</file>