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03159" w14:textId="1C14EACA" w:rsidR="008E255B" w:rsidRPr="00A534A7" w:rsidRDefault="00451004" w:rsidP="008E255B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1868EF"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გარე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0F71B1">
        <w:rPr>
          <w:rFonts w:ascii="Sylfaen" w:hAnsi="Sylfaen" w:cs="Sylfaen"/>
          <w:b/>
          <w:bCs/>
          <w:sz w:val="20"/>
          <w:szCs w:val="20"/>
          <w:lang w:val="ka-GE"/>
        </w:rPr>
        <w:t xml:space="preserve">და შიდა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გადაზიდვების სატრანსპორტო მომსახურების შესახებ  </w:t>
      </w:r>
    </w:p>
    <w:p w14:paraId="5282154C" w14:textId="77777777" w:rsidR="008E255B" w:rsidRDefault="008E255B" w:rsidP="008E255B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6377E903" w14:textId="3581A259" w:rsidR="008E255B" w:rsidRPr="00451004" w:rsidRDefault="00451004" w:rsidP="008E255B">
      <w:pPr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>№ 06/14/2023</w:t>
      </w:r>
    </w:p>
    <w:p w14:paraId="0A330138" w14:textId="77777777" w:rsidR="008E255B" w:rsidRPr="00C24A89" w:rsidRDefault="008E255B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61C26EC0" w14:textId="77777777" w:rsidR="008E255B" w:rsidRDefault="00451004" w:rsidP="008E255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7B1F986F" w14:textId="77777777" w:rsidR="008E255B" w:rsidRPr="0055145E" w:rsidRDefault="008E255B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0627CE9E" w14:textId="77777777" w:rsidR="008E255B" w:rsidRPr="00E86A4C" w:rsidRDefault="00451004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402E3347" w14:textId="77777777" w:rsidR="008E255B" w:rsidRDefault="008E255B" w:rsidP="008E255B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7C8D27FE" w14:textId="77777777" w:rsidR="008E255B" w:rsidRPr="00451004" w:rsidRDefault="008E255B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4E44443E" w14:textId="77777777" w:rsidR="008E255B" w:rsidRPr="00451004" w:rsidRDefault="008E255B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2BFAD9DD" w14:textId="28A1DA62" w:rsidR="008E255B" w:rsidRPr="00451004" w:rsidRDefault="00451004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  <w:r w:rsidRPr="00451004">
        <w:rPr>
          <w:rFonts w:ascii="Sylfaen" w:hAnsi="Sylfaen" w:cs="Sylfaen"/>
          <w:b/>
          <w:bCs/>
          <w:sz w:val="20"/>
          <w:lang w:val="ka-GE"/>
        </w:rPr>
        <w:t>შპს</w:t>
      </w:r>
      <w:r w:rsidRPr="00451004">
        <w:rPr>
          <w:rFonts w:cstheme="minorHAnsi"/>
          <w:b/>
          <w:bCs/>
          <w:sz w:val="20"/>
          <w:lang w:val="ka-GE"/>
        </w:rPr>
        <w:t xml:space="preserve"> „</w:t>
      </w:r>
      <w:r w:rsidRPr="00451004">
        <w:rPr>
          <w:rFonts w:ascii="Sylfaen" w:hAnsi="Sylfaen" w:cs="Sylfaen"/>
          <w:b/>
          <w:bCs/>
          <w:sz w:val="20"/>
          <w:lang w:val="ka-GE"/>
        </w:rPr>
        <w:t>დიპლომატ ჯორჯია</w:t>
      </w:r>
      <w:r w:rsidRPr="00451004">
        <w:rPr>
          <w:rFonts w:cstheme="minorHAnsi"/>
          <w:b/>
          <w:bCs/>
          <w:sz w:val="20"/>
          <w:lang w:val="ka-GE"/>
        </w:rPr>
        <w:t xml:space="preserve">“ </w:t>
      </w:r>
      <w:r w:rsidRPr="00451004">
        <w:rPr>
          <w:rFonts w:ascii="Sylfaen" w:hAnsi="Sylfaen" w:cs="Sylfaen"/>
          <w:b/>
          <w:bCs/>
          <w:sz w:val="20"/>
          <w:lang w:val="ka-GE"/>
        </w:rPr>
        <w:t>აცხადებს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Pr="00451004">
        <w:rPr>
          <w:rFonts w:ascii="Sylfaen" w:hAnsi="Sylfaen" w:cs="Sylfaen"/>
          <w:b/>
          <w:bCs/>
          <w:sz w:val="20"/>
          <w:lang w:val="ka-GE"/>
        </w:rPr>
        <w:t>ტენდერს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="000F71B1">
        <w:rPr>
          <w:rFonts w:ascii="Sylfaen" w:hAnsi="Sylfaen" w:cstheme="minorHAnsi"/>
          <w:b/>
          <w:bCs/>
          <w:sz w:val="20"/>
          <w:lang w:val="ka-GE"/>
        </w:rPr>
        <w:t xml:space="preserve">ორ </w:t>
      </w:r>
      <w:r w:rsidRPr="00451004">
        <w:rPr>
          <w:rFonts w:ascii="Sylfaen" w:hAnsi="Sylfaen" w:cstheme="minorHAnsi"/>
          <w:b/>
          <w:bCs/>
          <w:sz w:val="20"/>
          <w:lang w:val="ka-GE"/>
        </w:rPr>
        <w:t>ლოტად</w:t>
      </w:r>
      <w:r w:rsidRPr="00451004">
        <w:rPr>
          <w:rFonts w:ascii="Sylfaen" w:hAnsi="Sylfaen" w:cstheme="minorHAnsi"/>
          <w:b/>
          <w:bCs/>
          <w:sz w:val="20"/>
        </w:rPr>
        <w:t xml:space="preserve"> </w:t>
      </w:r>
      <w:r w:rsidRPr="00451004">
        <w:rPr>
          <w:rFonts w:ascii="Sylfaen" w:hAnsi="Sylfaen" w:cstheme="minorHAnsi"/>
          <w:b/>
          <w:bCs/>
          <w:sz w:val="20"/>
          <w:lang w:val="ka-GE"/>
        </w:rPr>
        <w:t>:</w:t>
      </w:r>
    </w:p>
    <w:p w14:paraId="5184B6DF" w14:textId="77777777" w:rsidR="008E255B" w:rsidRPr="00451004" w:rsidRDefault="008E255B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</w:p>
    <w:p w14:paraId="6BDD3100" w14:textId="54669C1E" w:rsidR="008E255B" w:rsidRPr="00466792" w:rsidRDefault="000F71B1" w:rsidP="00451004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1: </w:t>
      </w:r>
      <w:r w:rsidR="00451004" w:rsidRPr="00451004">
        <w:rPr>
          <w:rFonts w:ascii="Sylfaen" w:hAnsi="Sylfaen" w:cs="Sylfaen"/>
          <w:b/>
          <w:bCs/>
          <w:sz w:val="20"/>
          <w:lang w:val="ka-GE"/>
        </w:rPr>
        <w:t>საერთაშორისო გადაზიდვები</w:t>
      </w:r>
    </w:p>
    <w:p w14:paraId="6B78AD75" w14:textId="6B9919E8" w:rsidR="00466792" w:rsidRDefault="00466792" w:rsidP="00466792">
      <w:p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cstheme="minorHAnsi"/>
          <w:b/>
          <w:bCs/>
          <w:sz w:val="20"/>
          <w:lang w:val="ka-GE"/>
        </w:rPr>
        <w:br/>
      </w:r>
    </w:p>
    <w:p w14:paraId="4B8EA4F5" w14:textId="01E28F1E" w:rsidR="00466792" w:rsidRDefault="00466792" w:rsidP="00466792">
      <w:p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cstheme="minorHAnsi"/>
          <w:b/>
          <w:bCs/>
          <w:sz w:val="20"/>
          <w:lang w:val="ka-GE"/>
        </w:rPr>
        <w:t>ქვეყნების ჩამონათვალი და ტრანსპორტირების ტიპები</w:t>
      </w:r>
      <w:r>
        <w:rPr>
          <w:rFonts w:cstheme="minorHAnsi"/>
          <w:b/>
          <w:bCs/>
          <w:sz w:val="20"/>
          <w:lang w:val="ka-GE"/>
        </w:rPr>
        <w:br/>
      </w:r>
    </w:p>
    <w:tbl>
      <w:tblPr>
        <w:tblW w:w="9194" w:type="dxa"/>
        <w:tblLook w:val="04A0" w:firstRow="1" w:lastRow="0" w:firstColumn="1" w:lastColumn="0" w:noHBand="0" w:noVBand="1"/>
      </w:tblPr>
      <w:tblGrid>
        <w:gridCol w:w="3566"/>
        <w:gridCol w:w="2814"/>
        <w:gridCol w:w="2814"/>
      </w:tblGrid>
      <w:tr w:rsidR="00466792" w:rsidRPr="00466792" w14:paraId="08CE7EF5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88ED" w14:textId="77777777" w:rsidR="00466792" w:rsidRPr="00466792" w:rsidRDefault="00466792" w:rsidP="00466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7201B526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საზღვაო</w:t>
            </w:r>
          </w:p>
        </w:tc>
        <w:tc>
          <w:tcPr>
            <w:tcW w:w="281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468F76D4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სახმელეთო</w:t>
            </w:r>
          </w:p>
        </w:tc>
      </w:tr>
      <w:tr w:rsidR="00466792" w:rsidRPr="00466792" w14:paraId="2F9EC8B2" w14:textId="77777777" w:rsidTr="00466792">
        <w:trPr>
          <w:trHeight w:val="256"/>
        </w:trPr>
        <w:tc>
          <w:tcPr>
            <w:tcW w:w="3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74E92B9B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ევროპა ( ზოგადი)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03AD8C3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C9A89A1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  <w:lang w:val="en-US"/>
              </w:rPr>
              <w:t>ü</w:t>
            </w:r>
          </w:p>
        </w:tc>
      </w:tr>
      <w:tr w:rsidR="00466792" w:rsidRPr="00466792" w14:paraId="10F83725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79861B05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იტალია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8C77E29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83FC1BD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  <w:lang w:val="en-US"/>
              </w:rPr>
              <w:t>ü</w:t>
            </w:r>
          </w:p>
        </w:tc>
      </w:tr>
      <w:tr w:rsidR="00466792" w:rsidRPr="00466792" w14:paraId="78ACB2CA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1D6844DC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ლატვია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4266B29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  <w:lang w:val="en-US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0E9E96D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66792" w:rsidRPr="00466792" w14:paraId="43137B59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1453F86E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ჰოლანდია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46E4FFA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6FF169E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</w:tr>
      <w:tr w:rsidR="00466792" w:rsidRPr="00466792" w14:paraId="511093CA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5D6FD7E7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აზია ( ზოგადი) 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6BA9934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F942306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66792" w:rsidRPr="00466792" w14:paraId="3B0B8A7A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04029AD5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ტაილანდი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2FA86D0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  <w:lang w:val="en-US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012C490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66792" w:rsidRPr="00466792" w14:paraId="54E788EF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44CC2CB5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თურქეთი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7DBF30B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C07DE49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</w:tr>
      <w:tr w:rsidR="00466792" w:rsidRPr="00466792" w14:paraId="6A5C4F0A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517D20C0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ისრაელი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5E3D1E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25B79CB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66792" w:rsidRPr="00466792" w14:paraId="507DE8A3" w14:textId="77777777" w:rsidTr="00466792">
        <w:trPr>
          <w:trHeight w:val="256"/>
        </w:trPr>
        <w:tc>
          <w:tcPr>
            <w:tcW w:w="35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1F4E78"/>
            <w:noWrap/>
            <w:vAlign w:val="center"/>
            <w:hideMark/>
          </w:tcPr>
          <w:p w14:paraId="72511ADB" w14:textId="77777777" w:rsidR="00466792" w:rsidRPr="00466792" w:rsidRDefault="00466792" w:rsidP="004667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r w:rsidRPr="00466792">
              <w:rPr>
                <w:rFonts w:ascii="Calibri" w:eastAsia="Times New Roman" w:hAnsi="Calibri" w:cs="Calibri"/>
                <w:b/>
                <w:bCs/>
                <w:color w:val="FFFFFF"/>
              </w:rPr>
              <w:t>ჩინეთი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C8036CD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lang w:val="en-US"/>
              </w:rPr>
            </w:pPr>
            <w:r w:rsidRPr="00466792">
              <w:rPr>
                <w:rFonts w:ascii="Wingdings" w:eastAsia="Times New Roman" w:hAnsi="Wingdings" w:cs="Calibri"/>
                <w:color w:val="000000"/>
                <w:lang w:val="en-US"/>
              </w:rPr>
              <w:t>ü</w:t>
            </w:r>
          </w:p>
        </w:tc>
        <w:tc>
          <w:tcPr>
            <w:tcW w:w="28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DC31809" w14:textId="77777777" w:rsidR="00466792" w:rsidRPr="00466792" w:rsidRDefault="00466792" w:rsidP="004667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6679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4D4C849" w14:textId="77777777" w:rsidR="00466792" w:rsidRDefault="00466792" w:rsidP="00466792">
      <w:pPr>
        <w:spacing w:after="0" w:line="240" w:lineRule="auto"/>
        <w:rPr>
          <w:rFonts w:cstheme="minorHAnsi"/>
          <w:b/>
          <w:bCs/>
          <w:sz w:val="20"/>
          <w:lang w:val="ka-GE"/>
        </w:rPr>
      </w:pPr>
    </w:p>
    <w:p w14:paraId="64F31B1F" w14:textId="77777777" w:rsidR="00466792" w:rsidRPr="00466792" w:rsidRDefault="00466792" w:rsidP="00466792">
      <w:pPr>
        <w:spacing w:after="0" w:line="240" w:lineRule="auto"/>
        <w:rPr>
          <w:rFonts w:cstheme="minorHAnsi"/>
          <w:b/>
          <w:bCs/>
          <w:sz w:val="20"/>
          <w:lang w:val="ka-GE"/>
        </w:rPr>
      </w:pPr>
    </w:p>
    <w:p w14:paraId="7F414BEB" w14:textId="4D39F22C" w:rsidR="000F71B1" w:rsidRPr="000F71B1" w:rsidRDefault="000F71B1" w:rsidP="000F71B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</w:t>
      </w:r>
      <w:r>
        <w:rPr>
          <w:rFonts w:ascii="Sylfaen" w:hAnsi="Sylfaen" w:cs="Sylfaen"/>
          <w:b/>
          <w:bCs/>
          <w:sz w:val="20"/>
          <w:lang w:val="ka-GE"/>
        </w:rPr>
        <w:t>2</w:t>
      </w:r>
      <w:r>
        <w:rPr>
          <w:rFonts w:ascii="Sylfaen" w:hAnsi="Sylfaen" w:cs="Sylfaen"/>
          <w:b/>
          <w:bCs/>
          <w:sz w:val="20"/>
          <w:lang w:val="ka-GE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ქვეყნის შიდა </w:t>
      </w:r>
      <w:r w:rsidRPr="00451004">
        <w:rPr>
          <w:rFonts w:ascii="Sylfaen" w:hAnsi="Sylfaen" w:cs="Sylfaen"/>
          <w:b/>
          <w:bCs/>
          <w:sz w:val="20"/>
          <w:lang w:val="ka-GE"/>
        </w:rPr>
        <w:t>გადაზიდვები</w:t>
      </w:r>
      <w:r>
        <w:rPr>
          <w:rFonts w:ascii="Sylfaen" w:hAnsi="Sylfaen" w:cs="Sylfaen"/>
          <w:b/>
          <w:bCs/>
          <w:sz w:val="20"/>
          <w:lang w:val="ka-GE"/>
        </w:rPr>
        <w:br/>
      </w:r>
    </w:p>
    <w:p w14:paraId="0AB14231" w14:textId="377CE3BF" w:rsidR="000F71B1" w:rsidRPr="000F71B1" w:rsidRDefault="000F71B1" w:rsidP="000F71B1">
      <w:pPr>
        <w:pStyle w:val="ListParagraph"/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მიმართულება: თბილისი - სამტრედია ; სამტრედია - თბილისი.</w:t>
      </w:r>
    </w:p>
    <w:p w14:paraId="1FADC93C" w14:textId="430C6F61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4F19BD92" w14:textId="77777777" w:rsidR="000F71B1" w:rsidRDefault="000F71B1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90DBC90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4F07E23D" w14:textId="77777777" w:rsidR="008E255B" w:rsidRPr="0064564C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C7F16A6" w14:textId="77777777" w:rsidR="008E255B" w:rsidRPr="00B4716C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3294CC00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lastRenderedPageBreak/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Pr="00B35B80">
        <w:rPr>
          <w:sz w:val="18"/>
          <w:szCs w:val="20"/>
          <w:lang w:val="ka-GE"/>
        </w:rPr>
        <w:t>).</w:t>
      </w:r>
    </w:p>
    <w:p w14:paraId="1162F2D8" w14:textId="77777777" w:rsidR="00A341B0" w:rsidRPr="00A341B0" w:rsidRDefault="00451004" w:rsidP="00A341B0">
      <w:pPr>
        <w:pStyle w:val="ListParagraph"/>
        <w:numPr>
          <w:ilvl w:val="0"/>
          <w:numId w:val="1"/>
        </w:numPr>
        <w:rPr>
          <w:sz w:val="18"/>
          <w:szCs w:val="18"/>
          <w:lang w:val="ka-GE"/>
        </w:rPr>
      </w:pPr>
      <w:r w:rsidRPr="00A341B0">
        <w:rPr>
          <w:rFonts w:ascii="Sylfaen" w:hAnsi="Sylfaen"/>
          <w:sz w:val="18"/>
          <w:szCs w:val="18"/>
          <w:lang w:val="ka-GE"/>
        </w:rPr>
        <w:t>ფასების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წარმოდგენა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დასაშვებია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 xml:space="preserve">საერთაშორისო გადაზიდვებზე </w:t>
      </w:r>
      <w:r w:rsidRPr="00A341B0">
        <w:rPr>
          <w:rFonts w:ascii="Sylfaen" w:hAnsi="Sylfaen"/>
          <w:sz w:val="18"/>
          <w:szCs w:val="18"/>
          <w:u w:val="single"/>
          <w:lang w:val="ka-GE"/>
        </w:rPr>
        <w:t>უცხოურ ვალუტაში</w:t>
      </w:r>
      <w:r w:rsidRPr="00A341B0">
        <w:rPr>
          <w:sz w:val="18"/>
          <w:szCs w:val="18"/>
          <w:u w:val="single"/>
          <w:lang w:val="ka-GE"/>
        </w:rPr>
        <w:t>.</w:t>
      </w:r>
    </w:p>
    <w:p w14:paraId="1C0B0FF4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6F6FC20E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3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2D7478B1" w14:textId="77777777" w:rsidR="001868EF" w:rsidRPr="00A341B0" w:rsidRDefault="00451004" w:rsidP="001868E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A341B0"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გადაზიდვების ტრანსპორტირების დაზღვევა.</w:t>
      </w:r>
    </w:p>
    <w:p w14:paraId="6846DD77" w14:textId="77777777" w:rsidR="008E255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დაზღვევის პირობა მოიცავდეს პუნქტს ,რომლის თანამხად სადაზღვეო ინციდენტის დადგომის შემთხვევაში მოსარგებლე მხარე იყოს შპს დიპლომატ ჯორჯია.</w:t>
      </w:r>
    </w:p>
    <w:p w14:paraId="01AAFCCB" w14:textId="77777777" w:rsidR="008E255B" w:rsidRPr="00BD20F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17B0B411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70F8AC1E" w14:textId="77777777" w:rsidR="008E255B" w:rsidRPr="00C24A89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0EEFF7BB" w14:textId="77777777" w:rsidR="008E255B" w:rsidRPr="005B23EF" w:rsidRDefault="008E255B" w:rsidP="008E255B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26FF8C17" w14:textId="77777777" w:rsidR="008E255B" w:rsidRPr="00451004" w:rsidRDefault="008E255B" w:rsidP="008E255B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</w:rPr>
      </w:pPr>
    </w:p>
    <w:p w14:paraId="34AE08F3" w14:textId="77777777" w:rsidR="008E255B" w:rsidRPr="00456C18" w:rsidRDefault="00451004" w:rsidP="008E255B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139A2DC5" w14:textId="77777777" w:rsidR="008E255B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CDA89BA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6E27007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7F06CA6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D84E74F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EAA94B9" w14:textId="78CF2D4A" w:rsidR="008E255B" w:rsidRPr="00C24A89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C24A89">
        <w:rPr>
          <w:rFonts w:ascii="Sylfaen" w:hAnsi="Sylfaen" w:cstheme="minorHAnsi"/>
          <w:b/>
          <w:sz w:val="18"/>
          <w:szCs w:val="20"/>
        </w:rPr>
        <w:t>02</w:t>
      </w:r>
      <w:r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C24A89">
        <w:rPr>
          <w:rFonts w:ascii="Sylfaen" w:hAnsi="Sylfaen" w:cstheme="minorHAnsi"/>
          <w:b/>
          <w:sz w:val="18"/>
          <w:szCs w:val="20"/>
        </w:rPr>
        <w:t xml:space="preserve">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>
        <w:rPr>
          <w:rFonts w:ascii="Sylfaen" w:hAnsi="Sylfaen" w:cstheme="minorHAnsi"/>
          <w:b/>
          <w:sz w:val="18"/>
          <w:szCs w:val="20"/>
          <w:lang w:val="ka-GE"/>
        </w:rPr>
        <w:t>22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sz w:val="18"/>
          <w:szCs w:val="20"/>
          <w:lang w:val="ka-GE"/>
        </w:rPr>
        <w:t>ივნისი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41183A93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98BEA2C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7A392D7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94541C9" w14:textId="77777777" w:rsidR="008E255B" w:rsidRPr="00D5221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40F98347" w14:textId="77777777" w:rsidR="008E255B" w:rsidRPr="00B4716C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F2E0AAB" w14:textId="77777777" w:rsidR="008E255B" w:rsidRPr="0042410C" w:rsidRDefault="008E255B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645C0DB9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3A87569D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751287CB" w14:textId="77777777" w:rsidR="008E255B" w:rsidRPr="00C24A89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7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3D274493" w14:textId="77777777" w:rsidR="008E255B" w:rsidRPr="00A341B0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შეთავაზების ვალუტა: </w:t>
      </w:r>
      <w:r w:rsidR="001868EF" w:rsidRPr="00A341B0">
        <w:rPr>
          <w:rFonts w:ascii="Sylfaen" w:hAnsi="Sylfaen" w:cstheme="minorHAnsi"/>
          <w:b/>
          <w:bCs/>
          <w:sz w:val="18"/>
          <w:szCs w:val="20"/>
          <w:lang w:val="ka-GE"/>
        </w:rPr>
        <w:t>უცხოური</w:t>
      </w:r>
    </w:p>
    <w:p w14:paraId="267E974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617DD9B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3415AB9A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E650B49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56ECF47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712B5E0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3D83F79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A07CA6B" w14:textId="77777777" w:rsidR="008E255B" w:rsidRPr="00B4716C" w:rsidRDefault="00451004" w:rsidP="008E255B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67ED2CF5" w14:textId="77777777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10E294CA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</w:pPr>
    </w:p>
    <w:p w14:paraId="5F72BE6E" w14:textId="77777777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მენეჯერი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ბაკო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ხაბურძანია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9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B.khaburdzania@diplomat.ge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+995 577 14 44 40</w:t>
      </w:r>
    </w:p>
    <w:p w14:paraId="500072E1" w14:textId="77777777" w:rsidR="00D03284" w:rsidRDefault="00D03284"/>
    <w:sectPr w:rsidR="00D032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FD0D" w14:textId="77777777" w:rsidR="00F11000" w:rsidRDefault="00451004">
      <w:pPr>
        <w:spacing w:after="0" w:line="240" w:lineRule="auto"/>
      </w:pPr>
      <w:r>
        <w:separator/>
      </w:r>
    </w:p>
  </w:endnote>
  <w:endnote w:type="continuationSeparator" w:id="0">
    <w:p w14:paraId="7EEE6E6D" w14:textId="77777777" w:rsidR="00F11000" w:rsidRDefault="0045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A93AD" w14:textId="77777777" w:rsidR="008E255B" w:rsidRDefault="008E2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9B2A" w14:textId="77777777" w:rsidR="008E255B" w:rsidRDefault="008E2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0CEB" w14:textId="77777777" w:rsidR="008E255B" w:rsidRDefault="008E2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3F150" w14:textId="77777777" w:rsidR="00F11000" w:rsidRDefault="00451004">
      <w:pPr>
        <w:spacing w:after="0" w:line="240" w:lineRule="auto"/>
      </w:pPr>
      <w:r>
        <w:separator/>
      </w:r>
    </w:p>
  </w:footnote>
  <w:footnote w:type="continuationSeparator" w:id="0">
    <w:p w14:paraId="6BAEAD0E" w14:textId="77777777" w:rsidR="00F11000" w:rsidRDefault="00451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EB992" w14:textId="77777777" w:rsidR="008E255B" w:rsidRDefault="008E2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DA" w14:textId="77777777" w:rsidR="008E255B" w:rsidRDefault="00451004">
    <w:pPr>
      <w:pStyle w:val="Header"/>
    </w:pPr>
    <w:r>
      <w:rPr>
        <w:noProof/>
        <w:lang w:eastAsia="ru-RU"/>
      </w:rPr>
      <w:drawing>
        <wp:inline distT="0" distB="0" distL="0" distR="0" wp14:anchorId="7B0119FD" wp14:editId="744EE6C2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8615" w14:textId="77777777" w:rsidR="008E255B" w:rsidRDefault="008E2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B96"/>
    <w:multiLevelType w:val="hybridMultilevel"/>
    <w:tmpl w:val="ABF0BE42"/>
    <w:lvl w:ilvl="0" w:tplc="27228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E202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60E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47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82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03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ED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AAF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5082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1102D4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10710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3DE8D5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C3A33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32ED96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C8E6AF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6909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DEB22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D6429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C54977"/>
    <w:multiLevelType w:val="hybridMultilevel"/>
    <w:tmpl w:val="3362A0F2"/>
    <w:lvl w:ilvl="0" w:tplc="9042A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A8B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18A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2B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ED7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465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EE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60E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383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997"/>
    <w:multiLevelType w:val="hybridMultilevel"/>
    <w:tmpl w:val="8F064984"/>
    <w:lvl w:ilvl="0" w:tplc="18ACF14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8184FE4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B38F02E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D94E2F5A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ECE6E50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5CA23D1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3FA82E0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74A4319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722CA24E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335377399">
    <w:abstractNumId w:val="3"/>
  </w:num>
  <w:num w:numId="2" w16cid:durableId="1433084872">
    <w:abstractNumId w:val="0"/>
  </w:num>
  <w:num w:numId="3" w16cid:durableId="561870715">
    <w:abstractNumId w:val="1"/>
  </w:num>
  <w:num w:numId="4" w16cid:durableId="1961497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FC9"/>
    <w:rsid w:val="00004093"/>
    <w:rsid w:val="00086777"/>
    <w:rsid w:val="000F71B1"/>
    <w:rsid w:val="001868EF"/>
    <w:rsid w:val="00376FC9"/>
    <w:rsid w:val="0042410C"/>
    <w:rsid w:val="00451004"/>
    <w:rsid w:val="00456C18"/>
    <w:rsid w:val="00466792"/>
    <w:rsid w:val="004F56CE"/>
    <w:rsid w:val="0055145E"/>
    <w:rsid w:val="005B23EF"/>
    <w:rsid w:val="0064564C"/>
    <w:rsid w:val="006A50E0"/>
    <w:rsid w:val="008E255B"/>
    <w:rsid w:val="00A00DDA"/>
    <w:rsid w:val="00A341B0"/>
    <w:rsid w:val="00A534A7"/>
    <w:rsid w:val="00AC1B06"/>
    <w:rsid w:val="00AE0CB7"/>
    <w:rsid w:val="00B35B80"/>
    <w:rsid w:val="00B4716C"/>
    <w:rsid w:val="00BD20FB"/>
    <w:rsid w:val="00C24A89"/>
    <w:rsid w:val="00CD187A"/>
    <w:rsid w:val="00D03284"/>
    <w:rsid w:val="00D5221B"/>
    <w:rsid w:val="00E86A4C"/>
    <w:rsid w:val="00F1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94FE"/>
  <w15:chartTrackingRefBased/>
  <w15:docId w15:val="{083855B4-84DC-4B05-8A84-296A7954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5B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B"/>
    <w:pPr>
      <w:spacing w:line="256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rsid w:val="008E255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E255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E255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5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Tamar Imerlishvili</cp:lastModifiedBy>
  <cp:revision>4</cp:revision>
  <cp:lastPrinted>2023-06-14T10:16:00Z</cp:lastPrinted>
  <dcterms:created xsi:type="dcterms:W3CDTF">2023-06-14T10:14:00Z</dcterms:created>
  <dcterms:modified xsi:type="dcterms:W3CDTF">2023-06-15T07:42:00Z</dcterms:modified>
</cp:coreProperties>
</file>