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AF26BB"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1623C86A" w:rsidR="009815C7" w:rsidRPr="00F94013" w:rsidRDefault="0041197E"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13AC7F27" wp14:editId="17650317">
            <wp:extent cx="2724150" cy="191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1182" cy="1923088"/>
                    </a:xfrm>
                    <a:prstGeom prst="rect">
                      <a:avLst/>
                    </a:prstGeom>
                    <a:noFill/>
                  </pic:spPr>
                </pic:pic>
              </a:graphicData>
            </a:graphic>
          </wp:inline>
        </w:drawing>
      </w:r>
    </w:p>
    <w:p w14:paraId="38DC965E" w14:textId="07266B51" w:rsidR="00286EA5" w:rsidRDefault="006A48B6" w:rsidP="00FF1F9F">
      <w:pPr>
        <w:spacing w:after="0" w:line="240" w:lineRule="auto"/>
        <w:jc w:val="center"/>
        <w:rPr>
          <w:rFonts w:ascii="Sylfaen" w:hAnsi="Sylfaen" w:cs="Sylfaen"/>
          <w:b/>
          <w:lang w:val="ka-GE"/>
        </w:rPr>
      </w:pPr>
      <w:r>
        <w:rPr>
          <w:rFonts w:ascii="Sylfaen" w:hAnsi="Sylfaen" w:cs="Sylfaen"/>
          <w:b/>
          <w:lang w:val="ka-GE"/>
        </w:rPr>
        <w:t xml:space="preserve">ქ. რუსთავში, </w:t>
      </w:r>
      <w:r w:rsidR="00FF1F9F">
        <w:rPr>
          <w:rFonts w:ascii="Sylfaen" w:hAnsi="Sylfaen" w:cs="Sylfaen"/>
          <w:b/>
          <w:lang w:val="ka-GE"/>
        </w:rPr>
        <w:t>ლომოურისა და ფიროსმანის</w:t>
      </w:r>
      <w:r w:rsidR="00286EA5" w:rsidRPr="00286EA5">
        <w:rPr>
          <w:rFonts w:ascii="Sylfaen" w:hAnsi="Sylfaen" w:cs="Sylfaen"/>
          <w:b/>
          <w:lang w:val="ka-GE"/>
        </w:rPr>
        <w:t xml:space="preserve"> ქუჩ</w:t>
      </w:r>
      <w:r w:rsidR="00286EA5">
        <w:rPr>
          <w:rFonts w:ascii="Sylfaen" w:hAnsi="Sylfaen" w:cs="Sylfaen"/>
          <w:b/>
          <w:lang w:val="ka-GE"/>
        </w:rPr>
        <w:t>ებ</w:t>
      </w:r>
      <w:r w:rsidR="00286EA5" w:rsidRPr="00286EA5">
        <w:rPr>
          <w:rFonts w:ascii="Sylfaen" w:hAnsi="Sylfaen" w:cs="Sylfaen"/>
          <w:b/>
          <w:lang w:val="ka-GE"/>
        </w:rPr>
        <w:t xml:space="preserve">ზე წყალსადენის </w:t>
      </w:r>
      <w:r w:rsidR="00286EA5">
        <w:rPr>
          <w:rFonts w:ascii="Sylfaen" w:hAnsi="Sylfaen" w:cs="Sylfaen"/>
          <w:b/>
          <w:lang w:val="ka-GE"/>
        </w:rPr>
        <w:t xml:space="preserve">ქსელების </w:t>
      </w:r>
    </w:p>
    <w:p w14:paraId="4BDC7F5C" w14:textId="2E486F9B" w:rsidR="009815C7" w:rsidRPr="007B0071" w:rsidRDefault="00286EA5" w:rsidP="00373F3E">
      <w:pPr>
        <w:spacing w:after="0" w:line="240" w:lineRule="auto"/>
        <w:jc w:val="center"/>
        <w:rPr>
          <w:rFonts w:ascii="Sylfaen" w:hAnsi="Sylfaen" w:cs="Sylfaen"/>
          <w:b/>
          <w:lang w:val="ka-GE"/>
        </w:rPr>
      </w:pPr>
      <w:r>
        <w:rPr>
          <w:rFonts w:ascii="Sylfaen" w:hAnsi="Sylfaen" w:cs="Sylfaen"/>
          <w:b/>
          <w:lang w:val="ka-GE"/>
        </w:rPr>
        <w:t>ს</w:t>
      </w:r>
      <w:r w:rsidR="006A48B6">
        <w:rPr>
          <w:rFonts w:ascii="Sylfaen" w:hAnsi="Sylfaen" w:cs="Sylfaen"/>
          <w:b/>
          <w:lang w:val="ka-GE"/>
        </w:rPr>
        <w:t>არეაბილიტაციო</w:t>
      </w:r>
      <w:r w:rsidR="0031211A">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3E3C89" w:rsidRDefault="007D73CE" w:rsidP="007D73CE">
      <w:pPr>
        <w:rPr>
          <w:rFonts w:ascii="Sylfaen" w:hAnsi="Sylfaen"/>
          <w:lang w:val="ka-GE"/>
        </w:rPr>
      </w:pPr>
    </w:p>
    <w:p w14:paraId="002939F3" w14:textId="77777777" w:rsidR="00FD0DCD" w:rsidRPr="003E3C89" w:rsidRDefault="00FD0DCD" w:rsidP="00665C42">
      <w:pPr>
        <w:spacing w:after="0" w:line="360" w:lineRule="auto"/>
        <w:jc w:val="center"/>
        <w:rPr>
          <w:rFonts w:ascii="AcadNusx" w:hAnsi="AcadNusx"/>
          <w:b/>
          <w:lang w:val="ka-GE"/>
        </w:rPr>
      </w:pPr>
    </w:p>
    <w:p w14:paraId="48A0C09F" w14:textId="77777777" w:rsidR="00FD0DCD" w:rsidRPr="005378B7" w:rsidRDefault="00FD0DCD" w:rsidP="00665C42">
      <w:pPr>
        <w:spacing w:after="0" w:line="360" w:lineRule="auto"/>
        <w:jc w:val="center"/>
        <w:rPr>
          <w:rFonts w:ascii="AcadNusx" w:hAnsi="AcadNusx"/>
          <w:b/>
          <w:lang w:val="ka-GE"/>
        </w:rPr>
      </w:pPr>
    </w:p>
    <w:p w14:paraId="5A0A6715" w14:textId="77777777" w:rsidR="00FD0DCD" w:rsidRPr="003E3C89" w:rsidRDefault="00FD0DCD" w:rsidP="00665C42">
      <w:pPr>
        <w:spacing w:after="0" w:line="360" w:lineRule="auto"/>
        <w:jc w:val="center"/>
        <w:rPr>
          <w:rFonts w:ascii="AcadNusx" w:hAnsi="AcadNusx"/>
          <w:b/>
          <w:lang w:val="ka-GE"/>
        </w:rPr>
      </w:pPr>
    </w:p>
    <w:p w14:paraId="5C217841" w14:textId="77777777" w:rsidR="00FD0DCD" w:rsidRPr="003E3C89" w:rsidRDefault="00FD0DCD" w:rsidP="00665C42">
      <w:pPr>
        <w:spacing w:after="0" w:line="360" w:lineRule="auto"/>
        <w:jc w:val="center"/>
        <w:rPr>
          <w:rFonts w:ascii="AcadNusx" w:hAnsi="AcadNusx"/>
          <w:b/>
          <w:lang w:val="ka-GE"/>
        </w:rPr>
      </w:pPr>
    </w:p>
    <w:p w14:paraId="0B0F3779" w14:textId="77777777" w:rsidR="00FD0DCD" w:rsidRPr="003E3C89" w:rsidRDefault="00FD0DCD" w:rsidP="00665C42">
      <w:pPr>
        <w:spacing w:after="0" w:line="360" w:lineRule="auto"/>
        <w:jc w:val="center"/>
        <w:rPr>
          <w:rFonts w:ascii="AcadNusx" w:hAnsi="AcadNusx"/>
          <w:b/>
          <w:lang w:val="ka-GE"/>
        </w:rPr>
      </w:pPr>
    </w:p>
    <w:p w14:paraId="61CFD8F9" w14:textId="6A4EEDB0" w:rsidR="00FD0DCD" w:rsidRPr="003E3C89" w:rsidRDefault="00FD0DCD" w:rsidP="00665C42">
      <w:pPr>
        <w:spacing w:after="0" w:line="360" w:lineRule="auto"/>
        <w:jc w:val="center"/>
        <w:rPr>
          <w:rFonts w:ascii="AcadNusx" w:hAnsi="AcadNusx"/>
          <w:b/>
          <w:lang w:val="ka-GE"/>
        </w:rPr>
      </w:pPr>
    </w:p>
    <w:p w14:paraId="71017BAF" w14:textId="3101DF35" w:rsidR="00D30223" w:rsidRPr="003E3C89" w:rsidRDefault="00D30223" w:rsidP="00665C42">
      <w:pPr>
        <w:spacing w:after="0" w:line="360" w:lineRule="auto"/>
        <w:jc w:val="center"/>
        <w:rPr>
          <w:rFonts w:ascii="AcadNusx" w:hAnsi="AcadNusx"/>
          <w:b/>
          <w:lang w:val="ka-GE"/>
        </w:rPr>
      </w:pPr>
    </w:p>
    <w:p w14:paraId="2FDCBC90" w14:textId="28A9BC8E" w:rsidR="00D30223" w:rsidRPr="003E3C89" w:rsidRDefault="00D30223" w:rsidP="00665C42">
      <w:pPr>
        <w:spacing w:after="0" w:line="360" w:lineRule="auto"/>
        <w:jc w:val="center"/>
        <w:rPr>
          <w:rFonts w:ascii="AcadNusx" w:hAnsi="AcadNusx"/>
          <w:b/>
          <w:lang w:val="ka-GE"/>
        </w:rPr>
      </w:pPr>
    </w:p>
    <w:p w14:paraId="12B35CCB" w14:textId="4E0A3663" w:rsidR="004A34BA" w:rsidRPr="003E3C89" w:rsidRDefault="004A34BA" w:rsidP="00665C42">
      <w:pPr>
        <w:spacing w:after="0" w:line="360" w:lineRule="auto"/>
        <w:jc w:val="center"/>
        <w:rPr>
          <w:rFonts w:ascii="AcadNusx" w:hAnsi="AcadNusx"/>
          <w:b/>
          <w:lang w:val="ka-GE"/>
        </w:rPr>
      </w:pPr>
    </w:p>
    <w:p w14:paraId="78D54868" w14:textId="77777777" w:rsidR="004A34BA" w:rsidRPr="003E3C89" w:rsidRDefault="004A34BA" w:rsidP="00665C42">
      <w:pPr>
        <w:spacing w:after="0" w:line="360" w:lineRule="auto"/>
        <w:jc w:val="center"/>
        <w:rPr>
          <w:rFonts w:ascii="AcadNusx" w:hAnsi="AcadNusx"/>
          <w:b/>
          <w:lang w:val="ka-GE"/>
        </w:rPr>
      </w:pPr>
    </w:p>
    <w:p w14:paraId="23B21307" w14:textId="3791F394" w:rsidR="00D30223" w:rsidRPr="003E3C89" w:rsidRDefault="00D30223" w:rsidP="00665C42">
      <w:pPr>
        <w:spacing w:after="0" w:line="360" w:lineRule="auto"/>
        <w:jc w:val="center"/>
        <w:rPr>
          <w:rFonts w:ascii="AcadNusx" w:hAnsi="AcadNusx"/>
          <w:b/>
          <w:lang w:val="ka-GE"/>
        </w:rPr>
      </w:pPr>
    </w:p>
    <w:p w14:paraId="753A4E60" w14:textId="68383FAE" w:rsidR="00D30223" w:rsidRPr="003E3C89" w:rsidRDefault="00D30223" w:rsidP="00665C42">
      <w:pPr>
        <w:spacing w:after="0" w:line="360" w:lineRule="auto"/>
        <w:jc w:val="center"/>
        <w:rPr>
          <w:rFonts w:ascii="AcadNusx" w:hAnsi="AcadNusx"/>
          <w:b/>
          <w:lang w:val="ka-GE"/>
        </w:rPr>
      </w:pPr>
    </w:p>
    <w:p w14:paraId="05FCA8B4" w14:textId="762D1C59" w:rsidR="009261B9" w:rsidRPr="003E3C89" w:rsidRDefault="009261B9" w:rsidP="004A66FB">
      <w:pPr>
        <w:spacing w:after="0" w:line="360" w:lineRule="auto"/>
        <w:rPr>
          <w:rFonts w:ascii="AcadNusx" w:hAnsi="AcadNusx"/>
          <w:b/>
          <w:lang w:val="ka-GE"/>
        </w:rPr>
      </w:pPr>
    </w:p>
    <w:p w14:paraId="14A14878" w14:textId="22601B34" w:rsidR="009261B9" w:rsidRPr="003E3C89" w:rsidRDefault="009261B9" w:rsidP="00665C42">
      <w:pPr>
        <w:spacing w:after="0" w:line="360" w:lineRule="auto"/>
        <w:jc w:val="center"/>
        <w:rPr>
          <w:rFonts w:ascii="AcadNusx" w:hAnsi="AcadNusx"/>
          <w:b/>
          <w:lang w:val="ka-GE"/>
        </w:rPr>
      </w:pPr>
    </w:p>
    <w:p w14:paraId="5C005023" w14:textId="0A37E278" w:rsidR="001F6753" w:rsidRPr="003E3C89" w:rsidRDefault="001F6753" w:rsidP="00665C42">
      <w:pPr>
        <w:spacing w:after="0" w:line="360" w:lineRule="auto"/>
        <w:jc w:val="center"/>
        <w:rPr>
          <w:rFonts w:ascii="AcadNusx" w:hAnsi="AcadNusx"/>
          <w:b/>
          <w:lang w:val="ka-GE"/>
        </w:rPr>
      </w:pPr>
    </w:p>
    <w:p w14:paraId="1CF7D01D" w14:textId="75EDB1DB" w:rsidR="001F6753" w:rsidRPr="003E3C89" w:rsidRDefault="001F6753" w:rsidP="00665C42">
      <w:pPr>
        <w:spacing w:after="0" w:line="360" w:lineRule="auto"/>
        <w:jc w:val="center"/>
        <w:rPr>
          <w:rFonts w:ascii="AcadNusx" w:hAnsi="AcadNusx"/>
          <w:b/>
          <w:lang w:val="ka-GE"/>
        </w:rPr>
      </w:pPr>
    </w:p>
    <w:p w14:paraId="3ACD14F2" w14:textId="77B801B9" w:rsidR="0041197E" w:rsidRPr="003E3C89" w:rsidRDefault="0041197E" w:rsidP="00665C42">
      <w:pPr>
        <w:spacing w:after="0" w:line="360" w:lineRule="auto"/>
        <w:jc w:val="center"/>
        <w:rPr>
          <w:rFonts w:ascii="AcadNusx" w:hAnsi="AcadNusx"/>
          <w:b/>
          <w:lang w:val="ka-GE"/>
        </w:rPr>
      </w:pPr>
    </w:p>
    <w:p w14:paraId="69271DE6" w14:textId="4FCCD61B" w:rsidR="0041197E" w:rsidRPr="003E3C89" w:rsidRDefault="0041197E" w:rsidP="00665C42">
      <w:pPr>
        <w:spacing w:after="0" w:line="360" w:lineRule="auto"/>
        <w:jc w:val="center"/>
        <w:rPr>
          <w:rFonts w:ascii="AcadNusx" w:hAnsi="AcadNusx"/>
          <w:b/>
          <w:lang w:val="ka-GE"/>
        </w:rPr>
      </w:pPr>
    </w:p>
    <w:p w14:paraId="003EAD8B" w14:textId="1757BB74" w:rsidR="0041197E" w:rsidRDefault="0041197E" w:rsidP="00665C42">
      <w:pPr>
        <w:spacing w:after="0" w:line="360" w:lineRule="auto"/>
        <w:jc w:val="center"/>
        <w:rPr>
          <w:rFonts w:asciiTheme="minorHAnsi" w:hAnsiTheme="minorHAnsi"/>
          <w:b/>
          <w:lang w:val="ka-GE"/>
        </w:rPr>
      </w:pPr>
    </w:p>
    <w:p w14:paraId="1BBF1BC6" w14:textId="77777777" w:rsidR="001A0BD0" w:rsidRPr="001A0BD0" w:rsidRDefault="001A0BD0"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3E3C89"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3E3C89">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B16CFC7" w:rsidR="007D0C6C" w:rsidRDefault="00D30223" w:rsidP="009B7E18">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41197E">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3E3C89">
        <w:rPr>
          <w:rFonts w:ascii="Arial" w:hAnsi="Arial" w:cs="Arial"/>
          <w:lang w:val="ka-GE"/>
        </w:rPr>
        <w:t>(</w:t>
      </w:r>
      <w:r w:rsidR="0041197E" w:rsidRPr="003E3C89">
        <w:rPr>
          <w:rFonts w:ascii="Sylfaen" w:hAnsi="Sylfaen" w:cs="Arial"/>
          <w:lang w:val="ka-GE"/>
        </w:rPr>
        <w:t>RWC</w:t>
      </w:r>
      <w:r w:rsidR="008F44A9">
        <w:rPr>
          <w:rFonts w:ascii="Sylfaen" w:hAnsi="Sylfaen" w:cs="Arial"/>
          <w:lang w:val="ka-GE"/>
        </w:rPr>
        <w:t xml:space="preserve">, ს/ნ </w:t>
      </w:r>
      <w:r w:rsidR="0041197E" w:rsidRPr="0041197E">
        <w:rPr>
          <w:rFonts w:ascii="Sylfaen" w:hAnsi="Sylfaen" w:cs="Arial"/>
          <w:lang w:val="ka-GE"/>
        </w:rPr>
        <w:t>216323351</w:t>
      </w:r>
      <w:r w:rsidR="00713EFC" w:rsidRPr="003E3C89">
        <w:rPr>
          <w:rFonts w:ascii="Arial" w:hAnsi="Arial" w:cs="Arial"/>
          <w:lang w:val="ka-GE"/>
        </w:rPr>
        <w:t>)</w:t>
      </w:r>
      <w:r w:rsidR="008A3D36" w:rsidRPr="003E3C89">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B7E18" w:rsidRPr="009B7E18">
        <w:rPr>
          <w:rFonts w:ascii="Sylfaen" w:hAnsi="Sylfaen" w:cs="Sylfaen"/>
          <w:lang w:val="ka-GE"/>
        </w:rPr>
        <w:t>ქ. რუსთავში, ლომოურისა და ფიროსმან</w:t>
      </w:r>
      <w:r w:rsidR="009B7E18">
        <w:rPr>
          <w:rFonts w:ascii="Sylfaen" w:hAnsi="Sylfaen" w:cs="Sylfaen"/>
          <w:lang w:val="ka-GE"/>
        </w:rPr>
        <w:t xml:space="preserve">ის ქუჩებზე წყალსადენის ქსელების </w:t>
      </w:r>
      <w:r w:rsidR="009B7E18" w:rsidRPr="009B7E18">
        <w:rPr>
          <w:rFonts w:ascii="Sylfaen" w:hAnsi="Sylfaen" w:cs="Sylfaen"/>
          <w:lang w:val="ka-GE"/>
        </w:rPr>
        <w:t xml:space="preserve">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896CA88" w14:textId="77777777" w:rsidR="00286EA5" w:rsidRDefault="00286EA5" w:rsidP="00286EA5">
      <w:pPr>
        <w:spacing w:after="0" w:line="240" w:lineRule="auto"/>
        <w:jc w:val="both"/>
        <w:rPr>
          <w:rFonts w:ascii="Sylfaen" w:hAnsi="Sylfaen" w:cs="Sylfaen"/>
          <w:lang w:val="ka-GE"/>
        </w:rPr>
      </w:pPr>
    </w:p>
    <w:p w14:paraId="20D0364F" w14:textId="12B38286" w:rsidR="00286EA5" w:rsidRPr="004A02D2" w:rsidRDefault="00286EA5" w:rsidP="00286EA5">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Pr>
          <w:rFonts w:ascii="Sylfaen" w:hAnsi="Sylfaen" w:cs="Sylfaen"/>
          <w:b/>
          <w:lang w:val="ka-GE"/>
        </w:rPr>
        <w:t>3</w:t>
      </w:r>
      <w:r w:rsidRPr="001112D1">
        <w:rPr>
          <w:rFonts w:ascii="Sylfaen" w:hAnsi="Sylfaen" w:cs="Sylfaen"/>
          <w:b/>
          <w:lang w:val="ka-GE"/>
        </w:rPr>
        <w:t xml:space="preserve"> </w:t>
      </w:r>
      <w:r w:rsidRPr="004A02D2">
        <w:rPr>
          <w:rFonts w:ascii="Sylfaen" w:hAnsi="Sylfaen" w:cs="Sylfaen"/>
          <w:b/>
          <w:lang w:val="ka-GE"/>
        </w:rPr>
        <w:t>ლოტად</w:t>
      </w:r>
      <w:r>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667B2E39" w14:textId="77777777" w:rsidR="00286EA5" w:rsidRPr="00286EA5" w:rsidRDefault="00286EA5" w:rsidP="00286EA5">
      <w:pPr>
        <w:pStyle w:val="ListParagraph"/>
        <w:numPr>
          <w:ilvl w:val="0"/>
          <w:numId w:val="48"/>
        </w:numPr>
        <w:spacing w:after="0" w:line="240" w:lineRule="auto"/>
        <w:jc w:val="both"/>
        <w:rPr>
          <w:rFonts w:ascii="Sylfaen" w:hAnsi="Sylfaen" w:cs="Sylfaen"/>
          <w:b/>
          <w:u w:val="single"/>
          <w:lang w:val="ka-GE"/>
        </w:rPr>
      </w:pPr>
      <w:r w:rsidRPr="00286EA5">
        <w:rPr>
          <w:rFonts w:ascii="Sylfaen" w:hAnsi="Sylfaen" w:cs="Sylfaen"/>
          <w:b/>
          <w:u w:val="single"/>
          <w:lang w:val="ka-GE"/>
        </w:rPr>
        <w:t>რუსთავი, მშვიდობის ქუჩაზე d=700 მმ  წყალდენის ქსელის რეაბილიტაცია  (d=1200 მმ მილი)</w:t>
      </w:r>
    </w:p>
    <w:p w14:paraId="1EA91BE6" w14:textId="77777777" w:rsidR="00286EA5" w:rsidRPr="00286EA5" w:rsidRDefault="00286EA5" w:rsidP="00286EA5">
      <w:pPr>
        <w:pStyle w:val="ListParagraph"/>
        <w:numPr>
          <w:ilvl w:val="0"/>
          <w:numId w:val="48"/>
        </w:numPr>
        <w:spacing w:after="0" w:line="240" w:lineRule="auto"/>
        <w:jc w:val="both"/>
        <w:rPr>
          <w:rFonts w:ascii="Sylfaen" w:hAnsi="Sylfaen" w:cs="Sylfaen"/>
          <w:b/>
          <w:u w:val="single"/>
          <w:lang w:val="ka-GE"/>
        </w:rPr>
      </w:pPr>
      <w:r w:rsidRPr="00286EA5">
        <w:rPr>
          <w:rFonts w:ascii="Sylfaen" w:hAnsi="Sylfaen" w:cs="Sylfaen"/>
          <w:b/>
          <w:u w:val="single"/>
          <w:lang w:val="ka-GE"/>
        </w:rPr>
        <w:t>ქ.  რუსთავში, გაგარინის ქუჩაზე წყალსადენის ფოლადის d=700 მმ ქსელის რეაბილიტაცია</w:t>
      </w:r>
    </w:p>
    <w:p w14:paraId="5E85B4E1" w14:textId="589FFC34" w:rsidR="00286EA5" w:rsidRPr="00286EA5" w:rsidRDefault="00286EA5" w:rsidP="00286EA5">
      <w:pPr>
        <w:pStyle w:val="ListParagraph"/>
        <w:numPr>
          <w:ilvl w:val="0"/>
          <w:numId w:val="48"/>
        </w:numPr>
        <w:spacing w:after="0" w:line="240" w:lineRule="auto"/>
        <w:jc w:val="both"/>
        <w:rPr>
          <w:rFonts w:ascii="Sylfaen" w:hAnsi="Sylfaen" w:cs="Sylfaen"/>
          <w:lang w:val="ka-GE"/>
        </w:rPr>
      </w:pPr>
      <w:r w:rsidRPr="00286EA5">
        <w:rPr>
          <w:rFonts w:ascii="Sylfaen" w:hAnsi="Sylfaen" w:cs="Sylfaen"/>
          <w:b/>
          <w:u w:val="single"/>
          <w:lang w:val="ka-GE"/>
        </w:rPr>
        <w:t>რუსთავი, ნეკრასოვის ქ. (ჯავახიშვილიდან ბერიტაშვილამდე) წყალმომარაგების ქსელის რეაბილიტაცია</w:t>
      </w:r>
    </w:p>
    <w:p w14:paraId="0353AF42" w14:textId="6DD77FFC" w:rsidR="001B055A" w:rsidRPr="003E3C89"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5378B7">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3BDE91C" w:rsidR="00DB5C8D" w:rsidRPr="005378B7" w:rsidRDefault="009B7E18" w:rsidP="009B7E18">
      <w:pPr>
        <w:spacing w:after="0" w:line="240" w:lineRule="auto"/>
        <w:jc w:val="both"/>
        <w:rPr>
          <w:rFonts w:ascii="Sylfaen" w:hAnsi="Sylfaen" w:cs="Sylfaen"/>
          <w:lang w:val="ka-GE"/>
        </w:rPr>
      </w:pPr>
      <w:r w:rsidRPr="009B7E18">
        <w:rPr>
          <w:rFonts w:ascii="Sylfaen" w:hAnsi="Sylfaen" w:cs="Sylfaen"/>
          <w:lang w:val="ka-GE"/>
        </w:rPr>
        <w:t xml:space="preserve">ქ. რუსთავში, ლომოურისა და ფიროსმანის ქუჩებზე წყალსადენის ქსელების სარეაბილიტაციო </w:t>
      </w:r>
      <w:r w:rsidR="004C799A">
        <w:rPr>
          <w:rFonts w:ascii="Sylfaen" w:hAnsi="Sylfaen" w:cs="Sylfaen"/>
          <w:lang w:val="ka-GE"/>
        </w:rPr>
        <w:t>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sidRPr="005378B7">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ED2A136"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პოლიეთილენის მილები, პოლიეთილენის მასალა, ფოლადის მასალა - ქ. რუსთავი, წმ. ნინოს ქ. N5 (მარის არხის დასახლების მიმდებარე ტერიტორია);</w:t>
      </w:r>
    </w:p>
    <w:p w14:paraId="417F58BA"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ფოლადის მილები - ქ. რუსთავი, წმ. ნინოს ქ. N5 (მარის არხის დასახლების მიმდებარე ტერიტორია).</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0E8D130D"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5378B7">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3E251E48" w14:textId="77777777"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14:paraId="31078FC1" w14:textId="6B3166C3"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  ტენდერში მონაწილე კომპანია ვალდებულია სა</w:t>
      </w:r>
      <w:r>
        <w:rPr>
          <w:rFonts w:ascii="Sylfaen" w:hAnsi="Sylfaen" w:cs="Sylfaen"/>
          <w:lang w:val="ka-GE"/>
        </w:rPr>
        <w:t xml:space="preserve">მუშაო ობიექტზე </w:t>
      </w:r>
      <w:r w:rsidRPr="003A21CE">
        <w:rPr>
          <w:rFonts w:ascii="Sylfaen" w:hAnsi="Sylfaen" w:cs="Sylfaen"/>
          <w:lang w:val="ka-GE"/>
        </w:rPr>
        <w:t>RWC</w:t>
      </w:r>
      <w:r w:rsidRPr="005378B7">
        <w:rPr>
          <w:rFonts w:ascii="Sylfaen" w:hAnsi="Sylfaen" w:cs="Sylfaen"/>
          <w:lang w:val="ka-GE"/>
        </w:rPr>
        <w:t>-ისთვის უზრუნველყოს საოფისე კონტეინერის მოწყობა;</w:t>
      </w:r>
    </w:p>
    <w:p w14:paraId="0A22A4E0" w14:textId="77777777"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 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6E1BDCF8" w14:textId="7C46B95D"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 xml:space="preserve">- თითოეულ მონაკვეთზე გამარჯვებული კომპანიის მიერ სამუშაოები უნდა მიმდინარეობდეს </w:t>
      </w:r>
      <w:r w:rsidRPr="003A21CE">
        <w:rPr>
          <w:rFonts w:ascii="Sylfaen" w:hAnsi="Sylfaen" w:cs="Sylfaen"/>
          <w:lang w:val="ka-GE"/>
        </w:rPr>
        <w:t>12</w:t>
      </w:r>
      <w:r w:rsidRPr="005378B7">
        <w:rPr>
          <w:rFonts w:ascii="Sylfaen" w:hAnsi="Sylfaen" w:cs="Sylfaen"/>
          <w:lang w:val="ka-GE"/>
        </w:rPr>
        <w:t xml:space="preserve"> საათიანი რეჟიმით;</w:t>
      </w:r>
    </w:p>
    <w:p w14:paraId="55208DCC" w14:textId="0AAAC004" w:rsidR="005378B7" w:rsidRDefault="005378B7" w:rsidP="0078400C">
      <w:pPr>
        <w:spacing w:after="0" w:line="240" w:lineRule="auto"/>
        <w:jc w:val="both"/>
        <w:rPr>
          <w:rFonts w:ascii="Sylfaen" w:hAnsi="Sylfaen" w:cs="Sylfaen"/>
          <w:lang w:val="ka-GE"/>
        </w:rPr>
      </w:pP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lastRenderedPageBreak/>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5378B7" w:rsidRDefault="00D527CB" w:rsidP="00F7155A">
      <w:pPr>
        <w:jc w:val="both"/>
        <w:rPr>
          <w:rFonts w:ascii="Sylfaen" w:hAnsi="Sylfaen" w:cs="Sylfaen"/>
          <w:color w:val="222222"/>
          <w:shd w:val="clear" w:color="auto" w:fill="FFFFFF"/>
          <w:lang w:val="ka-GE"/>
        </w:rPr>
      </w:pPr>
      <w:r w:rsidRPr="005378B7">
        <w:rPr>
          <w:rFonts w:ascii="Sylfaen" w:hAnsi="Sylfaen" w:cs="Sylfaen"/>
          <w:color w:val="222222"/>
          <w:shd w:val="clear" w:color="auto" w:fill="FFFFFF"/>
          <w:lang w:val="ka-GE"/>
        </w:rPr>
        <w:t>პრეტენდენტმა</w:t>
      </w:r>
      <w:r w:rsidRPr="005378B7">
        <w:rPr>
          <w:rFonts w:ascii="Verdana" w:hAnsi="Verdana"/>
          <w:color w:val="222222"/>
          <w:shd w:val="clear" w:color="auto" w:fill="FFFFFF"/>
          <w:lang w:val="ka-GE"/>
        </w:rPr>
        <w:t xml:space="preserve"> </w:t>
      </w:r>
      <w:r w:rsidRPr="005378B7">
        <w:rPr>
          <w:rFonts w:ascii="Sylfaen" w:hAnsi="Sylfaen" w:cs="Sylfaen"/>
          <w:color w:val="222222"/>
          <w:shd w:val="clear" w:color="auto" w:fill="FFFFFF"/>
          <w:lang w:val="ka-GE"/>
        </w:rPr>
        <w:t>უნდა</w:t>
      </w:r>
      <w:r w:rsidRPr="005378B7">
        <w:rPr>
          <w:rFonts w:ascii="Verdana" w:hAnsi="Verdana"/>
          <w:color w:val="222222"/>
          <w:shd w:val="clear" w:color="auto" w:fill="FFFFFF"/>
          <w:lang w:val="ka-GE"/>
        </w:rPr>
        <w:t xml:space="preserve"> </w:t>
      </w:r>
      <w:r w:rsidRPr="005378B7">
        <w:rPr>
          <w:rFonts w:ascii="Sylfaen" w:hAnsi="Sylfaen" w:cs="Sylfaen"/>
          <w:color w:val="222222"/>
          <w:shd w:val="clear" w:color="auto" w:fill="FFFFFF"/>
          <w:lang w:val="ka-GE"/>
        </w:rPr>
        <w:t>წარმოადგინოს</w:t>
      </w:r>
      <w:r w:rsidRPr="005378B7">
        <w:rPr>
          <w:rFonts w:ascii="Verdana" w:hAnsi="Verdana"/>
          <w:color w:val="222222"/>
          <w:shd w:val="clear" w:color="auto" w:fill="FFFFFF"/>
          <w:lang w:val="ka-GE"/>
        </w:rPr>
        <w:t xml:space="preserve"> </w:t>
      </w:r>
      <w:r w:rsidRPr="005378B7">
        <w:rPr>
          <w:rFonts w:ascii="Sylfaen" w:hAnsi="Sylfaen" w:cs="Sylfaen"/>
          <w:color w:val="222222"/>
          <w:shd w:val="clear" w:color="auto" w:fill="FFFFFF"/>
          <w:lang w:val="ka-GE"/>
        </w:rPr>
        <w:t>განფასება</w:t>
      </w:r>
      <w:r w:rsidRPr="005378B7">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5378B7">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5378B7">
        <w:rPr>
          <w:rFonts w:ascii="Sylfaen" w:hAnsi="Sylfaen" w:cs="Sylfaen"/>
          <w:b/>
          <w:lang w:val="ka-GE"/>
        </w:rPr>
        <w:t>1</w:t>
      </w:r>
      <w:r w:rsidR="00C76391" w:rsidRPr="005378B7">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9D3C71" w:rsidR="00392707" w:rsidRPr="0041197E"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746D7">
        <w:rPr>
          <w:rFonts w:ascii="Sylfaen" w:hAnsi="Sylfaen"/>
          <w:lang w:val="ka-GE"/>
        </w:rPr>
        <w:t>ქ. რუსთავში</w:t>
      </w:r>
      <w:r w:rsidR="0031211A">
        <w:rPr>
          <w:rFonts w:ascii="Sylfaen" w:hAnsi="Sylfaen"/>
          <w:lang w:val="ka-GE"/>
        </w:rPr>
        <w:t>;</w:t>
      </w:r>
    </w:p>
    <w:p w14:paraId="1E3773B6" w14:textId="52330157" w:rsidR="009203F4" w:rsidRPr="005378B7" w:rsidRDefault="00185431" w:rsidP="0041197E">
      <w:pPr>
        <w:jc w:val="both"/>
        <w:rPr>
          <w:rFonts w:ascii="Sylfaen" w:hAnsi="Sylfaen"/>
          <w:lang w:val="ka-GE"/>
        </w:rPr>
      </w:pPr>
      <w:r>
        <w:rPr>
          <w:rFonts w:ascii="Sylfaen" w:hAnsi="Sylfaen"/>
          <w:lang w:val="ka-GE"/>
        </w:rPr>
        <w:t>-</w:t>
      </w:r>
      <w:r w:rsidR="00E35A4A">
        <w:rPr>
          <w:rFonts w:ascii="Sylfaen" w:hAnsi="Sylfaen"/>
          <w:lang w:val="ka-GE"/>
        </w:rPr>
        <w:t xml:space="preserve"> </w:t>
      </w:r>
      <w:r w:rsidR="009A269D" w:rsidRPr="009A269D">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sidRPr="005378B7">
        <w:rPr>
          <w:rFonts w:ascii="Sylfaen" w:hAnsi="Sylfaen"/>
          <w:b/>
          <w:lang w:val="ka-GE"/>
        </w:rPr>
        <w:t>1.5</w:t>
      </w:r>
      <w:r w:rsidR="0044376C" w:rsidRPr="005378B7">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5378B7">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5378B7"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5378B7">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5378B7">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9DC664E"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5378B7">
        <w:rPr>
          <w:rFonts w:ascii="Sylfaen" w:hAnsi="Sylfaen"/>
          <w:lang w:val="ka-GE"/>
        </w:rPr>
        <w:t xml:space="preserve"> </w:t>
      </w:r>
      <w:r w:rsidR="00EB217E" w:rsidRPr="007B0071">
        <w:rPr>
          <w:rFonts w:ascii="Sylfaen" w:hAnsi="Sylfaen"/>
          <w:lang w:val="ka-GE"/>
        </w:rPr>
        <w:t>ხარჯთაღრიცხვ</w:t>
      </w:r>
      <w:r w:rsidR="004E2664">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1DE126F6"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w:t>
      </w:r>
      <w:r w:rsidR="006C6E4C">
        <w:rPr>
          <w:rFonts w:ascii="Sylfaen" w:hAnsi="Sylfaen"/>
          <w:b/>
          <w:lang w:val="ka-GE"/>
        </w:rPr>
        <w:t>“</w:t>
      </w:r>
      <w:r w:rsidRPr="00CC47D6">
        <w:rPr>
          <w:rFonts w:ascii="Sylfaen" w:hAnsi="Sylfaen"/>
          <w:b/>
          <w:lang w:val="ka-GE"/>
        </w:rPr>
        <w:t>,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A670C61" w14:textId="77777777" w:rsidR="004E2664" w:rsidRPr="004E2664" w:rsidRDefault="004E2664" w:rsidP="004E2664">
      <w:pPr>
        <w:rPr>
          <w:rFonts w:ascii="Sylfaen" w:hAnsi="Sylfaen"/>
          <w:lang w:val="ka-GE"/>
        </w:rPr>
      </w:pPr>
      <w:r w:rsidRPr="004E2664">
        <w:rPr>
          <w:rFonts w:ascii="Sylfaen" w:hAnsi="Sylfaen"/>
          <w:lang w:val="ka-GE"/>
        </w:rPr>
        <w:t>2. ინფორმაცია სამუშაოს შესრულების ვადების შესახებ;</w:t>
      </w:r>
    </w:p>
    <w:p w14:paraId="2E52A36E" w14:textId="77777777" w:rsidR="004E2664" w:rsidRPr="004E2664" w:rsidRDefault="004E2664" w:rsidP="004E2664">
      <w:pPr>
        <w:rPr>
          <w:rFonts w:ascii="Sylfaen" w:hAnsi="Sylfaen"/>
          <w:lang w:val="ka-GE"/>
        </w:rPr>
      </w:pPr>
      <w:r w:rsidRPr="004E2664">
        <w:rPr>
          <w:rFonts w:ascii="Sylfaen" w:hAnsi="Sylfaen"/>
          <w:lang w:val="ka-GE"/>
        </w:rPr>
        <w:t>3. გამოცდილების დამადასტურებელი დოკუმენტები 1.6 პუნქტის შესაბამისად;</w:t>
      </w:r>
    </w:p>
    <w:p w14:paraId="335483A9" w14:textId="2E3F63A5" w:rsidR="004E2664" w:rsidRPr="004E2664" w:rsidRDefault="004E2664" w:rsidP="004E2664">
      <w:pPr>
        <w:rPr>
          <w:rFonts w:ascii="Sylfaen" w:hAnsi="Sylfaen"/>
          <w:lang w:val="ka-GE"/>
        </w:rPr>
      </w:pPr>
      <w:r w:rsidRPr="004E2664">
        <w:rPr>
          <w:rFonts w:ascii="Sylfaen" w:hAnsi="Sylfaen"/>
          <w:lang w:val="ka-GE"/>
        </w:rPr>
        <w:t xml:space="preserve">4. სრულად </w:t>
      </w:r>
      <w:r>
        <w:rPr>
          <w:rFonts w:ascii="Sylfaen" w:hAnsi="Sylfaen"/>
          <w:lang w:val="ka-GE"/>
        </w:rPr>
        <w:t>შევსებული სამუშაო გეგმა-გრაფიკ</w:t>
      </w:r>
      <w:r w:rsidRPr="004E2664">
        <w:rPr>
          <w:rFonts w:ascii="Sylfaen" w:hAnsi="Sylfaen"/>
          <w:lang w:val="ka-GE"/>
        </w:rPr>
        <w:t>ი (სატენდერო დრაფტ ფაილებში მოცემული გეგმა-გრაფიკის ნიმუშის მიხედვით);</w:t>
      </w:r>
    </w:p>
    <w:p w14:paraId="4C4BB5EC" w14:textId="77777777" w:rsidR="004E2664" w:rsidRPr="004E2664" w:rsidRDefault="004E2664" w:rsidP="004E2664">
      <w:pPr>
        <w:jc w:val="both"/>
        <w:rPr>
          <w:rFonts w:ascii="Sylfaen" w:hAnsi="Sylfaen"/>
          <w:lang w:val="ka-GE"/>
        </w:rPr>
      </w:pPr>
      <w:r w:rsidRPr="004E2664">
        <w:rPr>
          <w:rFonts w:ascii="Sylfaen" w:hAnsi="Sylfaen"/>
          <w:lang w:val="ka-GE"/>
        </w:rPr>
        <w:lastRenderedPageBreak/>
        <w:t>5.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თარიღის შემდეგ;</w:t>
      </w:r>
    </w:p>
    <w:p w14:paraId="0F8EFC2C" w14:textId="77777777" w:rsidR="004E2664" w:rsidRPr="004E2664" w:rsidRDefault="004E2664" w:rsidP="004E2664">
      <w:pPr>
        <w:rPr>
          <w:rFonts w:ascii="Sylfaen" w:hAnsi="Sylfaen"/>
          <w:lang w:val="ka-GE"/>
        </w:rPr>
      </w:pPr>
      <w:r w:rsidRPr="004E2664">
        <w:rPr>
          <w:rFonts w:ascii="Sylfaen" w:hAnsi="Sylfaen"/>
          <w:lang w:val="ka-GE"/>
        </w:rPr>
        <w:t>6. ტენდერზე თანდართული ხელმოწერილი „კონტრაქტორის განაცხადი“;</w:t>
      </w:r>
    </w:p>
    <w:p w14:paraId="5F041337" w14:textId="77777777" w:rsidR="004E2664" w:rsidRDefault="004E2664" w:rsidP="004E2664">
      <w:pPr>
        <w:rPr>
          <w:rFonts w:ascii="Sylfaen" w:hAnsi="Sylfaen"/>
          <w:lang w:val="ka-GE"/>
        </w:rPr>
      </w:pPr>
      <w:r w:rsidRPr="004E2664">
        <w:rPr>
          <w:rFonts w:ascii="Sylfaen" w:hAnsi="Sylfaen"/>
          <w:lang w:val="ka-GE"/>
        </w:rPr>
        <w:t>7.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23F73DA1" w:rsidR="00CE69DB" w:rsidRDefault="009634B1" w:rsidP="004E2664">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FC8707D" w:rsidR="00891245" w:rsidRPr="005378B7"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5378B7">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w:t>
      </w:r>
      <w:r w:rsidR="005C5C1A" w:rsidRPr="005378B7">
        <w:rPr>
          <w:rFonts w:ascii="Sylfaen" w:hAnsi="Sylfaen" w:cs="Sylfaen"/>
          <w:b/>
          <w:sz w:val="20"/>
          <w:szCs w:val="20"/>
          <w:lang w:val="ka-GE"/>
        </w:rPr>
        <w:t>3</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006B3524">
        <w:rPr>
          <w:rFonts w:ascii="Sylfaen" w:hAnsi="Sylfaen" w:cs="Sylfaen"/>
          <w:b/>
          <w:sz w:val="20"/>
          <w:szCs w:val="20"/>
          <w:lang w:val="ka-GE"/>
        </w:rPr>
        <w:t xml:space="preserve"> 30</w:t>
      </w:r>
      <w:r w:rsidR="005C5C1A" w:rsidRPr="005378B7">
        <w:rPr>
          <w:rFonts w:ascii="Sylfaen" w:hAnsi="Sylfaen" w:cs="Sylfaen"/>
          <w:b/>
          <w:sz w:val="20"/>
          <w:szCs w:val="20"/>
          <w:lang w:val="ka-GE"/>
        </w:rPr>
        <w:t xml:space="preserve"> </w:t>
      </w:r>
      <w:r w:rsidR="005C5C1A">
        <w:rPr>
          <w:rFonts w:ascii="Sylfaen" w:hAnsi="Sylfaen" w:cs="Sylfaen"/>
          <w:b/>
          <w:sz w:val="20"/>
          <w:szCs w:val="20"/>
          <w:lang w:val="ka-GE"/>
        </w:rPr>
        <w:t>ივნისი,</w:t>
      </w:r>
      <w:r w:rsidRPr="006E65AF">
        <w:rPr>
          <w:rFonts w:ascii="Sylfaen" w:hAnsi="Sylfaen" w:cs="Sylfaen"/>
          <w:b/>
          <w:sz w:val="20"/>
          <w:szCs w:val="20"/>
          <w:lang w:val="ka-GE"/>
        </w:rPr>
        <w:t xml:space="preserve"> 1</w:t>
      </w:r>
      <w:r w:rsidR="00BE5FBF">
        <w:rPr>
          <w:rFonts w:ascii="Sylfaen" w:hAnsi="Sylfaen" w:cs="Sylfaen"/>
          <w:b/>
          <w:sz w:val="20"/>
          <w:szCs w:val="20"/>
          <w:lang w:val="ka-GE"/>
        </w:rPr>
        <w:t>5</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6B91559" w14:textId="77777777" w:rsidR="006E65AF" w:rsidRDefault="006E65AF" w:rsidP="00712DC2">
      <w:pPr>
        <w:jc w:val="both"/>
        <w:rPr>
          <w:rFonts w:ascii="Sylfaen" w:hAnsi="Sylfaen"/>
          <w:b/>
          <w:lang w:val="ka-GE"/>
        </w:rPr>
      </w:pP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lastRenderedPageBreak/>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Pr="008C1E30" w:rsidRDefault="004526FA" w:rsidP="004526FA">
      <w:pPr>
        <w:pStyle w:val="ListParagraph"/>
        <w:tabs>
          <w:tab w:val="left" w:pos="426"/>
        </w:tabs>
        <w:spacing w:before="120" w:after="0" w:line="360" w:lineRule="auto"/>
        <w:ind w:left="1440"/>
        <w:jc w:val="both"/>
        <w:rPr>
          <w:rFonts w:ascii="Sylfaen" w:hAnsi="Sylfaen"/>
          <w:sz w:val="10"/>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A4D45BA" w14:textId="77777777" w:rsidR="006E65AF" w:rsidRPr="008C1E30" w:rsidRDefault="006E65AF" w:rsidP="00CC4789">
      <w:pPr>
        <w:pStyle w:val="ListParagraph"/>
        <w:spacing w:after="0" w:line="360" w:lineRule="auto"/>
        <w:ind w:left="0" w:firstLine="426"/>
        <w:jc w:val="both"/>
        <w:rPr>
          <w:rFonts w:ascii="Sylfaen" w:hAnsi="Sylfaen"/>
          <w:sz w:val="8"/>
          <w:lang w:val="ka-GE"/>
        </w:rPr>
      </w:pP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EDF1CF" w14:textId="77777777" w:rsidR="006E65AF" w:rsidRPr="008C1E30" w:rsidRDefault="006E65AF" w:rsidP="00CC4789">
      <w:pPr>
        <w:pStyle w:val="ListParagraph"/>
        <w:spacing w:after="0" w:line="360" w:lineRule="auto"/>
        <w:ind w:left="0" w:firstLine="426"/>
        <w:jc w:val="both"/>
        <w:rPr>
          <w:rFonts w:ascii="AcadNusx" w:hAnsi="AcadNusx"/>
          <w:sz w:val="8"/>
          <w:lang w:val="es-MX"/>
        </w:rPr>
      </w:pP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Pr="008C1E30" w:rsidRDefault="005248B1" w:rsidP="00CC4789">
      <w:pPr>
        <w:spacing w:after="0" w:line="360" w:lineRule="auto"/>
        <w:ind w:firstLine="426"/>
        <w:jc w:val="both"/>
        <w:rPr>
          <w:rFonts w:ascii="Sylfaen" w:hAnsi="Sylfaen"/>
          <w:b/>
          <w:sz w:val="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8C1E30" w:rsidRDefault="006E65AF" w:rsidP="005248B1">
      <w:pPr>
        <w:spacing w:after="0" w:line="360" w:lineRule="auto"/>
        <w:ind w:firstLine="426"/>
        <w:jc w:val="both"/>
        <w:rPr>
          <w:rFonts w:ascii="Sylfaen" w:hAnsi="Sylfaen"/>
          <w:b/>
          <w:sz w:val="14"/>
          <w:lang w:val="ka-GE"/>
        </w:rPr>
      </w:pP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5CF5CD46" w:rsidR="007E0304" w:rsidRPr="007C0AE6"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lastRenderedPageBreak/>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CD0D1EA" w14:textId="30D40BED" w:rsidR="007C0AE6" w:rsidRPr="007C0AE6" w:rsidRDefault="007C0AE6" w:rsidP="00822939">
      <w:pPr>
        <w:pStyle w:val="ListParagraph"/>
        <w:numPr>
          <w:ilvl w:val="2"/>
          <w:numId w:val="42"/>
        </w:numPr>
        <w:spacing w:after="0" w:line="360" w:lineRule="auto"/>
        <w:jc w:val="both"/>
        <w:rPr>
          <w:rFonts w:ascii="Sylfaen" w:hAnsi="Sylfaen"/>
          <w:b/>
          <w:color w:val="FF0000"/>
          <w:lang w:val="ka-GE"/>
        </w:rPr>
      </w:pPr>
      <w:r w:rsidRPr="007C0AE6">
        <w:rPr>
          <w:rFonts w:ascii="Sylfaen" w:hAnsi="Sylfaen"/>
          <w:b/>
          <w:color w:val="FF0000"/>
          <w:lang w:val="ka-GE"/>
        </w:rPr>
        <w:t>ტენდერში მონაწილეობა უფასოა!</w:t>
      </w:r>
    </w:p>
    <w:p w14:paraId="409C06C1" w14:textId="4F7046D1" w:rsidR="00696A50" w:rsidRDefault="00696A50" w:rsidP="00696A50">
      <w:pPr>
        <w:pStyle w:val="ListParagraph"/>
        <w:spacing w:after="0" w:line="360" w:lineRule="auto"/>
        <w:ind w:left="1440"/>
        <w:jc w:val="both"/>
        <w:rPr>
          <w:rFonts w:ascii="Sylfaen" w:hAnsi="Sylfaen"/>
          <w:b/>
          <w:sz w:val="14"/>
          <w:lang w:val="ka-GE"/>
        </w:rPr>
      </w:pPr>
    </w:p>
    <w:p w14:paraId="21598E9A" w14:textId="77777777" w:rsidR="008F0098" w:rsidRDefault="008F0098" w:rsidP="00696A50">
      <w:pPr>
        <w:pStyle w:val="ListParagraph"/>
        <w:spacing w:after="0" w:line="360" w:lineRule="auto"/>
        <w:ind w:left="1440"/>
        <w:jc w:val="both"/>
        <w:rPr>
          <w:rFonts w:ascii="Sylfaen" w:hAnsi="Sylfaen"/>
          <w:b/>
          <w:sz w:val="14"/>
          <w:lang w:val="ka-GE"/>
        </w:rPr>
      </w:pPr>
    </w:p>
    <w:p w14:paraId="3E7DAC69" w14:textId="77777777" w:rsidR="006E65AF" w:rsidRPr="005248B1" w:rsidRDefault="006E65AF"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0A709F76" w14:textId="77777777" w:rsidR="00F84E70" w:rsidRPr="00F84E70" w:rsidRDefault="00F84E70" w:rsidP="00F84E70">
      <w:pPr>
        <w:spacing w:after="0"/>
        <w:jc w:val="both"/>
        <w:rPr>
          <w:rFonts w:ascii="Sylfaen" w:hAnsi="Sylfaen"/>
          <w:lang w:val="ka-GE"/>
        </w:rPr>
      </w:pPr>
      <w:r w:rsidRPr="00F84E70">
        <w:rPr>
          <w:rFonts w:ascii="Sylfaen" w:hAnsi="Sylfaen"/>
          <w:lang w:val="ka-GE"/>
        </w:rPr>
        <w:t>რეაბილიტაციის ტექნიკურ საკითხებზე საკონტაქტო პირი:</w:t>
      </w:r>
    </w:p>
    <w:p w14:paraId="62E2BBBD" w14:textId="27519615" w:rsidR="004526FA" w:rsidRPr="00F84E70" w:rsidRDefault="00F84E70" w:rsidP="00F84E70">
      <w:pPr>
        <w:spacing w:after="0"/>
        <w:jc w:val="both"/>
        <w:rPr>
          <w:rFonts w:ascii="Sylfaen" w:hAnsi="Sylfaen"/>
          <w:b/>
          <w:lang w:val="ka-GE"/>
        </w:rPr>
      </w:pPr>
      <w:r w:rsidRPr="00F84E70">
        <w:rPr>
          <w:rFonts w:ascii="Sylfaen" w:hAnsi="Sylfaen"/>
          <w:lang w:val="ka-GE"/>
        </w:rPr>
        <w:t xml:space="preserve">გიორგი ვეშაპიძე, მობ: +995 595 33 93 30, E-mail: </w:t>
      </w:r>
      <w:hyperlink r:id="rId11" w:history="1">
        <w:r w:rsidRPr="008B4F20">
          <w:rPr>
            <w:rStyle w:val="Hyperlink"/>
            <w:rFonts w:ascii="Sylfaen" w:hAnsi="Sylfaen"/>
            <w:lang w:val="ka-GE"/>
          </w:rPr>
          <w:t>gveshapidze@gwp.ge</w:t>
        </w:r>
      </w:hyperlink>
      <w:r>
        <w:rPr>
          <w:rFonts w:ascii="Sylfaen" w:hAnsi="Sylfaen"/>
          <w:lang w:val="ka-GE"/>
        </w:rPr>
        <w:t xml:space="preserve"> </w:t>
      </w:r>
    </w:p>
    <w:p w14:paraId="253CC013" w14:textId="71243459" w:rsidR="006E65AF" w:rsidRDefault="006E65AF" w:rsidP="00696A50">
      <w:pPr>
        <w:spacing w:after="0"/>
        <w:jc w:val="both"/>
        <w:rPr>
          <w:rFonts w:ascii="Sylfaen" w:hAnsi="Sylfaen"/>
          <w:b/>
          <w:lang w:val="ka-GE"/>
        </w:rPr>
      </w:pPr>
    </w:p>
    <w:p w14:paraId="1BB75FD9" w14:textId="482A69ED"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3D67EE6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673290" w:rsidRPr="00A74A77">
          <w:rPr>
            <w:rStyle w:val="Hyperlink"/>
            <w:rFonts w:ascii="Sylfaen" w:hAnsi="Sylfaen"/>
            <w:lang w:val="ka-GE"/>
          </w:rPr>
          <w:t>msilagadze@gwp.ge</w:t>
        </w:r>
      </w:hyperlink>
      <w:r w:rsidR="00673290">
        <w:rPr>
          <w:rFonts w:ascii="Sylfaen" w:hAnsi="Sylfaen"/>
          <w:lang w:val="ka-GE"/>
        </w:rPr>
        <w:t xml:space="preserve"> </w:t>
      </w:r>
      <w:r w:rsidRPr="00E41D48">
        <w:rPr>
          <w:rFonts w:ascii="Sylfaen" w:hAnsi="Sylfaen"/>
          <w:lang w:val="ka-GE"/>
        </w:rPr>
        <w:t xml:space="preserve"> </w:t>
      </w:r>
    </w:p>
    <w:p w14:paraId="070F0A61" w14:textId="7A1B951C" w:rsidR="004526FA"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8C1E30" w:rsidRDefault="004526FA" w:rsidP="004526FA">
      <w:pPr>
        <w:spacing w:after="0" w:line="360" w:lineRule="auto"/>
        <w:jc w:val="both"/>
        <w:rPr>
          <w:rFonts w:ascii="Sylfaen" w:hAnsi="Sylfaen"/>
          <w:sz w:val="8"/>
          <w:lang w:val="ka-GE"/>
        </w:rPr>
      </w:pPr>
      <w:bookmarkStart w:id="1" w:name="_GoBack"/>
      <w:bookmarkEnd w:id="1"/>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990577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673290" w:rsidRPr="00A74A77">
          <w:rPr>
            <w:rStyle w:val="Hyperlink"/>
            <w:rFonts w:ascii="Sylfaen" w:hAnsi="Sylfaen"/>
            <w:lang w:val="ka-GE"/>
          </w:rPr>
          <w:t>ikhvadagadze@gwp.ge</w:t>
        </w:r>
      </w:hyperlink>
      <w:r w:rsidR="00673290">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2EFF3F1B" w14:textId="62E8DD45" w:rsidR="004526FA" w:rsidRDefault="004526FA" w:rsidP="004526FA">
      <w:pPr>
        <w:spacing w:after="0" w:line="360" w:lineRule="auto"/>
        <w:jc w:val="both"/>
        <w:rPr>
          <w:rFonts w:ascii="Sylfaen" w:hAnsi="Sylfaen"/>
          <w:lang w:val="ka-GE"/>
        </w:rPr>
      </w:pPr>
    </w:p>
    <w:p w14:paraId="59C9C91B" w14:textId="77777777" w:rsidR="008F0098" w:rsidRPr="00E41D48" w:rsidRDefault="008F0098"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D2415" w14:textId="77777777" w:rsidR="00AA3FB7" w:rsidRDefault="00AA3FB7" w:rsidP="007902EA">
      <w:pPr>
        <w:spacing w:after="0" w:line="240" w:lineRule="auto"/>
      </w:pPr>
      <w:r>
        <w:separator/>
      </w:r>
    </w:p>
  </w:endnote>
  <w:endnote w:type="continuationSeparator" w:id="0">
    <w:p w14:paraId="0D44204D" w14:textId="77777777" w:rsidR="00AA3FB7" w:rsidRDefault="00AA3FB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8609CD2" w:rsidR="004A3BD8" w:rsidRDefault="004A3BD8">
        <w:pPr>
          <w:pStyle w:val="Footer"/>
          <w:jc w:val="right"/>
        </w:pPr>
        <w:r>
          <w:fldChar w:fldCharType="begin"/>
        </w:r>
        <w:r>
          <w:instrText xml:space="preserve"> PAGE   \* MERGEFORMAT </w:instrText>
        </w:r>
        <w:r>
          <w:fldChar w:fldCharType="separate"/>
        </w:r>
        <w:r w:rsidR="00C73B75">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4A901" w14:textId="77777777" w:rsidR="00AA3FB7" w:rsidRDefault="00AA3FB7" w:rsidP="007902EA">
      <w:pPr>
        <w:spacing w:after="0" w:line="240" w:lineRule="auto"/>
      </w:pPr>
      <w:r>
        <w:separator/>
      </w:r>
    </w:p>
  </w:footnote>
  <w:footnote w:type="continuationSeparator" w:id="0">
    <w:p w14:paraId="5994ABC4" w14:textId="77777777" w:rsidR="00AA3FB7" w:rsidRDefault="00AA3FB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766C"/>
    <w:multiLevelType w:val="hybridMultilevel"/>
    <w:tmpl w:val="C6E84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
  </w:num>
  <w:num w:numId="3">
    <w:abstractNumId w:val="2"/>
  </w:num>
  <w:num w:numId="4">
    <w:abstractNumId w:val="45"/>
  </w:num>
  <w:num w:numId="5">
    <w:abstractNumId w:val="22"/>
  </w:num>
  <w:num w:numId="6">
    <w:abstractNumId w:val="7"/>
  </w:num>
  <w:num w:numId="7">
    <w:abstractNumId w:val="6"/>
  </w:num>
  <w:num w:numId="8">
    <w:abstractNumId w:val="36"/>
  </w:num>
  <w:num w:numId="9">
    <w:abstractNumId w:val="40"/>
  </w:num>
  <w:num w:numId="10">
    <w:abstractNumId w:val="24"/>
  </w:num>
  <w:num w:numId="11">
    <w:abstractNumId w:val="12"/>
  </w:num>
  <w:num w:numId="12">
    <w:abstractNumId w:val="19"/>
  </w:num>
  <w:num w:numId="13">
    <w:abstractNumId w:val="32"/>
  </w:num>
  <w:num w:numId="14">
    <w:abstractNumId w:val="25"/>
  </w:num>
  <w:num w:numId="15">
    <w:abstractNumId w:val="18"/>
  </w:num>
  <w:num w:numId="16">
    <w:abstractNumId w:val="38"/>
  </w:num>
  <w:num w:numId="17">
    <w:abstractNumId w:val="29"/>
  </w:num>
  <w:num w:numId="18">
    <w:abstractNumId w:val="27"/>
  </w:num>
  <w:num w:numId="19">
    <w:abstractNumId w:val="11"/>
  </w:num>
  <w:num w:numId="20">
    <w:abstractNumId w:val="3"/>
  </w:num>
  <w:num w:numId="21">
    <w:abstractNumId w:val="44"/>
  </w:num>
  <w:num w:numId="22">
    <w:abstractNumId w:val="46"/>
  </w:num>
  <w:num w:numId="23">
    <w:abstractNumId w:val="20"/>
  </w:num>
  <w:num w:numId="24">
    <w:abstractNumId w:val="39"/>
  </w:num>
  <w:num w:numId="25">
    <w:abstractNumId w:val="16"/>
  </w:num>
  <w:num w:numId="26">
    <w:abstractNumId w:val="35"/>
  </w:num>
  <w:num w:numId="27">
    <w:abstractNumId w:val="5"/>
  </w:num>
  <w:num w:numId="28">
    <w:abstractNumId w:val="33"/>
  </w:num>
  <w:num w:numId="29">
    <w:abstractNumId w:val="30"/>
  </w:num>
  <w:num w:numId="30">
    <w:abstractNumId w:val="37"/>
  </w:num>
  <w:num w:numId="31">
    <w:abstractNumId w:val="42"/>
  </w:num>
  <w:num w:numId="32">
    <w:abstractNumId w:val="34"/>
  </w:num>
  <w:num w:numId="33">
    <w:abstractNumId w:val="14"/>
  </w:num>
  <w:num w:numId="34">
    <w:abstractNumId w:val="8"/>
  </w:num>
  <w:num w:numId="35">
    <w:abstractNumId w:val="41"/>
  </w:num>
  <w:num w:numId="36">
    <w:abstractNumId w:val="26"/>
  </w:num>
  <w:num w:numId="37">
    <w:abstractNumId w:val="15"/>
  </w:num>
  <w:num w:numId="38">
    <w:abstractNumId w:val="17"/>
  </w:num>
  <w:num w:numId="39">
    <w:abstractNumId w:val="31"/>
  </w:num>
  <w:num w:numId="40">
    <w:abstractNumId w:val="9"/>
  </w:num>
  <w:num w:numId="41">
    <w:abstractNumId w:val="28"/>
  </w:num>
  <w:num w:numId="42">
    <w:abstractNumId w:val="43"/>
  </w:num>
  <w:num w:numId="43">
    <w:abstractNumId w:val="13"/>
  </w:num>
  <w:num w:numId="44">
    <w:abstractNumId w:val="21"/>
  </w:num>
  <w:num w:numId="45">
    <w:abstractNumId w:val="10"/>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A13"/>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3254"/>
    <w:rsid w:val="000D5BB4"/>
    <w:rsid w:val="000D68A2"/>
    <w:rsid w:val="000E5617"/>
    <w:rsid w:val="000E58A0"/>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3E65"/>
    <w:rsid w:val="00194044"/>
    <w:rsid w:val="001A0BD0"/>
    <w:rsid w:val="001A47AF"/>
    <w:rsid w:val="001B055A"/>
    <w:rsid w:val="001B0D00"/>
    <w:rsid w:val="001B6BD5"/>
    <w:rsid w:val="001B740A"/>
    <w:rsid w:val="001B75E0"/>
    <w:rsid w:val="001B7903"/>
    <w:rsid w:val="001C112D"/>
    <w:rsid w:val="001C2BF2"/>
    <w:rsid w:val="001C7577"/>
    <w:rsid w:val="001D3B12"/>
    <w:rsid w:val="001D63C9"/>
    <w:rsid w:val="001E0606"/>
    <w:rsid w:val="001E62F8"/>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DAA"/>
    <w:rsid w:val="00266CA0"/>
    <w:rsid w:val="00270BF2"/>
    <w:rsid w:val="00275958"/>
    <w:rsid w:val="00276F7A"/>
    <w:rsid w:val="002778A0"/>
    <w:rsid w:val="00277B37"/>
    <w:rsid w:val="00286EA5"/>
    <w:rsid w:val="0029272A"/>
    <w:rsid w:val="002A0CB0"/>
    <w:rsid w:val="002A4E62"/>
    <w:rsid w:val="002A60C4"/>
    <w:rsid w:val="002B419C"/>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211A"/>
    <w:rsid w:val="00316C88"/>
    <w:rsid w:val="00320435"/>
    <w:rsid w:val="00320878"/>
    <w:rsid w:val="003233D9"/>
    <w:rsid w:val="0033101C"/>
    <w:rsid w:val="0033397E"/>
    <w:rsid w:val="00340CC3"/>
    <w:rsid w:val="00352B31"/>
    <w:rsid w:val="00353E4C"/>
    <w:rsid w:val="00357317"/>
    <w:rsid w:val="003573F4"/>
    <w:rsid w:val="003657A5"/>
    <w:rsid w:val="00373F3E"/>
    <w:rsid w:val="003746D7"/>
    <w:rsid w:val="00377D43"/>
    <w:rsid w:val="00385373"/>
    <w:rsid w:val="003859BA"/>
    <w:rsid w:val="00387591"/>
    <w:rsid w:val="00387AB5"/>
    <w:rsid w:val="00391AB5"/>
    <w:rsid w:val="00392707"/>
    <w:rsid w:val="003A1901"/>
    <w:rsid w:val="003A21CE"/>
    <w:rsid w:val="003A4DAA"/>
    <w:rsid w:val="003A5D91"/>
    <w:rsid w:val="003B460D"/>
    <w:rsid w:val="003B5A5E"/>
    <w:rsid w:val="003C568B"/>
    <w:rsid w:val="003C66BD"/>
    <w:rsid w:val="003C6F22"/>
    <w:rsid w:val="003D6473"/>
    <w:rsid w:val="003E15FA"/>
    <w:rsid w:val="003E3C89"/>
    <w:rsid w:val="003F370C"/>
    <w:rsid w:val="003F5521"/>
    <w:rsid w:val="003F699A"/>
    <w:rsid w:val="00410EC6"/>
    <w:rsid w:val="0041197E"/>
    <w:rsid w:val="0041258C"/>
    <w:rsid w:val="00430AF7"/>
    <w:rsid w:val="00431665"/>
    <w:rsid w:val="00431B3C"/>
    <w:rsid w:val="004375BF"/>
    <w:rsid w:val="00442F86"/>
    <w:rsid w:val="0044376C"/>
    <w:rsid w:val="004446E6"/>
    <w:rsid w:val="00446516"/>
    <w:rsid w:val="00450551"/>
    <w:rsid w:val="00452128"/>
    <w:rsid w:val="004526FA"/>
    <w:rsid w:val="004533A4"/>
    <w:rsid w:val="00456D37"/>
    <w:rsid w:val="00457067"/>
    <w:rsid w:val="00462CA0"/>
    <w:rsid w:val="0046501B"/>
    <w:rsid w:val="004708F2"/>
    <w:rsid w:val="004717AB"/>
    <w:rsid w:val="00483B17"/>
    <w:rsid w:val="0048659C"/>
    <w:rsid w:val="00492E8C"/>
    <w:rsid w:val="00497393"/>
    <w:rsid w:val="004A1ECE"/>
    <w:rsid w:val="004A34BA"/>
    <w:rsid w:val="004A3BD8"/>
    <w:rsid w:val="004A66FB"/>
    <w:rsid w:val="004A7C56"/>
    <w:rsid w:val="004B09C9"/>
    <w:rsid w:val="004B2C73"/>
    <w:rsid w:val="004C1E0D"/>
    <w:rsid w:val="004C799A"/>
    <w:rsid w:val="004D3679"/>
    <w:rsid w:val="004D3D1C"/>
    <w:rsid w:val="004D747F"/>
    <w:rsid w:val="004E2664"/>
    <w:rsid w:val="004E36F2"/>
    <w:rsid w:val="004E7665"/>
    <w:rsid w:val="005111AB"/>
    <w:rsid w:val="005248B1"/>
    <w:rsid w:val="0052656B"/>
    <w:rsid w:val="00533234"/>
    <w:rsid w:val="005378B7"/>
    <w:rsid w:val="00540038"/>
    <w:rsid w:val="00544856"/>
    <w:rsid w:val="005553C3"/>
    <w:rsid w:val="00567ACA"/>
    <w:rsid w:val="00570483"/>
    <w:rsid w:val="005743C6"/>
    <w:rsid w:val="0057474B"/>
    <w:rsid w:val="00575D3E"/>
    <w:rsid w:val="00580531"/>
    <w:rsid w:val="005832A4"/>
    <w:rsid w:val="00583B48"/>
    <w:rsid w:val="00586056"/>
    <w:rsid w:val="00586C84"/>
    <w:rsid w:val="00591AFD"/>
    <w:rsid w:val="00595E4B"/>
    <w:rsid w:val="005A0827"/>
    <w:rsid w:val="005A798F"/>
    <w:rsid w:val="005B0D55"/>
    <w:rsid w:val="005B4C23"/>
    <w:rsid w:val="005C14A4"/>
    <w:rsid w:val="005C5C1A"/>
    <w:rsid w:val="005D3B83"/>
    <w:rsid w:val="005E05B1"/>
    <w:rsid w:val="005E130F"/>
    <w:rsid w:val="005F3357"/>
    <w:rsid w:val="00610FC8"/>
    <w:rsid w:val="00612881"/>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3290"/>
    <w:rsid w:val="00674470"/>
    <w:rsid w:val="0067481E"/>
    <w:rsid w:val="00674F71"/>
    <w:rsid w:val="00680844"/>
    <w:rsid w:val="00681B23"/>
    <w:rsid w:val="00683946"/>
    <w:rsid w:val="00692B13"/>
    <w:rsid w:val="0069500B"/>
    <w:rsid w:val="00696A50"/>
    <w:rsid w:val="006A0DDD"/>
    <w:rsid w:val="006A256D"/>
    <w:rsid w:val="006A3D31"/>
    <w:rsid w:val="006A48B6"/>
    <w:rsid w:val="006A7B28"/>
    <w:rsid w:val="006B3524"/>
    <w:rsid w:val="006B7A54"/>
    <w:rsid w:val="006C1436"/>
    <w:rsid w:val="006C6E4C"/>
    <w:rsid w:val="006C7D3F"/>
    <w:rsid w:val="006C7E00"/>
    <w:rsid w:val="006D054A"/>
    <w:rsid w:val="006E119F"/>
    <w:rsid w:val="006E1729"/>
    <w:rsid w:val="006E65AF"/>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4D07"/>
    <w:rsid w:val="007778CE"/>
    <w:rsid w:val="0078108F"/>
    <w:rsid w:val="0078400C"/>
    <w:rsid w:val="007902EA"/>
    <w:rsid w:val="0079252D"/>
    <w:rsid w:val="00794191"/>
    <w:rsid w:val="00796BF5"/>
    <w:rsid w:val="007A28C4"/>
    <w:rsid w:val="007A4EBD"/>
    <w:rsid w:val="007A6E1A"/>
    <w:rsid w:val="007A7424"/>
    <w:rsid w:val="007B0071"/>
    <w:rsid w:val="007B4C58"/>
    <w:rsid w:val="007B7D53"/>
    <w:rsid w:val="007C0AE6"/>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1E30"/>
    <w:rsid w:val="008C35CC"/>
    <w:rsid w:val="008D04C5"/>
    <w:rsid w:val="008D3970"/>
    <w:rsid w:val="008D3CB4"/>
    <w:rsid w:val="008D767B"/>
    <w:rsid w:val="008E16DA"/>
    <w:rsid w:val="008E33F2"/>
    <w:rsid w:val="008E3D20"/>
    <w:rsid w:val="008E3E42"/>
    <w:rsid w:val="008E55E0"/>
    <w:rsid w:val="008F0098"/>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785"/>
    <w:rsid w:val="00997CB4"/>
    <w:rsid w:val="009A269D"/>
    <w:rsid w:val="009A2F37"/>
    <w:rsid w:val="009A6460"/>
    <w:rsid w:val="009A7535"/>
    <w:rsid w:val="009B6AD6"/>
    <w:rsid w:val="009B7E18"/>
    <w:rsid w:val="009C51A6"/>
    <w:rsid w:val="009C5EE2"/>
    <w:rsid w:val="009C7B5B"/>
    <w:rsid w:val="009D07D1"/>
    <w:rsid w:val="009D3CEB"/>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3FB7"/>
    <w:rsid w:val="00AA4617"/>
    <w:rsid w:val="00AA511B"/>
    <w:rsid w:val="00AC32F5"/>
    <w:rsid w:val="00AC494C"/>
    <w:rsid w:val="00AE4033"/>
    <w:rsid w:val="00AE6EE6"/>
    <w:rsid w:val="00AE77E5"/>
    <w:rsid w:val="00AE7884"/>
    <w:rsid w:val="00AF26BB"/>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834"/>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A49A0"/>
    <w:rsid w:val="00BB0F01"/>
    <w:rsid w:val="00BB10E9"/>
    <w:rsid w:val="00BB2F58"/>
    <w:rsid w:val="00BB3B49"/>
    <w:rsid w:val="00BC364F"/>
    <w:rsid w:val="00BD7589"/>
    <w:rsid w:val="00BE0965"/>
    <w:rsid w:val="00BE187B"/>
    <w:rsid w:val="00BE1A34"/>
    <w:rsid w:val="00BE3060"/>
    <w:rsid w:val="00BE4678"/>
    <w:rsid w:val="00BE5FBF"/>
    <w:rsid w:val="00BF5EFE"/>
    <w:rsid w:val="00C01CD2"/>
    <w:rsid w:val="00C021B6"/>
    <w:rsid w:val="00C04F30"/>
    <w:rsid w:val="00C06F22"/>
    <w:rsid w:val="00C12270"/>
    <w:rsid w:val="00C14986"/>
    <w:rsid w:val="00C14D7A"/>
    <w:rsid w:val="00C20644"/>
    <w:rsid w:val="00C33D82"/>
    <w:rsid w:val="00C406C8"/>
    <w:rsid w:val="00C40C8C"/>
    <w:rsid w:val="00C41C03"/>
    <w:rsid w:val="00C55BCF"/>
    <w:rsid w:val="00C67999"/>
    <w:rsid w:val="00C73981"/>
    <w:rsid w:val="00C73B75"/>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68CA"/>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876"/>
    <w:rsid w:val="00D51D10"/>
    <w:rsid w:val="00D527CB"/>
    <w:rsid w:val="00D52E35"/>
    <w:rsid w:val="00D557E5"/>
    <w:rsid w:val="00D55C6F"/>
    <w:rsid w:val="00D57017"/>
    <w:rsid w:val="00D57991"/>
    <w:rsid w:val="00D624C5"/>
    <w:rsid w:val="00D663A7"/>
    <w:rsid w:val="00D803E8"/>
    <w:rsid w:val="00D80CDB"/>
    <w:rsid w:val="00D80FC2"/>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44C9"/>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86C"/>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4E70"/>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1E19"/>
    <w:rsid w:val="00FE3548"/>
    <w:rsid w:val="00FE6CD8"/>
    <w:rsid w:val="00FF0367"/>
    <w:rsid w:val="00FF1F9F"/>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FB8A6-5AC7-49EB-9853-603DF7864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1766</TotalTime>
  <Pages>6</Pages>
  <Words>1241</Words>
  <Characters>7077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285</cp:revision>
  <cp:lastPrinted>2015-07-27T06:36:00Z</cp:lastPrinted>
  <dcterms:created xsi:type="dcterms:W3CDTF">2017-02-28T15:04:00Z</dcterms:created>
  <dcterms:modified xsi:type="dcterms:W3CDTF">2023-06-16T08:53:00Z</dcterms:modified>
</cp:coreProperties>
</file>