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574A1C7" w:rsidR="009815C7" w:rsidRPr="00E37C5C" w:rsidRDefault="0021146F" w:rsidP="003924CB">
      <w:pPr>
        <w:spacing w:after="0" w:line="240" w:lineRule="auto"/>
        <w:jc w:val="center"/>
        <w:rPr>
          <w:rFonts w:ascii="Sylfaen" w:hAnsi="Sylfaen" w:cs="Sylfaen"/>
          <w:b/>
        </w:rPr>
      </w:pPr>
      <w:r w:rsidRPr="008520A9">
        <w:rPr>
          <w:rFonts w:ascii="Sylfaen" w:hAnsi="Sylfaen" w:cs="Sylfaen"/>
          <w:b/>
          <w:noProof/>
        </w:rPr>
        <w:drawing>
          <wp:anchor distT="0" distB="0" distL="114300" distR="114300" simplePos="0" relativeHeight="251659264" behindDoc="0" locked="0" layoutInCell="1" allowOverlap="1" wp14:anchorId="166F51E5" wp14:editId="0C6C3B4C">
            <wp:simplePos x="0" y="0"/>
            <wp:positionH relativeFrom="margin">
              <wp:posOffset>2191480</wp:posOffset>
            </wp:positionH>
            <wp:positionV relativeFrom="margin">
              <wp:posOffset>534670</wp:posOffset>
            </wp:positionV>
            <wp:extent cx="1579245" cy="1115695"/>
            <wp:effectExtent l="0" t="0" r="1905" b="8255"/>
            <wp:wrapSquare wrapText="bothSides"/>
            <wp:docPr id="3" name="Picture 3" descr="C:\GWP\RWC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GWP\RWC Log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9245" cy="11156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6D2E5AF" w14:textId="77777777" w:rsidR="0021146F" w:rsidRDefault="0021146F" w:rsidP="00A71E0B">
      <w:pPr>
        <w:spacing w:after="0" w:line="240" w:lineRule="auto"/>
        <w:jc w:val="center"/>
        <w:rPr>
          <w:rFonts w:ascii="Sylfaen" w:hAnsi="Sylfaen" w:cs="Sylfaen"/>
          <w:b/>
          <w:sz w:val="24"/>
          <w:lang w:val="ka-GE"/>
        </w:rPr>
      </w:pPr>
    </w:p>
    <w:p w14:paraId="751BCD88" w14:textId="77777777" w:rsidR="0021146F" w:rsidRDefault="0021146F" w:rsidP="00A71E0B">
      <w:pPr>
        <w:spacing w:after="0" w:line="240" w:lineRule="auto"/>
        <w:jc w:val="center"/>
        <w:rPr>
          <w:rFonts w:ascii="Sylfaen" w:hAnsi="Sylfaen" w:cs="Sylfaen"/>
          <w:b/>
          <w:sz w:val="24"/>
          <w:lang w:val="ka-GE"/>
        </w:rPr>
      </w:pPr>
    </w:p>
    <w:p w14:paraId="0E91749D" w14:textId="77777777" w:rsidR="0021146F" w:rsidRDefault="0021146F" w:rsidP="00A71E0B">
      <w:pPr>
        <w:spacing w:after="0" w:line="240" w:lineRule="auto"/>
        <w:jc w:val="center"/>
        <w:rPr>
          <w:rFonts w:ascii="Sylfaen" w:hAnsi="Sylfaen" w:cs="Sylfaen"/>
          <w:b/>
          <w:sz w:val="24"/>
          <w:lang w:val="ka-GE"/>
        </w:rPr>
      </w:pPr>
    </w:p>
    <w:p w14:paraId="4C6FA629" w14:textId="77777777" w:rsidR="0021146F" w:rsidRDefault="0021146F" w:rsidP="00A71E0B">
      <w:pPr>
        <w:spacing w:after="0" w:line="240" w:lineRule="auto"/>
        <w:jc w:val="center"/>
        <w:rPr>
          <w:rFonts w:ascii="Sylfaen" w:hAnsi="Sylfaen" w:cs="Sylfaen"/>
          <w:b/>
          <w:sz w:val="24"/>
          <w:lang w:val="ka-GE"/>
        </w:rPr>
      </w:pPr>
    </w:p>
    <w:p w14:paraId="093F24C3" w14:textId="5E751C38" w:rsidR="007D73CE" w:rsidRPr="00E37C5C" w:rsidRDefault="008C1E2D" w:rsidP="004205F7">
      <w:pPr>
        <w:jc w:val="center"/>
        <w:rPr>
          <w:rFonts w:ascii="Sylfaen" w:hAnsi="Sylfaen"/>
          <w:lang w:val="ka-GE"/>
        </w:rPr>
      </w:pPr>
      <w:r>
        <w:rPr>
          <w:rFonts w:ascii="Sylfaen" w:hAnsi="Sylfaen" w:cs="Sylfaen"/>
          <w:b/>
          <w:bCs/>
          <w:sz w:val="24"/>
          <w:lang w:val="ka-GE"/>
        </w:rPr>
        <w:t xml:space="preserve">სატენდერო დოკუმენტაცია - </w:t>
      </w:r>
      <w:proofErr w:type="spellStart"/>
      <w:r w:rsidR="00BC79CB" w:rsidRPr="00BC79CB">
        <w:rPr>
          <w:rFonts w:ascii="Sylfaen" w:hAnsi="Sylfaen" w:cs="Sylfaen"/>
          <w:b/>
          <w:bCs/>
          <w:sz w:val="24"/>
        </w:rPr>
        <w:t>სოფელ</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ლეჟბადინში</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რუსთავის</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წყალის</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ტერიტორიაზე</w:t>
      </w:r>
      <w:proofErr w:type="spellEnd"/>
      <w:r w:rsidR="00BC79CB" w:rsidRPr="00BC79CB">
        <w:rPr>
          <w:rFonts w:ascii="Sylfaen" w:hAnsi="Sylfaen" w:cs="Sylfaen"/>
          <w:b/>
          <w:bCs/>
          <w:sz w:val="24"/>
        </w:rPr>
        <w:t xml:space="preserve"> 6 </w:t>
      </w:r>
      <w:proofErr w:type="spellStart"/>
      <w:r w:rsidR="00BC79CB" w:rsidRPr="00BC79CB">
        <w:rPr>
          <w:rFonts w:ascii="Sylfaen" w:hAnsi="Sylfaen" w:cs="Sylfaen"/>
          <w:b/>
          <w:bCs/>
          <w:sz w:val="24"/>
        </w:rPr>
        <w:t>კვ</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ძაბვაზე</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მომუშავე</w:t>
      </w:r>
      <w:proofErr w:type="spellEnd"/>
      <w:r w:rsidR="00BC79CB" w:rsidRPr="00BC79CB">
        <w:rPr>
          <w:rFonts w:ascii="Sylfaen" w:hAnsi="Sylfaen" w:cs="Sylfaen"/>
          <w:b/>
          <w:bCs/>
          <w:sz w:val="24"/>
        </w:rPr>
        <w:t xml:space="preserve"> 250 </w:t>
      </w:r>
      <w:proofErr w:type="spellStart"/>
      <w:r w:rsidR="00BC79CB" w:rsidRPr="00BC79CB">
        <w:rPr>
          <w:rFonts w:ascii="Sylfaen" w:hAnsi="Sylfaen" w:cs="Sylfaen"/>
          <w:b/>
          <w:bCs/>
          <w:sz w:val="24"/>
        </w:rPr>
        <w:t>კვტ</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სიმძლავრის</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ძრ</w:t>
      </w:r>
      <w:r w:rsidR="00BC79CB">
        <w:rPr>
          <w:rFonts w:ascii="Sylfaen" w:hAnsi="Sylfaen" w:cs="Sylfaen"/>
          <w:b/>
          <w:bCs/>
          <w:sz w:val="24"/>
        </w:rPr>
        <w:t>ავის</w:t>
      </w:r>
      <w:proofErr w:type="spellEnd"/>
      <w:r w:rsidR="00BC79CB">
        <w:rPr>
          <w:rFonts w:ascii="Sylfaen" w:hAnsi="Sylfaen" w:cs="Sylfaen"/>
          <w:b/>
          <w:bCs/>
          <w:sz w:val="24"/>
        </w:rPr>
        <w:t xml:space="preserve"> </w:t>
      </w:r>
      <w:proofErr w:type="spellStart"/>
      <w:r w:rsidR="00BC79CB">
        <w:rPr>
          <w:rFonts w:ascii="Sylfaen" w:hAnsi="Sylfaen" w:cs="Sylfaen"/>
          <w:b/>
          <w:bCs/>
          <w:sz w:val="24"/>
        </w:rPr>
        <w:t>ელ.მომარაგებისათვის</w:t>
      </w:r>
      <w:proofErr w:type="spellEnd"/>
      <w:r w:rsidR="00BC79CB">
        <w:rPr>
          <w:rFonts w:ascii="Sylfaen" w:hAnsi="Sylfaen" w:cs="Sylfaen"/>
          <w:b/>
          <w:bCs/>
          <w:sz w:val="24"/>
        </w:rPr>
        <w:t xml:space="preserve"> </w:t>
      </w:r>
      <w:proofErr w:type="spellStart"/>
      <w:proofErr w:type="gramStart"/>
      <w:r w:rsidR="00BC79CB">
        <w:rPr>
          <w:rFonts w:ascii="Sylfaen" w:hAnsi="Sylfaen" w:cs="Sylfaen"/>
          <w:b/>
          <w:bCs/>
          <w:sz w:val="24"/>
        </w:rPr>
        <w:t>საჭირო</w:t>
      </w:r>
      <w:proofErr w:type="spellEnd"/>
      <w:proofErr w:type="gramEnd"/>
      <w:r w:rsidR="00BC79CB" w:rsidRPr="00BC79CB">
        <w:rPr>
          <w:rFonts w:ascii="Sylfaen" w:hAnsi="Sylfaen" w:cs="Sylfaen"/>
          <w:b/>
          <w:bCs/>
          <w:sz w:val="24"/>
        </w:rPr>
        <w:t xml:space="preserve"> 6/10 </w:t>
      </w:r>
      <w:proofErr w:type="spellStart"/>
      <w:r w:rsidR="00BC79CB" w:rsidRPr="00BC79CB">
        <w:rPr>
          <w:rFonts w:ascii="Sylfaen" w:hAnsi="Sylfaen" w:cs="Sylfaen"/>
          <w:b/>
          <w:bCs/>
          <w:sz w:val="24"/>
        </w:rPr>
        <w:t>კვ</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ძაბვის</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შემყვან-გამანაწილებელი</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უჯრედის</w:t>
      </w:r>
      <w:proofErr w:type="spellEnd"/>
      <w:r w:rsidR="00BC79CB" w:rsidRPr="00BC79CB">
        <w:rPr>
          <w:rFonts w:ascii="Sylfaen" w:hAnsi="Sylfaen" w:cs="Sylfaen"/>
          <w:b/>
          <w:bCs/>
          <w:sz w:val="24"/>
        </w:rPr>
        <w:t xml:space="preserve"> </w:t>
      </w:r>
      <w:proofErr w:type="spellStart"/>
      <w:r w:rsidR="00BC79CB" w:rsidRPr="00BC79CB">
        <w:rPr>
          <w:rFonts w:ascii="Sylfaen" w:hAnsi="Sylfaen" w:cs="Sylfaen"/>
          <w:b/>
          <w:bCs/>
          <w:sz w:val="24"/>
        </w:rPr>
        <w:t>მონტაჟი</w:t>
      </w:r>
      <w:proofErr w:type="spellEnd"/>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04136424" w:rsidR="00FD0DCD" w:rsidRDefault="00FD0DCD" w:rsidP="00665C42">
      <w:pPr>
        <w:spacing w:after="0" w:line="360" w:lineRule="auto"/>
        <w:jc w:val="center"/>
        <w:rPr>
          <w:rFonts w:ascii="AcadNusx" w:hAnsi="AcadNusx"/>
          <w:b/>
        </w:rPr>
      </w:pPr>
    </w:p>
    <w:p w14:paraId="76F57731" w14:textId="44E15105" w:rsidR="00581EBB" w:rsidRDefault="00581EBB" w:rsidP="00665C42">
      <w:pPr>
        <w:spacing w:after="0" w:line="360" w:lineRule="auto"/>
        <w:jc w:val="center"/>
        <w:rPr>
          <w:rFonts w:ascii="AcadNusx" w:hAnsi="AcadNusx"/>
          <w:b/>
        </w:rPr>
      </w:pPr>
    </w:p>
    <w:p w14:paraId="12EE1186" w14:textId="766077E7" w:rsidR="00581EBB" w:rsidRDefault="00581EBB" w:rsidP="00665C42">
      <w:pPr>
        <w:spacing w:after="0" w:line="360" w:lineRule="auto"/>
        <w:jc w:val="center"/>
        <w:rPr>
          <w:rFonts w:ascii="AcadNusx" w:hAnsi="AcadNusx"/>
          <w:b/>
        </w:rPr>
      </w:pPr>
    </w:p>
    <w:p w14:paraId="6DE4CC61" w14:textId="5216FAD3" w:rsidR="00581EBB" w:rsidRDefault="00581EBB" w:rsidP="00665C42">
      <w:pPr>
        <w:spacing w:after="0" w:line="360" w:lineRule="auto"/>
        <w:jc w:val="center"/>
        <w:rPr>
          <w:rFonts w:ascii="AcadNusx" w:hAnsi="AcadNusx"/>
          <w:b/>
        </w:rPr>
      </w:pPr>
    </w:p>
    <w:p w14:paraId="56A153C8" w14:textId="3EA63472" w:rsidR="00581EBB" w:rsidRDefault="00581EBB" w:rsidP="00665C42">
      <w:pPr>
        <w:spacing w:after="0" w:line="360" w:lineRule="auto"/>
        <w:jc w:val="center"/>
        <w:rPr>
          <w:rFonts w:ascii="AcadNusx" w:hAnsi="AcadNusx"/>
          <w:b/>
        </w:rPr>
      </w:pPr>
    </w:p>
    <w:p w14:paraId="0936DA26" w14:textId="77777777" w:rsidR="00581EBB" w:rsidRPr="00E37C5C" w:rsidRDefault="00581EBB"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29B00406" w:rsidR="00665C42" w:rsidRPr="00046601" w:rsidRDefault="00665C42" w:rsidP="008C1E2D">
      <w:pPr>
        <w:spacing w:after="0" w:line="360" w:lineRule="auto"/>
        <w:rPr>
          <w:rFonts w:ascii="AcadNusx" w:hAnsi="AcadNusx"/>
          <w:b/>
        </w:rPr>
      </w:pPr>
    </w:p>
    <w:p w14:paraId="0C5A5BAC" w14:textId="52C02D8A" w:rsidR="00C27890" w:rsidRPr="00FB7A4A" w:rsidRDefault="001B055A" w:rsidP="00FB7A4A">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lastRenderedPageBreak/>
        <w:t>შესყიდვის ობიექტის დასახელება</w:t>
      </w:r>
    </w:p>
    <w:p w14:paraId="4C4E3C08" w14:textId="77777777" w:rsidR="004205F7" w:rsidRDefault="00D30223" w:rsidP="004205F7">
      <w:pPr>
        <w:spacing w:after="0" w:line="240" w:lineRule="auto"/>
        <w:rPr>
          <w:rFonts w:ascii="Sylfaen" w:hAnsi="Sylfaen" w:cs="Sylfaen"/>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0021146F">
        <w:rPr>
          <w:rFonts w:ascii="Sylfaen" w:hAnsi="Sylfaen" w:cs="Sylfaen"/>
          <w:sz w:val="20"/>
          <w:szCs w:val="20"/>
          <w:lang w:val="ka-GE"/>
        </w:rPr>
        <w:t xml:space="preserve">რუსთავის წყალი“ </w:t>
      </w:r>
      <w:r w:rsidR="0021146F">
        <w:rPr>
          <w:rFonts w:ascii="Sylfaen" w:hAnsi="Sylfaen" w:cs="Arial"/>
          <w:sz w:val="20"/>
          <w:szCs w:val="20"/>
        </w:rPr>
        <w:t>(RWC)</w:t>
      </w:r>
      <w:r w:rsidR="00D95150" w:rsidRPr="00FB7A4A">
        <w:rPr>
          <w:rFonts w:ascii="Sylfaen" w:hAnsi="Sylfaen" w:cs="Arial"/>
          <w:sz w:val="20"/>
          <w:szCs w:val="20"/>
        </w:rPr>
        <w:t xml:space="preserve">, </w:t>
      </w:r>
      <w:r w:rsidR="00D95150" w:rsidRPr="00FB7A4A">
        <w:rPr>
          <w:rFonts w:ascii="Sylfaen" w:hAnsi="Sylfaen" w:cs="Arial"/>
          <w:sz w:val="20"/>
          <w:szCs w:val="20"/>
          <w:lang w:val="ka-GE"/>
        </w:rPr>
        <w:t>ს/ნ</w:t>
      </w:r>
      <w:r w:rsidR="0040587B" w:rsidRPr="00FB7A4A">
        <w:rPr>
          <w:rFonts w:ascii="Sylfaen" w:hAnsi="Sylfaen" w:cs="Arial"/>
          <w:sz w:val="20"/>
          <w:szCs w:val="20"/>
          <w:lang w:val="ka-GE"/>
        </w:rPr>
        <w:t xml:space="preserve"> </w:t>
      </w:r>
      <w:r w:rsidR="0021146F" w:rsidRPr="0015383A">
        <w:rPr>
          <w:rFonts w:ascii="Sylfaen" w:hAnsi="Sylfaen"/>
          <w:sz w:val="18"/>
          <w:szCs w:val="18"/>
          <w:lang w:val="ka-GE"/>
        </w:rPr>
        <w:t>216323351</w:t>
      </w:r>
      <w:r w:rsidR="00713EFC" w:rsidRPr="00FB7A4A">
        <w:rPr>
          <w:rFonts w:ascii="Sylfaen" w:hAnsi="Sylfaen" w:cs="Arial"/>
          <w:sz w:val="20"/>
          <w:szCs w:val="20"/>
        </w:rPr>
        <w:t>)</w:t>
      </w:r>
      <w:r w:rsidR="004B0C7B" w:rsidRPr="00FB7A4A">
        <w:rPr>
          <w:rFonts w:ascii="Sylfaen" w:hAnsi="Sylfaen" w:cs="Arial"/>
          <w:sz w:val="20"/>
          <w:szCs w:val="20"/>
          <w:lang w:val="ka-GE"/>
        </w:rPr>
        <w:t xml:space="preserve"> </w:t>
      </w:r>
      <w:r w:rsidR="00496E14" w:rsidRPr="00FB7A4A">
        <w:rPr>
          <w:rFonts w:ascii="Sylfaen" w:hAnsi="Sylfaen" w:cs="Arial"/>
          <w:sz w:val="20"/>
          <w:szCs w:val="20"/>
          <w:lang w:val="ka-GE"/>
        </w:rPr>
        <w:t xml:space="preserve">აცხადებს </w:t>
      </w:r>
      <w:r w:rsidR="00457067" w:rsidRPr="00FB7A4A">
        <w:rPr>
          <w:rFonts w:ascii="Sylfaen" w:hAnsi="Sylfaen" w:cs="Sylfaen"/>
          <w:sz w:val="20"/>
          <w:szCs w:val="20"/>
          <w:lang w:val="ka-GE"/>
        </w:rPr>
        <w:t xml:space="preserve">ელექტრონულ </w:t>
      </w:r>
      <w:r w:rsidR="008647CD" w:rsidRPr="00FB7A4A">
        <w:rPr>
          <w:rFonts w:ascii="Sylfaen" w:hAnsi="Sylfaen" w:cs="Sylfaen"/>
          <w:sz w:val="20"/>
          <w:szCs w:val="20"/>
          <w:lang w:val="ka-GE"/>
        </w:rPr>
        <w:t>ტენდერს</w:t>
      </w:r>
      <w:r w:rsidR="00055E1E" w:rsidRPr="00FB7A4A">
        <w:rPr>
          <w:rFonts w:ascii="Sylfaen" w:hAnsi="Sylfaen" w:cs="Sylfaen"/>
          <w:sz w:val="20"/>
          <w:szCs w:val="20"/>
          <w:lang w:val="ka-GE"/>
        </w:rPr>
        <w:t xml:space="preserve"> </w:t>
      </w:r>
    </w:p>
    <w:p w14:paraId="2B38378B" w14:textId="77777777" w:rsidR="004205F7" w:rsidRDefault="004205F7" w:rsidP="004205F7">
      <w:pPr>
        <w:spacing w:after="0" w:line="240" w:lineRule="auto"/>
        <w:rPr>
          <w:rFonts w:ascii="Sylfaen" w:hAnsi="Sylfaen" w:cs="Sylfaen"/>
          <w:sz w:val="20"/>
          <w:szCs w:val="20"/>
          <w:lang w:val="ka-GE"/>
        </w:rPr>
      </w:pPr>
    </w:p>
    <w:p w14:paraId="45BB6775" w14:textId="5DC89353" w:rsidR="004205F7" w:rsidRDefault="00BC79CB" w:rsidP="004205F7">
      <w:pPr>
        <w:spacing w:after="0" w:line="240" w:lineRule="auto"/>
        <w:rPr>
          <w:rFonts w:ascii="Sylfaen" w:hAnsi="Sylfaen" w:cs="Sylfaen"/>
          <w:sz w:val="20"/>
          <w:szCs w:val="20"/>
          <w:lang w:val="ka-GE"/>
        </w:rPr>
      </w:pPr>
      <w:r w:rsidRPr="00BC79CB">
        <w:rPr>
          <w:rFonts w:ascii="Sylfaen" w:hAnsi="Sylfaen" w:cs="Sylfaen"/>
          <w:sz w:val="20"/>
          <w:szCs w:val="20"/>
          <w:lang w:val="ka-GE"/>
        </w:rPr>
        <w:t>სოფელ ლეჟბადინში რუსთავის წყალის ტერიტორიაზე 6 კვ ძაბვაზე მომუშავე 250 კვტ სიმძლავრის ძრავის ელ.მომარაგებისათვის საჭირო 6/10 კვ ძაბვის შემყვან-გამანაწილებელი უჯრედის მონტაჟი</w:t>
      </w:r>
    </w:p>
    <w:p w14:paraId="72C8B6AF" w14:textId="77777777" w:rsidR="00BC79CB" w:rsidRDefault="00BC79CB" w:rsidP="004205F7">
      <w:pPr>
        <w:spacing w:after="0" w:line="240" w:lineRule="auto"/>
        <w:rPr>
          <w:rFonts w:ascii="Sylfaen" w:hAnsi="Sylfaen" w:cs="Sylfaen"/>
          <w:sz w:val="20"/>
          <w:szCs w:val="20"/>
          <w:lang w:val="ka-GE"/>
        </w:rPr>
      </w:pPr>
    </w:p>
    <w:p w14:paraId="1D5E57E5" w14:textId="6DE0DC57" w:rsidR="000353F8" w:rsidRPr="004205F7" w:rsidRDefault="001B055A" w:rsidP="004205F7">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F94E77B" w14:textId="77777777" w:rsidR="004205F7" w:rsidRDefault="004205F7" w:rsidP="00FB7A4A">
      <w:pPr>
        <w:spacing w:after="0" w:line="240" w:lineRule="auto"/>
        <w:jc w:val="both"/>
        <w:rPr>
          <w:rFonts w:ascii="Sylfaen" w:hAnsi="Sylfaen" w:cs="Sylfaen"/>
          <w:sz w:val="20"/>
          <w:szCs w:val="20"/>
          <w:lang w:val="ka-GE"/>
        </w:rPr>
      </w:pPr>
    </w:p>
    <w:p w14:paraId="489C63B9" w14:textId="236E528A" w:rsidR="003C1345"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ტექნიკური დავალება</w:t>
      </w:r>
    </w:p>
    <w:p w14:paraId="5A613AD1" w14:textId="77777777" w:rsidR="008C1E2D" w:rsidRPr="00FB7A4A" w:rsidRDefault="008C1E2D" w:rsidP="00FB7A4A">
      <w:pPr>
        <w:spacing w:after="0" w:line="240" w:lineRule="auto"/>
        <w:jc w:val="both"/>
        <w:rPr>
          <w:rFonts w:ascii="Sylfaen" w:hAnsi="Sylfaen" w:cs="Sylfaen"/>
          <w:b/>
          <w:bCs/>
          <w:sz w:val="20"/>
          <w:szCs w:val="20"/>
          <w:u w:val="single"/>
          <w:lang w:val="ka-GE"/>
        </w:rPr>
      </w:pPr>
    </w:p>
    <w:p w14:paraId="3B32B71D" w14:textId="79225494" w:rsidR="00827889" w:rsidRPr="00BC79CB" w:rsidRDefault="00BC79CB" w:rsidP="00BC79CB">
      <w:pPr>
        <w:spacing w:after="0" w:line="240" w:lineRule="auto"/>
        <w:jc w:val="both"/>
        <w:rPr>
          <w:rFonts w:ascii="Sylfaen" w:hAnsi="Sylfaen" w:cs="Sylfaen"/>
          <w:sz w:val="20"/>
          <w:szCs w:val="20"/>
          <w:lang w:val="ka-GE"/>
        </w:rPr>
      </w:pPr>
      <w:r>
        <w:rPr>
          <w:rFonts w:ascii="Sylfaen" w:hAnsi="Sylfaen" w:cs="Sylfaen"/>
          <w:b/>
          <w:sz w:val="20"/>
          <w:szCs w:val="20"/>
          <w:lang w:val="ka-GE"/>
        </w:rPr>
        <w:t xml:space="preserve">იხილედ </w:t>
      </w:r>
      <w:r w:rsidR="008C1E2D" w:rsidRPr="008C1E2D">
        <w:rPr>
          <w:rFonts w:ascii="Sylfaen" w:hAnsi="Sylfaen" w:cs="Sylfaen"/>
          <w:sz w:val="20"/>
          <w:szCs w:val="20"/>
          <w:lang w:val="ka-GE"/>
        </w:rPr>
        <w:t xml:space="preserve"> </w:t>
      </w:r>
      <w:r w:rsidR="00827889">
        <w:rPr>
          <w:rFonts w:ascii="Sylfaen" w:hAnsi="Sylfaen" w:cs="Sylfaen"/>
          <w:sz w:val="20"/>
          <w:szCs w:val="20"/>
          <w:lang w:val="ka-GE"/>
        </w:rPr>
        <w:t>(დანართი N2)</w:t>
      </w:r>
    </w:p>
    <w:p w14:paraId="06AC9AB4" w14:textId="34013556" w:rsidR="00827889" w:rsidRDefault="00827889" w:rsidP="00827889">
      <w:pPr>
        <w:spacing w:after="0"/>
        <w:jc w:val="both"/>
        <w:rPr>
          <w:rFonts w:ascii="Sylfaen" w:hAnsi="Sylfaen"/>
          <w:b/>
          <w:sz w:val="20"/>
          <w:szCs w:val="20"/>
          <w:u w:val="single"/>
          <w:lang w:val="ka-GE"/>
        </w:rPr>
      </w:pPr>
      <w:r w:rsidRPr="00827889">
        <w:rPr>
          <w:rFonts w:ascii="Sylfaen" w:hAnsi="Sylfaen"/>
          <w:b/>
          <w:sz w:val="20"/>
          <w:szCs w:val="20"/>
          <w:u w:val="single"/>
          <w:lang w:val="ka-GE"/>
        </w:rPr>
        <w:t>ნახაზია თანართულია დანართი N</w:t>
      </w:r>
      <w:r w:rsidR="00BC79CB">
        <w:rPr>
          <w:rFonts w:ascii="Sylfaen" w:hAnsi="Sylfaen"/>
          <w:b/>
          <w:sz w:val="20"/>
          <w:szCs w:val="20"/>
          <w:u w:val="single"/>
          <w:lang w:val="ka-GE"/>
        </w:rPr>
        <w:t>2 -ში</w:t>
      </w:r>
    </w:p>
    <w:p w14:paraId="33D0770F" w14:textId="77777777" w:rsidR="00827889" w:rsidRPr="00827889" w:rsidRDefault="00827889" w:rsidP="00827889">
      <w:pPr>
        <w:spacing w:after="0"/>
        <w:jc w:val="both"/>
        <w:rPr>
          <w:rFonts w:ascii="Sylfaen" w:hAnsi="Sylfaen"/>
          <w:b/>
          <w:sz w:val="20"/>
          <w:szCs w:val="20"/>
          <w:u w:val="single"/>
          <w:lang w:val="ka-GE"/>
        </w:rPr>
      </w:pPr>
    </w:p>
    <w:p w14:paraId="24311423" w14:textId="7C4B683D" w:rsidR="00387591" w:rsidRPr="00FB7A4A" w:rsidRDefault="00950D10" w:rsidP="00FB7A4A">
      <w:pPr>
        <w:spacing w:after="0"/>
        <w:rPr>
          <w:rFonts w:ascii="Sylfaen" w:hAnsi="Sylfaen" w:cs="Sylfaen"/>
          <w:b/>
          <w:sz w:val="20"/>
          <w:szCs w:val="20"/>
          <w:lang w:val="ka-GE"/>
        </w:rPr>
      </w:pPr>
      <w:r w:rsidRPr="00FB7A4A">
        <w:rPr>
          <w:rFonts w:ascii="Sylfaen" w:hAnsi="Sylfaen" w:cs="Sylfaen"/>
          <w:b/>
          <w:sz w:val="20"/>
          <w:szCs w:val="20"/>
          <w:lang w:val="ka-GE"/>
        </w:rPr>
        <w:t>1.3</w:t>
      </w:r>
      <w:r w:rsidR="002E0E5E" w:rsidRPr="00FB7A4A">
        <w:rPr>
          <w:rFonts w:ascii="Sylfaen" w:hAnsi="Sylfaen" w:cs="Sylfaen"/>
          <w:b/>
          <w:sz w:val="20"/>
          <w:szCs w:val="20"/>
          <w:lang w:val="ka-GE"/>
        </w:rPr>
        <w:t xml:space="preserve"> </w:t>
      </w:r>
      <w:r w:rsidR="00D527CB" w:rsidRPr="00FB7A4A">
        <w:rPr>
          <w:rFonts w:ascii="Sylfaen" w:hAnsi="Sylfaen" w:cs="Sylfaen"/>
          <w:b/>
          <w:sz w:val="20"/>
          <w:szCs w:val="20"/>
          <w:lang w:val="ka-GE"/>
        </w:rPr>
        <w:t>განფასება</w:t>
      </w:r>
      <w:r w:rsidRPr="00FB7A4A">
        <w:rPr>
          <w:rFonts w:ascii="Sylfaen" w:hAnsi="Sylfaen" w:cs="Sylfaen"/>
          <w:b/>
          <w:sz w:val="20"/>
          <w:szCs w:val="20"/>
          <w:lang w:val="ka-GE"/>
        </w:rPr>
        <w:t xml:space="preserve"> </w:t>
      </w:r>
    </w:p>
    <w:p w14:paraId="1CE96EBA" w14:textId="2BA0D321" w:rsidR="00D527CB" w:rsidRDefault="00D527CB" w:rsidP="00FB7A4A">
      <w:pPr>
        <w:spacing w:after="0"/>
        <w:rPr>
          <w:rFonts w:ascii="Sylfaen" w:hAnsi="Sylfaen" w:cs="Sylfaen"/>
          <w:b/>
          <w:color w:val="222222"/>
          <w:sz w:val="20"/>
          <w:szCs w:val="20"/>
          <w:u w:val="single"/>
          <w:shd w:val="clear" w:color="auto" w:fill="FFFFFF"/>
          <w:lang w:val="ka-GE"/>
        </w:rPr>
      </w:pPr>
      <w:r w:rsidRPr="00841CE6">
        <w:rPr>
          <w:rFonts w:ascii="Sylfaen" w:hAnsi="Sylfaen" w:cs="Sylfaen"/>
          <w:color w:val="222222"/>
          <w:sz w:val="20"/>
          <w:szCs w:val="20"/>
          <w:shd w:val="clear" w:color="auto" w:fill="FFFFFF"/>
          <w:lang w:val="ka-GE"/>
        </w:rPr>
        <w:t>პრეტენდენტმა</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უნდა</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წარმოადგინოს</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განფასება</w:t>
      </w:r>
      <w:r w:rsidR="00CD295B" w:rsidRPr="00FB7A4A">
        <w:rPr>
          <w:rFonts w:ascii="Sylfaen" w:hAnsi="Sylfaen" w:cs="Sylfaen"/>
          <w:color w:val="222222"/>
          <w:sz w:val="20"/>
          <w:szCs w:val="20"/>
          <w:shd w:val="clear" w:color="auto" w:fill="FFFFFF"/>
          <w:lang w:val="ka-GE"/>
        </w:rPr>
        <w:t xml:space="preserve"> </w:t>
      </w:r>
      <w:r w:rsidR="00D5623D" w:rsidRPr="00FB7A4A">
        <w:rPr>
          <w:rFonts w:ascii="Sylfaen" w:hAnsi="Sylfaen" w:cs="Sylfaen"/>
          <w:color w:val="222222"/>
          <w:sz w:val="20"/>
          <w:szCs w:val="20"/>
          <w:shd w:val="clear" w:color="auto" w:fill="FFFFFF"/>
          <w:lang w:val="ka-GE"/>
        </w:rPr>
        <w:t>დანართი N1-ის მიხედვით</w:t>
      </w:r>
      <w:r w:rsidR="004A4BC7" w:rsidRPr="00FB7A4A">
        <w:rPr>
          <w:rFonts w:ascii="Sylfaen" w:hAnsi="Sylfaen" w:cs="Sylfaen"/>
          <w:color w:val="222222"/>
          <w:sz w:val="20"/>
          <w:szCs w:val="20"/>
          <w:shd w:val="clear" w:color="auto" w:fill="FFFFFF"/>
          <w:lang w:val="ka-GE"/>
        </w:rPr>
        <w:t xml:space="preserve"> </w:t>
      </w:r>
      <w:r w:rsidR="004A4BC7" w:rsidRPr="00FB7A4A">
        <w:rPr>
          <w:rFonts w:ascii="Sylfaen" w:hAnsi="Sylfaen" w:cs="Sylfaen"/>
          <w:b/>
          <w:color w:val="222222"/>
          <w:sz w:val="20"/>
          <w:szCs w:val="20"/>
          <w:u w:val="single"/>
          <w:shd w:val="clear" w:color="auto" w:fill="FFFFFF"/>
          <w:lang w:val="ka-GE"/>
        </w:rPr>
        <w:t>ექსელის ფორმატში.</w:t>
      </w:r>
    </w:p>
    <w:p w14:paraId="53D067E3" w14:textId="5B8D9E2E" w:rsidR="00465495" w:rsidRDefault="00465495" w:rsidP="00FB7A4A">
      <w:pPr>
        <w:spacing w:after="0"/>
        <w:rPr>
          <w:rFonts w:ascii="Sylfaen" w:hAnsi="Sylfaen" w:cs="Sylfaen"/>
          <w:b/>
          <w:color w:val="222222"/>
          <w:sz w:val="20"/>
          <w:szCs w:val="20"/>
          <w:u w:val="single"/>
          <w:shd w:val="clear" w:color="auto" w:fill="FFFFFF"/>
          <w:lang w:val="ka-GE"/>
        </w:rPr>
      </w:pPr>
      <w:r>
        <w:rPr>
          <w:rFonts w:ascii="Sylfaen" w:hAnsi="Sylfaen" w:cs="Sylfaen"/>
          <w:b/>
          <w:color w:val="222222"/>
          <w:sz w:val="20"/>
          <w:szCs w:val="20"/>
          <w:u w:val="single"/>
          <w:shd w:val="clear" w:color="auto" w:fill="FFFFFF"/>
          <w:lang w:val="ka-GE"/>
        </w:rPr>
        <w:t xml:space="preserve">პრეტენდენტმა უნდა გაეცნოს ტექნიკურ დავალებას - დანართი N2 </w:t>
      </w:r>
      <w:bookmarkStart w:id="0" w:name="_GoBack"/>
      <w:bookmarkEnd w:id="0"/>
    </w:p>
    <w:p w14:paraId="12FE1DFF" w14:textId="2C34520D" w:rsidR="00046601" w:rsidRPr="00046601" w:rsidRDefault="00D66ACD" w:rsidP="00FB7A4A">
      <w:pPr>
        <w:spacing w:after="0"/>
        <w:rPr>
          <w:rFonts w:ascii="Sylfaen" w:hAnsi="Sylfaen" w:cs="Sylfaen"/>
          <w:color w:val="222222"/>
          <w:sz w:val="20"/>
          <w:szCs w:val="20"/>
          <w:shd w:val="clear" w:color="auto" w:fill="FFFFFF"/>
          <w:lang w:val="ka-GE"/>
        </w:rPr>
      </w:pPr>
      <w:r>
        <w:rPr>
          <w:rFonts w:ascii="Sylfaen" w:hAnsi="Sylfaen" w:cs="Sylfaen"/>
          <w:b/>
          <w:color w:val="222222"/>
          <w:sz w:val="20"/>
          <w:szCs w:val="20"/>
          <w:u w:val="single"/>
          <w:shd w:val="clear" w:color="auto" w:fill="FFFFFF"/>
          <w:lang w:val="ka-GE"/>
        </w:rPr>
        <w:t>უპირატესობა მიენჭება უმაღლესი საგარანტიო ვადის მქონე შემოტავაზებას</w:t>
      </w:r>
    </w:p>
    <w:p w14:paraId="139683D1" w14:textId="77777777" w:rsidR="004A4BC7" w:rsidRPr="00FB7A4A" w:rsidRDefault="004A4BC7" w:rsidP="00FB7A4A">
      <w:pPr>
        <w:spacing w:after="0"/>
        <w:rPr>
          <w:rFonts w:ascii="Sylfaen" w:hAnsi="Sylfaen" w:cs="Sylfaen"/>
          <w:b/>
          <w:sz w:val="20"/>
          <w:szCs w:val="20"/>
          <w:lang w:val="ka-GE"/>
        </w:rPr>
      </w:pPr>
    </w:p>
    <w:p w14:paraId="5FEF6B21" w14:textId="60B4F6B5" w:rsidR="008C04FA" w:rsidRPr="00FB7A4A" w:rsidRDefault="00387591" w:rsidP="00FB7A4A">
      <w:pPr>
        <w:spacing w:after="0"/>
        <w:rPr>
          <w:rFonts w:ascii="Sylfaen" w:hAnsi="Sylfaen"/>
          <w:b/>
          <w:sz w:val="20"/>
          <w:szCs w:val="20"/>
          <w:lang w:val="ka-GE"/>
        </w:rPr>
      </w:pPr>
      <w:r w:rsidRPr="00FB7A4A">
        <w:rPr>
          <w:rFonts w:ascii="Sylfaen" w:hAnsi="Sylfaen" w:cs="Sylfaen"/>
          <w:b/>
          <w:sz w:val="20"/>
          <w:szCs w:val="20"/>
          <w:lang w:val="ka-GE"/>
        </w:rPr>
        <w:t>1.4</w:t>
      </w:r>
      <w:r w:rsidR="00D5623D" w:rsidRPr="00FB7A4A">
        <w:rPr>
          <w:rFonts w:ascii="Sylfaen" w:hAnsi="Sylfaen" w:cs="Sylfaen"/>
          <w:sz w:val="20"/>
          <w:szCs w:val="20"/>
          <w:lang w:val="ka-GE"/>
        </w:rPr>
        <w:t xml:space="preserve"> </w:t>
      </w:r>
      <w:r w:rsidR="00E91201" w:rsidRPr="00FB7A4A">
        <w:rPr>
          <w:rFonts w:ascii="Sylfaen" w:hAnsi="Sylfaen"/>
          <w:b/>
          <w:sz w:val="20"/>
          <w:szCs w:val="20"/>
          <w:lang w:val="ka-GE"/>
        </w:rPr>
        <w:t>საქონლის მიწოდების</w:t>
      </w:r>
      <w:r w:rsidR="00D5623D" w:rsidRPr="00FB7A4A">
        <w:rPr>
          <w:rFonts w:ascii="Sylfaen" w:hAnsi="Sylfaen"/>
          <w:b/>
          <w:sz w:val="20"/>
          <w:szCs w:val="20"/>
          <w:lang w:val="ka-GE"/>
        </w:rPr>
        <w:t xml:space="preserve"> </w:t>
      </w:r>
      <w:r w:rsidR="003657A5" w:rsidRPr="00FB7A4A">
        <w:rPr>
          <w:rFonts w:ascii="Sylfaen" w:hAnsi="Sylfaen"/>
          <w:b/>
          <w:sz w:val="20"/>
          <w:szCs w:val="20"/>
          <w:lang w:val="ka-GE"/>
        </w:rPr>
        <w:t>(ხელშეკრულების) ვადა</w:t>
      </w:r>
    </w:p>
    <w:p w14:paraId="5104B8EE" w14:textId="73CDEFE5" w:rsidR="00FB7A4A" w:rsidRDefault="00D66ACD" w:rsidP="00FB7A4A">
      <w:pPr>
        <w:spacing w:after="0"/>
        <w:rPr>
          <w:rFonts w:ascii="Sylfaen" w:hAnsi="Sylfaen" w:cs="Sylfaen"/>
          <w:sz w:val="20"/>
          <w:szCs w:val="20"/>
          <w:lang w:val="ka-GE"/>
        </w:rPr>
      </w:pPr>
      <w:r>
        <w:rPr>
          <w:rFonts w:ascii="Sylfaen" w:hAnsi="Sylfaen" w:cs="Sylfaen"/>
          <w:sz w:val="20"/>
          <w:szCs w:val="20"/>
          <w:lang w:val="ka-GE"/>
        </w:rPr>
        <w:t xml:space="preserve">შემოთავაზებული უნდა იყოს მოწოდების გონივრული ვადა </w:t>
      </w:r>
    </w:p>
    <w:p w14:paraId="3E792152" w14:textId="77777777" w:rsidR="00D66ACD" w:rsidRPr="00841CE6" w:rsidRDefault="00D66ACD" w:rsidP="00FB7A4A">
      <w:pPr>
        <w:spacing w:after="0"/>
        <w:rPr>
          <w:rFonts w:ascii="Sylfaen" w:hAnsi="Sylfaen" w:cs="Sylfaen"/>
          <w:sz w:val="20"/>
          <w:szCs w:val="20"/>
          <w:lang w:val="ka-GE"/>
        </w:rPr>
      </w:pPr>
    </w:p>
    <w:p w14:paraId="5AAAF0F3" w14:textId="684C4427" w:rsidR="00FD0815" w:rsidRPr="00FB7A4A" w:rsidRDefault="00056A31" w:rsidP="00FB7A4A">
      <w:pPr>
        <w:spacing w:after="0"/>
        <w:rPr>
          <w:rFonts w:ascii="Sylfaen" w:hAnsi="Sylfaen"/>
          <w:b/>
          <w:sz w:val="20"/>
          <w:szCs w:val="20"/>
          <w:lang w:val="ka-GE"/>
        </w:rPr>
      </w:pPr>
      <w:r w:rsidRPr="00841CE6">
        <w:rPr>
          <w:rFonts w:ascii="Sylfaen" w:hAnsi="Sylfaen" w:cs="Sylfaen"/>
          <w:b/>
          <w:sz w:val="20"/>
          <w:szCs w:val="20"/>
          <w:lang w:val="ka-GE"/>
        </w:rPr>
        <w:t>1</w:t>
      </w:r>
      <w:r w:rsidR="00CF7A57" w:rsidRPr="00841CE6">
        <w:rPr>
          <w:rFonts w:ascii="Sylfaen" w:hAnsi="Sylfaen" w:cs="Sylfaen"/>
          <w:b/>
          <w:sz w:val="20"/>
          <w:szCs w:val="20"/>
          <w:lang w:val="ka-GE"/>
        </w:rPr>
        <w:t>.5</w:t>
      </w:r>
      <w:r w:rsidR="00FB7A4A" w:rsidRPr="00841CE6">
        <w:rPr>
          <w:rFonts w:ascii="Sylfaen" w:hAnsi="Sylfaen" w:cs="Sylfaen"/>
          <w:b/>
          <w:sz w:val="20"/>
          <w:szCs w:val="20"/>
          <w:lang w:val="ka-GE"/>
        </w:rPr>
        <w:t>.</w:t>
      </w:r>
      <w:r w:rsidR="00931A9A" w:rsidRPr="00FB7A4A">
        <w:rPr>
          <w:rFonts w:ascii="Sylfaen" w:hAnsi="Sylfaen" w:cs="Sylfaen"/>
          <w:b/>
          <w:sz w:val="20"/>
          <w:szCs w:val="20"/>
          <w:lang w:val="ka-GE"/>
        </w:rPr>
        <w:t xml:space="preserve"> </w:t>
      </w:r>
      <w:r w:rsidR="00485700" w:rsidRPr="00FB7A4A">
        <w:rPr>
          <w:rFonts w:ascii="Sylfaen" w:hAnsi="Sylfaen"/>
          <w:b/>
          <w:sz w:val="20"/>
          <w:szCs w:val="20"/>
          <w:lang w:val="ka-GE"/>
        </w:rPr>
        <w:t>საქონლის მიწოდების</w:t>
      </w:r>
      <w:r w:rsidRPr="00FB7A4A">
        <w:rPr>
          <w:rFonts w:ascii="Sylfaen" w:hAnsi="Sylfaen"/>
          <w:b/>
          <w:sz w:val="20"/>
          <w:szCs w:val="20"/>
          <w:lang w:val="ka-GE"/>
        </w:rPr>
        <w:t xml:space="preserve"> ფორმა და ადგილი</w:t>
      </w:r>
    </w:p>
    <w:p w14:paraId="4E21E55E" w14:textId="2CE65CF5" w:rsidR="003924CB" w:rsidRPr="00FB7A4A" w:rsidRDefault="001760C2" w:rsidP="00FB7A4A">
      <w:pPr>
        <w:spacing w:after="0"/>
        <w:rPr>
          <w:rFonts w:ascii="Sylfaen" w:hAnsi="Sylfaen" w:cs="Arial"/>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0021146F" w:rsidRPr="00841CE6">
        <w:rPr>
          <w:rFonts w:ascii="Sylfaen" w:hAnsi="Sylfaen" w:cs="Calibri"/>
          <w:sz w:val="20"/>
          <w:szCs w:val="20"/>
          <w:lang w:val="ka-GE"/>
        </w:rPr>
        <w:t>“</w:t>
      </w:r>
      <w:r w:rsidR="0021146F">
        <w:rPr>
          <w:rFonts w:ascii="Sylfaen" w:hAnsi="Sylfaen" w:cs="Calibri"/>
          <w:sz w:val="20"/>
          <w:szCs w:val="20"/>
          <w:lang w:val="ka-GE"/>
        </w:rPr>
        <w:t>რუსთავის წყალი“</w:t>
      </w:r>
      <w:r w:rsidRPr="00FB7A4A">
        <w:rPr>
          <w:rFonts w:ascii="Sylfaen" w:hAnsi="Sylfaen" w:cs="Calibri"/>
          <w:sz w:val="20"/>
          <w:szCs w:val="20"/>
          <w:lang w:val="ka-GE"/>
        </w:rPr>
        <w:t xml:space="preserve"> </w:t>
      </w:r>
      <w:r w:rsidR="0021146F" w:rsidRPr="00841CE6">
        <w:rPr>
          <w:rFonts w:ascii="Sylfaen" w:hAnsi="Sylfaen" w:cs="Calibri"/>
          <w:sz w:val="20"/>
          <w:szCs w:val="20"/>
          <w:lang w:val="ka-GE"/>
        </w:rPr>
        <w:t>(RWC</w:t>
      </w:r>
      <w:r w:rsidRPr="00841CE6">
        <w:rPr>
          <w:rFonts w:ascii="Sylfaen" w:hAnsi="Sylfaen" w:cs="Calibri"/>
          <w:sz w:val="20"/>
          <w:szCs w:val="20"/>
          <w:lang w:val="ka-GE"/>
        </w:rPr>
        <w:t>)</w:t>
      </w:r>
      <w:r w:rsidRPr="00FB7A4A">
        <w:rPr>
          <w:rFonts w:ascii="Sylfaen" w:hAnsi="Sylfaen"/>
          <w:sz w:val="20"/>
          <w:szCs w:val="20"/>
          <w:lang w:val="ka-GE"/>
        </w:rPr>
        <w:t xml:space="preserve"> </w:t>
      </w:r>
      <w:r w:rsidRPr="00FB7A4A">
        <w:rPr>
          <w:rFonts w:ascii="Sylfaen" w:hAnsi="Sylfaen" w:cs="Arial"/>
          <w:sz w:val="20"/>
          <w:szCs w:val="20"/>
          <w:lang w:val="ka-GE"/>
        </w:rPr>
        <w:t>მიწოდების ადგილი:</w:t>
      </w:r>
      <w:r w:rsidR="003924CB" w:rsidRPr="00FB7A4A">
        <w:rPr>
          <w:rFonts w:ascii="Sylfaen" w:hAnsi="Sylfaen" w:cs="Arial"/>
          <w:sz w:val="20"/>
          <w:szCs w:val="20"/>
          <w:lang w:val="ka-GE"/>
        </w:rPr>
        <w:t xml:space="preserve"> </w:t>
      </w:r>
    </w:p>
    <w:p w14:paraId="77DB0B98" w14:textId="4F7FE73A" w:rsidR="00FB7A4A" w:rsidRDefault="00D66ACD" w:rsidP="00FB7A4A">
      <w:pPr>
        <w:spacing w:after="0"/>
        <w:rPr>
          <w:rFonts w:ascii="Sylfaen" w:hAnsi="Sylfaen" w:cs="Arial"/>
          <w:sz w:val="20"/>
          <w:szCs w:val="20"/>
          <w:lang w:val="ka-GE"/>
        </w:rPr>
      </w:pPr>
      <w:r>
        <w:rPr>
          <w:rFonts w:ascii="Sylfaen" w:hAnsi="Sylfaen" w:cs="Arial"/>
          <w:sz w:val="20"/>
          <w:szCs w:val="20"/>
          <w:lang w:val="ka-GE"/>
        </w:rPr>
        <w:t>სოფელი ლეჟბადინი</w:t>
      </w:r>
    </w:p>
    <w:p w14:paraId="5C93B2EF" w14:textId="72902D72" w:rsidR="00E711C6" w:rsidRPr="00FB7A4A" w:rsidRDefault="00E711C6" w:rsidP="00FB7A4A">
      <w:pPr>
        <w:spacing w:after="0" w:line="240" w:lineRule="auto"/>
        <w:rPr>
          <w:rFonts w:ascii="Sylfaen" w:hAnsi="Sylfaen" w:cs="Sylfaen"/>
          <w:sz w:val="20"/>
          <w:szCs w:val="20"/>
          <w:lang w:val="ka-GE"/>
        </w:rPr>
      </w:pPr>
    </w:p>
    <w:p w14:paraId="279FBE52" w14:textId="329733BB" w:rsidR="00C86727" w:rsidRPr="00FB7A4A" w:rsidRDefault="004205F7" w:rsidP="00FB7A4A">
      <w:pPr>
        <w:spacing w:after="0" w:line="240" w:lineRule="auto"/>
        <w:rPr>
          <w:rFonts w:ascii="Sylfaen" w:hAnsi="Sylfaen"/>
          <w:sz w:val="20"/>
          <w:szCs w:val="20"/>
          <w:lang w:val="ka-GE"/>
        </w:rPr>
      </w:pPr>
      <w:r>
        <w:rPr>
          <w:rFonts w:ascii="Sylfaen" w:hAnsi="Sylfaen" w:cs="Sylfaen"/>
          <w:sz w:val="20"/>
          <w:szCs w:val="20"/>
          <w:lang w:val="ka-GE"/>
        </w:rPr>
        <w:t>1.6</w:t>
      </w:r>
      <w:r w:rsidR="00E711C6" w:rsidRPr="00FB7A4A">
        <w:rPr>
          <w:rFonts w:ascii="Sylfaen" w:hAnsi="Sylfaen" w:cs="Sylfaen"/>
          <w:sz w:val="20"/>
          <w:szCs w:val="20"/>
          <w:lang w:val="ka-GE"/>
        </w:rPr>
        <w:t xml:space="preserve"> </w:t>
      </w:r>
      <w:r w:rsidR="00000015" w:rsidRPr="00FB7A4A">
        <w:rPr>
          <w:rFonts w:ascii="Sylfaen" w:hAnsi="Sylfaen" w:cs="Sylfaen"/>
          <w:b/>
          <w:sz w:val="20"/>
          <w:szCs w:val="20"/>
          <w:lang w:val="ka-GE"/>
        </w:rPr>
        <w:t>ანგარიშსწორების</w:t>
      </w:r>
      <w:r w:rsidR="00000015" w:rsidRPr="00FB7A4A">
        <w:rPr>
          <w:rFonts w:ascii="Sylfaen" w:hAnsi="Sylfaen"/>
          <w:b/>
          <w:sz w:val="20"/>
          <w:szCs w:val="20"/>
          <w:lang w:val="ka-GE"/>
        </w:rPr>
        <w:t xml:space="preserve"> </w:t>
      </w:r>
      <w:r w:rsidR="00000015" w:rsidRPr="00FB7A4A">
        <w:rPr>
          <w:rFonts w:ascii="Sylfaen" w:hAnsi="Sylfaen" w:cs="Sylfaen"/>
          <w:b/>
          <w:sz w:val="20"/>
          <w:szCs w:val="20"/>
          <w:lang w:val="ka-GE"/>
        </w:rPr>
        <w:t>პირობები</w:t>
      </w:r>
    </w:p>
    <w:p w14:paraId="2F0FD003" w14:textId="753A14C4" w:rsidR="00F827AD" w:rsidRPr="00FB7A4A" w:rsidRDefault="00000015" w:rsidP="00FB7A4A">
      <w:pPr>
        <w:pStyle w:val="ListParagraph"/>
        <w:spacing w:after="0" w:line="240" w:lineRule="auto"/>
        <w:ind w:left="0"/>
        <w:jc w:val="both"/>
        <w:rPr>
          <w:rFonts w:ascii="Sylfaen" w:hAnsi="Sylfaen"/>
          <w:b/>
          <w:sz w:val="20"/>
          <w:szCs w:val="20"/>
          <w:lang w:val="ka-GE"/>
        </w:rPr>
      </w:pPr>
      <w:r w:rsidRPr="00FB7A4A">
        <w:rPr>
          <w:rFonts w:ascii="Sylfaen" w:hAnsi="Sylfaen"/>
          <w:sz w:val="20"/>
          <w:szCs w:val="20"/>
          <w:lang w:val="ka-GE"/>
        </w:rPr>
        <w:t xml:space="preserve">ანგარიშსწორება მოხდება კონსიგნაციის წესით, უნაღდო ანგარიშსწორებით </w:t>
      </w:r>
      <w:r w:rsidR="00C86727" w:rsidRPr="00FB7A4A">
        <w:rPr>
          <w:rFonts w:ascii="Sylfaen" w:hAnsi="Sylfaen"/>
          <w:sz w:val="20"/>
          <w:szCs w:val="20"/>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C9C03E2" w14:textId="77777777" w:rsidR="000107D8" w:rsidRPr="00FB7A4A" w:rsidRDefault="000107D8" w:rsidP="00FB7A4A">
      <w:pPr>
        <w:spacing w:after="0"/>
        <w:jc w:val="both"/>
        <w:rPr>
          <w:rFonts w:ascii="Sylfaen" w:hAnsi="Sylfaen"/>
          <w:b/>
          <w:sz w:val="20"/>
          <w:szCs w:val="20"/>
          <w:lang w:val="ka-GE"/>
        </w:rPr>
      </w:pPr>
    </w:p>
    <w:p w14:paraId="177AD3A2" w14:textId="0224BB9E" w:rsidR="000107D8" w:rsidRPr="00FB7A4A" w:rsidRDefault="000107D8" w:rsidP="00FB7A4A">
      <w:pPr>
        <w:spacing w:after="0" w:line="240" w:lineRule="auto"/>
        <w:rPr>
          <w:rFonts w:ascii="Sylfaen" w:hAnsi="Sylfaen"/>
          <w:b/>
          <w:sz w:val="20"/>
          <w:szCs w:val="20"/>
          <w:lang w:val="ka-GE"/>
        </w:rPr>
      </w:pPr>
      <w:r w:rsidRPr="00FB7A4A">
        <w:rPr>
          <w:rFonts w:ascii="Sylfaen" w:hAnsi="Sylfaen" w:cs="Sylfaen"/>
          <w:b/>
          <w:sz w:val="20"/>
          <w:szCs w:val="20"/>
          <w:lang w:val="ka-GE"/>
        </w:rPr>
        <w:t xml:space="preserve">1.8 </w:t>
      </w:r>
      <w:r w:rsidRPr="00FB7A4A">
        <w:rPr>
          <w:rFonts w:ascii="Sylfaen" w:hAnsi="Sylfaen"/>
          <w:b/>
          <w:sz w:val="20"/>
          <w:szCs w:val="20"/>
          <w:lang w:val="ka-GE"/>
        </w:rPr>
        <w:t>ხელშეკრულების შესრულების უზრუნველყოფის გარანტია</w:t>
      </w:r>
    </w:p>
    <w:p w14:paraId="6E166A8C" w14:textId="77777777" w:rsidR="000107D8" w:rsidRPr="00FB7A4A" w:rsidRDefault="000107D8" w:rsidP="00FB7A4A">
      <w:pPr>
        <w:pStyle w:val="ListParagraph"/>
        <w:spacing w:after="0" w:line="240" w:lineRule="auto"/>
        <w:ind w:left="0"/>
        <w:jc w:val="both"/>
        <w:rPr>
          <w:rFonts w:ascii="Sylfaen" w:hAnsi="Sylfaen"/>
          <w:sz w:val="20"/>
          <w:szCs w:val="20"/>
          <w:lang w:val="ka-GE"/>
        </w:rPr>
      </w:pPr>
      <w:r w:rsidRPr="00FB7A4A">
        <w:rPr>
          <w:rFonts w:ascii="Sylfaen" w:hAnsi="Sylfaen"/>
          <w:sz w:val="20"/>
          <w:szCs w:val="20"/>
          <w:lang w:val="ka-GE"/>
        </w:rPr>
        <w:t>მიმწოდებელი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ჯამური საკონტრაქტო ღირებულების 5%-ის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Pr="00FB7A4A" w:rsidRDefault="000107D8" w:rsidP="00FB7A4A">
      <w:pPr>
        <w:spacing w:after="0"/>
        <w:jc w:val="both"/>
        <w:rPr>
          <w:rFonts w:ascii="Sylfaen" w:hAnsi="Sylfaen"/>
          <w:b/>
          <w:sz w:val="20"/>
          <w:szCs w:val="20"/>
          <w:lang w:val="ka-GE"/>
        </w:rPr>
      </w:pPr>
    </w:p>
    <w:p w14:paraId="797FB3DD" w14:textId="435B7FA7" w:rsidR="008D04C5" w:rsidRPr="00FB7A4A" w:rsidRDefault="003B14A7" w:rsidP="00FB7A4A">
      <w:pPr>
        <w:spacing w:after="0"/>
        <w:jc w:val="both"/>
        <w:rPr>
          <w:rFonts w:ascii="Sylfaen" w:hAnsi="Sylfaen"/>
          <w:b/>
          <w:sz w:val="20"/>
          <w:szCs w:val="20"/>
          <w:lang w:val="ka-GE"/>
        </w:rPr>
      </w:pPr>
      <w:r w:rsidRPr="00FB7A4A">
        <w:rPr>
          <w:rFonts w:ascii="Sylfaen" w:hAnsi="Sylfaen"/>
          <w:b/>
          <w:sz w:val="20"/>
          <w:szCs w:val="20"/>
          <w:lang w:val="ka-GE"/>
        </w:rPr>
        <w:t>1.</w:t>
      </w:r>
      <w:r w:rsidR="000107D8" w:rsidRPr="00FB7A4A">
        <w:rPr>
          <w:rFonts w:ascii="Sylfaen" w:hAnsi="Sylfaen"/>
          <w:b/>
          <w:sz w:val="20"/>
          <w:szCs w:val="20"/>
          <w:lang w:val="ka-GE"/>
        </w:rPr>
        <w:t xml:space="preserve">9 </w:t>
      </w:r>
      <w:r w:rsidR="008D04C5" w:rsidRPr="00FB7A4A">
        <w:rPr>
          <w:rFonts w:ascii="Sylfaen" w:hAnsi="Sylfaen"/>
          <w:b/>
          <w:sz w:val="20"/>
          <w:szCs w:val="20"/>
          <w:lang w:val="ka-GE"/>
        </w:rPr>
        <w:t>პრეტენდენტის მიერ ელექტრონულ ტენდერში ასატვირთი/წარმოსადგენი მონაცემები:</w:t>
      </w:r>
    </w:p>
    <w:p w14:paraId="66C24360" w14:textId="5AFA92F8" w:rsidR="009C56CF" w:rsidRPr="00FB7A4A" w:rsidRDefault="00387591" w:rsidP="00FB7A4A">
      <w:pPr>
        <w:spacing w:after="0"/>
        <w:jc w:val="both"/>
        <w:rPr>
          <w:rFonts w:ascii="Sylfaen" w:hAnsi="Sylfaen"/>
          <w:sz w:val="20"/>
          <w:szCs w:val="20"/>
          <w:lang w:val="ka-GE"/>
        </w:rPr>
      </w:pPr>
      <w:r w:rsidRPr="00FB7A4A">
        <w:rPr>
          <w:rFonts w:ascii="Sylfaen" w:hAnsi="Sylfaen"/>
          <w:sz w:val="20"/>
          <w:szCs w:val="20"/>
          <w:lang w:val="ka-GE"/>
        </w:rPr>
        <w:t>1.</w:t>
      </w:r>
      <w:r w:rsidR="00BD74F8" w:rsidRPr="00FB7A4A">
        <w:rPr>
          <w:rFonts w:ascii="Sylfaen" w:hAnsi="Sylfaen"/>
          <w:sz w:val="20"/>
          <w:szCs w:val="20"/>
          <w:lang w:val="ka-GE"/>
        </w:rPr>
        <w:t xml:space="preserve"> </w:t>
      </w:r>
      <w:r w:rsidR="00013DED" w:rsidRPr="00FB7A4A">
        <w:rPr>
          <w:rFonts w:ascii="Sylfaen" w:hAnsi="Sylfaen"/>
          <w:sz w:val="20"/>
          <w:szCs w:val="20"/>
          <w:lang w:val="ka-GE"/>
        </w:rPr>
        <w:t>ფასების ცხრილი</w:t>
      </w:r>
      <w:r w:rsidR="00D12959" w:rsidRPr="00FB7A4A">
        <w:rPr>
          <w:rFonts w:ascii="Sylfaen" w:hAnsi="Sylfaen"/>
          <w:sz w:val="20"/>
          <w:szCs w:val="20"/>
          <w:lang w:val="ka-GE"/>
        </w:rPr>
        <w:t xml:space="preserve"> და კვირის ჭრილში მოსაწოდებელი რაოდენობა</w:t>
      </w:r>
      <w:r w:rsidR="00BD74F8" w:rsidRPr="00FB7A4A">
        <w:rPr>
          <w:rFonts w:ascii="Sylfaen" w:hAnsi="Sylfaen"/>
          <w:sz w:val="20"/>
          <w:szCs w:val="20"/>
          <w:lang w:val="ka-GE"/>
        </w:rPr>
        <w:t xml:space="preserve"> (დანართი N1</w:t>
      </w:r>
      <w:r w:rsidR="00A4512B" w:rsidRPr="00841CE6">
        <w:rPr>
          <w:rFonts w:ascii="Sylfaen" w:hAnsi="Sylfaen"/>
          <w:sz w:val="20"/>
          <w:szCs w:val="20"/>
          <w:lang w:val="ka-GE"/>
        </w:rPr>
        <w:t>-</w:t>
      </w:r>
      <w:r w:rsidR="00A4512B" w:rsidRPr="00FB7A4A">
        <w:rPr>
          <w:rFonts w:ascii="Sylfaen" w:hAnsi="Sylfaen"/>
          <w:sz w:val="20"/>
          <w:szCs w:val="20"/>
          <w:lang w:val="ka-GE"/>
        </w:rPr>
        <w:t>ის შესაბამისად</w:t>
      </w:r>
      <w:r w:rsidR="00BD74F8" w:rsidRPr="00FB7A4A">
        <w:rPr>
          <w:rFonts w:ascii="Sylfaen" w:hAnsi="Sylfaen"/>
          <w:sz w:val="20"/>
          <w:szCs w:val="20"/>
          <w:lang w:val="ka-GE"/>
        </w:rPr>
        <w:t>)</w:t>
      </w:r>
      <w:r w:rsidR="009C56CF" w:rsidRPr="00FB7A4A">
        <w:rPr>
          <w:rFonts w:ascii="Sylfaen" w:hAnsi="Sylfaen"/>
          <w:sz w:val="20"/>
          <w:szCs w:val="20"/>
          <w:lang w:val="ka-GE"/>
        </w:rPr>
        <w:t>;</w:t>
      </w:r>
    </w:p>
    <w:p w14:paraId="508F7B7D" w14:textId="2DEAA3BA" w:rsidR="00E711C6" w:rsidRPr="00FB7A4A" w:rsidRDefault="00ED2D6B" w:rsidP="00FB7A4A">
      <w:pPr>
        <w:spacing w:after="0"/>
        <w:jc w:val="both"/>
        <w:rPr>
          <w:rFonts w:ascii="Sylfaen" w:hAnsi="Sylfaen"/>
          <w:sz w:val="20"/>
          <w:szCs w:val="20"/>
          <w:lang w:val="ka-GE"/>
        </w:rPr>
      </w:pPr>
      <w:r w:rsidRPr="00FB7A4A">
        <w:rPr>
          <w:rFonts w:ascii="Sylfaen" w:hAnsi="Sylfaen"/>
          <w:sz w:val="20"/>
          <w:szCs w:val="20"/>
          <w:lang w:val="ka-GE"/>
        </w:rPr>
        <w:t>2.თანხმობა განსაკუთრებულ</w:t>
      </w:r>
      <w:r w:rsidR="00A4512B" w:rsidRPr="00FB7A4A">
        <w:rPr>
          <w:rFonts w:ascii="Sylfaen" w:hAnsi="Sylfaen"/>
          <w:sz w:val="20"/>
          <w:szCs w:val="20"/>
          <w:lang w:val="ka-GE"/>
        </w:rPr>
        <w:t xml:space="preserve"> </w:t>
      </w:r>
      <w:r w:rsidRPr="00FB7A4A">
        <w:rPr>
          <w:rFonts w:ascii="Sylfaen" w:hAnsi="Sylfaen"/>
          <w:sz w:val="20"/>
          <w:szCs w:val="20"/>
          <w:lang w:val="ka-GE"/>
        </w:rPr>
        <w:t xml:space="preserve">მოთხოვნებზე </w:t>
      </w:r>
      <w:r w:rsidR="00CB4BD7" w:rsidRPr="00FB7A4A">
        <w:rPr>
          <w:rFonts w:ascii="Sylfaen" w:hAnsi="Sylfaen"/>
          <w:sz w:val="20"/>
          <w:szCs w:val="20"/>
          <w:lang w:val="ka-GE"/>
        </w:rPr>
        <w:t>(პუნქტი 1.2)</w:t>
      </w:r>
      <w:r w:rsidR="00E711C6" w:rsidRPr="00FB7A4A">
        <w:rPr>
          <w:rFonts w:ascii="Sylfaen" w:hAnsi="Sylfaen"/>
          <w:sz w:val="20"/>
          <w:szCs w:val="20"/>
          <w:lang w:val="ka-GE"/>
        </w:rPr>
        <w:t>;</w:t>
      </w:r>
    </w:p>
    <w:p w14:paraId="0E7A961D" w14:textId="4C0A2DAF" w:rsidR="007A0FFB" w:rsidRPr="00FB7A4A" w:rsidRDefault="00032743" w:rsidP="00FB7A4A">
      <w:pPr>
        <w:spacing w:after="0"/>
        <w:jc w:val="both"/>
        <w:rPr>
          <w:rFonts w:ascii="Sylfaen" w:hAnsi="Sylfaen" w:cs="Sylfaen"/>
          <w:sz w:val="20"/>
          <w:szCs w:val="20"/>
          <w:lang w:val="ka-GE"/>
        </w:rPr>
      </w:pPr>
      <w:r w:rsidRPr="00FB7A4A">
        <w:rPr>
          <w:rFonts w:ascii="Sylfaen" w:hAnsi="Sylfaen"/>
          <w:sz w:val="20"/>
          <w:szCs w:val="20"/>
          <w:lang w:val="ka-GE"/>
        </w:rPr>
        <w:t>3</w:t>
      </w:r>
      <w:r w:rsidR="00E711C6" w:rsidRPr="00FB7A4A">
        <w:rPr>
          <w:rFonts w:ascii="Sylfaen" w:hAnsi="Sylfaen"/>
          <w:sz w:val="20"/>
          <w:szCs w:val="20"/>
          <w:lang w:val="ka-GE"/>
        </w:rPr>
        <w:t>.</w:t>
      </w:r>
      <w:r w:rsidR="00BD74F8" w:rsidRPr="00FB7A4A">
        <w:rPr>
          <w:rFonts w:ascii="Sylfaen" w:hAnsi="Sylfaen" w:cs="Sylfaen"/>
          <w:sz w:val="20"/>
          <w:szCs w:val="20"/>
          <w:lang w:val="ka-GE"/>
        </w:rPr>
        <w:t>ინფორმაცია მატერი</w:t>
      </w:r>
      <w:r w:rsidR="009D1896" w:rsidRPr="00FB7A4A">
        <w:rPr>
          <w:rFonts w:ascii="Sylfaen" w:hAnsi="Sylfaen" w:cs="Sylfaen"/>
          <w:sz w:val="20"/>
          <w:szCs w:val="20"/>
          <w:lang w:val="ka-GE"/>
        </w:rPr>
        <w:t>ალურ-ტექნიკური ბაზის შესახებ</w:t>
      </w:r>
      <w:r w:rsidR="00A4512B" w:rsidRPr="00FB7A4A">
        <w:rPr>
          <w:rFonts w:ascii="Sylfaen" w:hAnsi="Sylfaen" w:cs="Sylfaen"/>
          <w:sz w:val="20"/>
          <w:szCs w:val="20"/>
          <w:lang w:val="ka-GE"/>
        </w:rPr>
        <w:t xml:space="preserve">, კერძოდ ინფორმაცია ვიბრო მაგიდის </w:t>
      </w:r>
      <w:r w:rsidR="00D12959" w:rsidRPr="00FB7A4A">
        <w:rPr>
          <w:rFonts w:ascii="Sylfaen" w:hAnsi="Sylfaen" w:cs="Sylfaen"/>
          <w:sz w:val="20"/>
          <w:szCs w:val="20"/>
          <w:lang w:val="ka-GE"/>
        </w:rPr>
        <w:t>ან/</w:t>
      </w:r>
      <w:r w:rsidR="00A4512B" w:rsidRPr="00FB7A4A">
        <w:rPr>
          <w:rFonts w:ascii="Sylfaen" w:hAnsi="Sylfaen" w:cs="Sylfaen"/>
          <w:sz w:val="20"/>
          <w:szCs w:val="20"/>
          <w:lang w:val="ka-GE"/>
        </w:rPr>
        <w:t xml:space="preserve">და </w:t>
      </w:r>
      <w:r w:rsidR="00D12A60" w:rsidRPr="00FB7A4A">
        <w:rPr>
          <w:rFonts w:ascii="Sylfaen" w:hAnsi="Sylfaen" w:cs="Sylfaen"/>
          <w:sz w:val="20"/>
          <w:szCs w:val="20"/>
          <w:lang w:val="ka-GE"/>
        </w:rPr>
        <w:t xml:space="preserve">პრესის აპარატის არსებობის </w:t>
      </w:r>
      <w:r w:rsidR="009C56CF" w:rsidRPr="00FB7A4A">
        <w:rPr>
          <w:rFonts w:ascii="Sylfaen" w:hAnsi="Sylfaen" w:cs="Sylfaen"/>
          <w:sz w:val="20"/>
          <w:szCs w:val="20"/>
          <w:lang w:val="ka-GE"/>
        </w:rPr>
        <w:t>შესახებ;</w:t>
      </w:r>
    </w:p>
    <w:p w14:paraId="2CBCDBAD" w14:textId="45487F8B" w:rsidR="00CE69DB" w:rsidRPr="00FB7A4A" w:rsidRDefault="00032743" w:rsidP="00827889">
      <w:pPr>
        <w:spacing w:after="0"/>
        <w:jc w:val="both"/>
        <w:rPr>
          <w:rFonts w:ascii="Sylfaen" w:hAnsi="Sylfaen"/>
          <w:sz w:val="20"/>
          <w:szCs w:val="20"/>
          <w:lang w:val="ka-GE"/>
        </w:rPr>
      </w:pPr>
      <w:r w:rsidRPr="00FB7A4A">
        <w:rPr>
          <w:rFonts w:ascii="Sylfaen" w:hAnsi="Sylfaen"/>
          <w:sz w:val="20"/>
          <w:szCs w:val="20"/>
          <w:lang w:val="ka-GE"/>
        </w:rPr>
        <w:t>4</w:t>
      </w:r>
      <w:r w:rsidR="00E45EB8" w:rsidRPr="00FB7A4A">
        <w:rPr>
          <w:rFonts w:ascii="Sylfaen" w:hAnsi="Sylfaen"/>
          <w:sz w:val="20"/>
          <w:szCs w:val="20"/>
          <w:lang w:val="ka-GE"/>
        </w:rPr>
        <w:t>.</w:t>
      </w:r>
      <w:r w:rsidR="004717AB" w:rsidRPr="00FB7A4A">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sidRPr="00FB7A4A">
        <w:rPr>
          <w:rFonts w:ascii="Sylfaen" w:hAnsi="Sylfaen"/>
          <w:sz w:val="20"/>
          <w:szCs w:val="20"/>
          <w:lang w:val="ka-GE"/>
        </w:rPr>
        <w:t>ლი ტენდერის გამოცხადების შემდეგ.</w:t>
      </w:r>
    </w:p>
    <w:p w14:paraId="2C219B3E" w14:textId="77777777" w:rsidR="00BD74F8" w:rsidRPr="00FB7A4A" w:rsidRDefault="00BD74F8" w:rsidP="00FB7A4A">
      <w:pPr>
        <w:spacing w:after="0"/>
        <w:rPr>
          <w:rFonts w:ascii="Sylfaen" w:hAnsi="Sylfaen"/>
          <w:b/>
          <w:sz w:val="20"/>
          <w:szCs w:val="20"/>
          <w:lang w:val="ka-GE"/>
        </w:rPr>
      </w:pPr>
    </w:p>
    <w:p w14:paraId="73D6DBF3" w14:textId="22D04CDE" w:rsidR="00896274" w:rsidRPr="00FB7A4A" w:rsidRDefault="001B7903" w:rsidP="00FB7A4A">
      <w:pPr>
        <w:spacing w:after="0" w:line="240" w:lineRule="auto"/>
        <w:rPr>
          <w:rFonts w:ascii="Sylfaen" w:hAnsi="Sylfaen"/>
          <w:sz w:val="20"/>
          <w:szCs w:val="20"/>
          <w:lang w:val="ka-GE"/>
        </w:rPr>
      </w:pPr>
      <w:r w:rsidRPr="00FB7A4A">
        <w:rPr>
          <w:rFonts w:ascii="Sylfaen" w:hAnsi="Sylfaen"/>
          <w:b/>
          <w:sz w:val="20"/>
          <w:szCs w:val="20"/>
          <w:lang w:val="ka-GE"/>
        </w:rPr>
        <w:t>შენიშვნა:</w:t>
      </w:r>
      <w:r w:rsidRPr="00FB7A4A">
        <w:rPr>
          <w:rFonts w:ascii="Sylfaen" w:hAnsi="Sylfaen"/>
          <w:b/>
          <w:sz w:val="20"/>
          <w:szCs w:val="20"/>
          <w:lang w:val="ka-GE"/>
        </w:rPr>
        <w:br/>
      </w:r>
      <w:r w:rsidRPr="00841CE6">
        <w:rPr>
          <w:rFonts w:ascii="Sylfaen" w:hAnsi="Sylfaen"/>
          <w:color w:val="222222"/>
          <w:sz w:val="20"/>
          <w:szCs w:val="20"/>
          <w:shd w:val="clear" w:color="auto" w:fill="FFFFFF"/>
          <w:lang w:val="ka-GE"/>
        </w:rPr>
        <w:t>1</w:t>
      </w:r>
      <w:r w:rsidRPr="00FB7A4A">
        <w:rPr>
          <w:rFonts w:ascii="Sylfaen" w:hAnsi="Sylfaen"/>
          <w:sz w:val="20"/>
          <w:szCs w:val="20"/>
          <w:lang w:val="ka-GE"/>
        </w:rPr>
        <w:t xml:space="preserve">) </w:t>
      </w:r>
      <w:r w:rsidR="00993D47" w:rsidRPr="00FB7A4A">
        <w:rPr>
          <w:rFonts w:ascii="Sylfaen" w:hAnsi="Sylfaen"/>
          <w:sz w:val="20"/>
          <w:szCs w:val="20"/>
          <w:lang w:val="ka-GE"/>
        </w:rPr>
        <w:t>ელექტრონულ ტენდერში</w:t>
      </w:r>
      <w:r w:rsidRPr="00FB7A4A">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FB7A4A">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FB7A4A">
        <w:rPr>
          <w:rFonts w:ascii="Sylfaen" w:hAnsi="Sylfaen"/>
          <w:sz w:val="20"/>
          <w:szCs w:val="20"/>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FB7A4A" w:rsidRDefault="00431B3C" w:rsidP="00FB7A4A">
      <w:pPr>
        <w:spacing w:after="0" w:line="240" w:lineRule="auto"/>
        <w:rPr>
          <w:rFonts w:ascii="Sylfaen" w:hAnsi="Sylfaen"/>
          <w:sz w:val="20"/>
          <w:szCs w:val="20"/>
          <w:lang w:val="ka-GE"/>
        </w:rPr>
      </w:pPr>
    </w:p>
    <w:p w14:paraId="762675D8" w14:textId="25E3AE01" w:rsidR="00E45EB8" w:rsidRPr="00FB7A4A" w:rsidRDefault="000107D8" w:rsidP="00FB7A4A">
      <w:pPr>
        <w:spacing w:after="0" w:line="240" w:lineRule="auto"/>
        <w:jc w:val="both"/>
        <w:rPr>
          <w:rFonts w:ascii="Sylfaen" w:hAnsi="Sylfaen"/>
          <w:b/>
          <w:sz w:val="20"/>
          <w:szCs w:val="20"/>
          <w:lang w:val="ka-GE"/>
        </w:rPr>
      </w:pPr>
      <w:r w:rsidRPr="00FB7A4A">
        <w:rPr>
          <w:rFonts w:ascii="Sylfaen" w:hAnsi="Sylfaen" w:cs="Sylfaen"/>
          <w:b/>
          <w:sz w:val="20"/>
          <w:szCs w:val="20"/>
          <w:lang w:val="ka-GE"/>
        </w:rPr>
        <w:t>1.10</w:t>
      </w:r>
      <w:r w:rsidR="00993D47" w:rsidRPr="00FB7A4A">
        <w:rPr>
          <w:rFonts w:ascii="Sylfaen" w:hAnsi="Sylfaen" w:cs="Sylfaen"/>
          <w:b/>
          <w:sz w:val="20"/>
          <w:szCs w:val="20"/>
          <w:lang w:val="ka-GE"/>
        </w:rPr>
        <w:t xml:space="preserve"> </w:t>
      </w:r>
      <w:r w:rsidR="00580531" w:rsidRPr="00FB7A4A">
        <w:rPr>
          <w:rFonts w:ascii="Sylfaen" w:hAnsi="Sylfaen" w:cs="Sylfaen"/>
          <w:b/>
          <w:sz w:val="20"/>
          <w:szCs w:val="20"/>
          <w:lang w:val="ka-GE"/>
        </w:rPr>
        <w:t>ხელშეკრულების</w:t>
      </w:r>
      <w:r w:rsidR="00CC4789" w:rsidRPr="00FB7A4A">
        <w:rPr>
          <w:rFonts w:ascii="Sylfaen" w:hAnsi="Sylfaen"/>
          <w:b/>
          <w:sz w:val="20"/>
          <w:szCs w:val="20"/>
          <w:lang w:val="ka-GE"/>
        </w:rPr>
        <w:t xml:space="preserve"> გაფორმება</w:t>
      </w:r>
    </w:p>
    <w:p w14:paraId="79CA60FF" w14:textId="3A5112F0" w:rsidR="00E45EB8" w:rsidRPr="00FB7A4A" w:rsidRDefault="00E45EB8"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წინამდებარე ელექტრონული ტენდერის ფარგლებში დაიდება</w:t>
      </w:r>
      <w:r w:rsidRPr="00FB7A4A">
        <w:rPr>
          <w:rFonts w:ascii="Sylfaen" w:hAnsi="Sylfaen"/>
          <w:sz w:val="20"/>
          <w:szCs w:val="20"/>
          <w:lang w:val="ka-GE"/>
        </w:rPr>
        <w:t xml:space="preserve"> </w:t>
      </w:r>
      <w:r w:rsidRPr="00FB7A4A">
        <w:rPr>
          <w:rFonts w:ascii="Sylfaen" w:hAnsi="Sylfaen" w:cs="Sylfaen"/>
          <w:sz w:val="20"/>
          <w:szCs w:val="20"/>
          <w:lang w:val="ka-GE"/>
        </w:rPr>
        <w:t>ერთიანი</w:t>
      </w:r>
      <w:r w:rsidRPr="00FB7A4A">
        <w:rPr>
          <w:rFonts w:ascii="Sylfaen" w:hAnsi="Sylfaen"/>
          <w:sz w:val="20"/>
          <w:szCs w:val="20"/>
          <w:lang w:val="ka-GE"/>
        </w:rPr>
        <w:t xml:space="preserve"> </w:t>
      </w:r>
      <w:r w:rsidRPr="00FB7A4A">
        <w:rPr>
          <w:rFonts w:ascii="Sylfaen" w:hAnsi="Sylfaen" w:cs="Sylfaen"/>
          <w:sz w:val="20"/>
          <w:szCs w:val="20"/>
          <w:lang w:val="ka-GE"/>
        </w:rPr>
        <w:t>ხელშეკრულება</w:t>
      </w:r>
      <w:r w:rsidRPr="00FB7A4A">
        <w:rPr>
          <w:rFonts w:ascii="Sylfaen" w:hAnsi="Sylfaen"/>
          <w:sz w:val="20"/>
          <w:szCs w:val="20"/>
          <w:lang w:val="ka-GE"/>
        </w:rPr>
        <w:t xml:space="preserve"> სატენდერო წინადადების შესაბამისად.</w:t>
      </w:r>
    </w:p>
    <w:p w14:paraId="142B609F" w14:textId="77777777" w:rsidR="00E45EB8" w:rsidRPr="00FB7A4A" w:rsidRDefault="00E45EB8" w:rsidP="00FB7A4A">
      <w:pPr>
        <w:spacing w:after="0" w:line="240" w:lineRule="auto"/>
        <w:jc w:val="both"/>
        <w:rPr>
          <w:rFonts w:ascii="Sylfaen" w:hAnsi="Sylfaen"/>
          <w:b/>
          <w:sz w:val="20"/>
          <w:szCs w:val="20"/>
          <w:lang w:val="ka-GE"/>
        </w:rPr>
      </w:pPr>
    </w:p>
    <w:p w14:paraId="7089A739" w14:textId="01707C80" w:rsidR="00CC4789"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1.11</w:t>
      </w:r>
      <w:r w:rsidR="00E90A78" w:rsidRPr="00FB7A4A">
        <w:rPr>
          <w:rFonts w:ascii="Sylfaen" w:hAnsi="Sylfaen"/>
          <w:b/>
          <w:sz w:val="20"/>
          <w:szCs w:val="20"/>
          <w:lang w:val="ka-GE"/>
        </w:rPr>
        <w:t xml:space="preserve"> </w:t>
      </w:r>
      <w:r w:rsidR="00BD74F8" w:rsidRPr="00FB7A4A">
        <w:rPr>
          <w:rFonts w:ascii="Sylfaen" w:hAnsi="Sylfaen"/>
          <w:b/>
          <w:sz w:val="20"/>
          <w:szCs w:val="20"/>
          <w:lang w:val="ka-GE"/>
        </w:rPr>
        <w:t>ს</w:t>
      </w:r>
      <w:r w:rsidR="00CC4789" w:rsidRPr="00FB7A4A">
        <w:rPr>
          <w:rFonts w:ascii="Sylfaen" w:hAnsi="Sylfaen"/>
          <w:b/>
          <w:sz w:val="20"/>
          <w:szCs w:val="20"/>
          <w:lang w:val="ka-GE"/>
        </w:rPr>
        <w:t>ხვა მოთხოვნა</w:t>
      </w:r>
    </w:p>
    <w:p w14:paraId="77E55003" w14:textId="53CF3100" w:rsidR="00CC4789" w:rsidRPr="00FB7A4A" w:rsidRDefault="00CC4789" w:rsidP="00FB7A4A">
      <w:pPr>
        <w:spacing w:after="0" w:line="240" w:lineRule="auto"/>
        <w:jc w:val="both"/>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.11</w:t>
      </w:r>
      <w:r w:rsidRPr="00FB7A4A">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გაკოტრების პროცესში;</w:t>
      </w:r>
    </w:p>
    <w:p w14:paraId="0D0EC73C"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ლიკვიდაციის პროცესში;</w:t>
      </w:r>
    </w:p>
    <w:p w14:paraId="0AFE087D"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საქმიანობის დროებით შეჩერების მდგომარეობაში.</w:t>
      </w:r>
    </w:p>
    <w:p w14:paraId="4E986605" w14:textId="395C3A5B" w:rsidR="00CC4789" w:rsidRPr="00FB7A4A" w:rsidRDefault="000107D8" w:rsidP="00FB7A4A">
      <w:pPr>
        <w:spacing w:after="0" w:line="240" w:lineRule="auto"/>
        <w:rPr>
          <w:rFonts w:ascii="Sylfaen" w:hAnsi="Sylfaen"/>
          <w:b/>
          <w:sz w:val="20"/>
          <w:szCs w:val="20"/>
          <w:lang w:val="ka-GE"/>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.2 </w:t>
      </w:r>
      <w:r w:rsidR="00CC4789" w:rsidRPr="00FB7A4A">
        <w:rPr>
          <w:rFonts w:ascii="Sylfaen" w:hAnsi="Sylfaen" w:cs="Sylfaen"/>
          <w:sz w:val="20"/>
          <w:szCs w:val="20"/>
          <w:lang w:val="ka-GE"/>
        </w:rPr>
        <w:t>ფასების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დასაშვებია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მხოლოდ</w:t>
      </w:r>
      <w:r w:rsidR="00CC4789" w:rsidRPr="00FB7A4A">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4D025E3A" w:rsidR="00CE7176" w:rsidRPr="00FB7A4A" w:rsidRDefault="000107D8" w:rsidP="00FB7A4A">
      <w:pPr>
        <w:spacing w:after="0" w:line="240" w:lineRule="auto"/>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.3 </w:t>
      </w:r>
      <w:r w:rsidR="00CC4789" w:rsidRPr="00FB7A4A">
        <w:rPr>
          <w:rFonts w:ascii="Sylfaen" w:hAnsi="Sylfaen" w:cs="Sylfaen"/>
          <w:sz w:val="20"/>
          <w:szCs w:val="20"/>
          <w:lang w:val="ka-GE"/>
        </w:rPr>
        <w:t>პრეტენდენტის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მიერ</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წარმოდგენილი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ძალაში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უნდა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იყოს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მიღები</w:t>
      </w:r>
      <w:r w:rsidR="00CC4789" w:rsidRPr="00FB7A4A">
        <w:rPr>
          <w:rFonts w:ascii="Sylfaen" w:hAnsi="Sylfaen"/>
          <w:sz w:val="20"/>
          <w:szCs w:val="20"/>
          <w:lang w:val="ka-GE"/>
        </w:rPr>
        <w:t>ს თარიღიდან 30 (ოცდაათი) კალენდარული დღის განმავლობაში.</w:t>
      </w:r>
    </w:p>
    <w:p w14:paraId="751106E6" w14:textId="2B27506A" w:rsidR="00E90A78" w:rsidRPr="00FB7A4A" w:rsidRDefault="000107D8" w:rsidP="00FB7A4A">
      <w:pPr>
        <w:spacing w:after="0" w:line="240" w:lineRule="auto"/>
        <w:jc w:val="both"/>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.4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w:t>
      </w:r>
      <w:r w:rsidR="00A111C6" w:rsidRPr="00FB7A4A">
        <w:rPr>
          <w:rFonts w:ascii="Sylfaen" w:hAnsi="Sylfaen" w:cs="Arial"/>
          <w:sz w:val="20"/>
          <w:szCs w:val="20"/>
          <w:lang w:val="ka-GE"/>
        </w:rPr>
        <w:t xml:space="preserve"> </w:t>
      </w:r>
      <w:r w:rsidR="00CC4789" w:rsidRPr="00FB7A4A">
        <w:rPr>
          <w:rFonts w:ascii="Sylfaen" w:hAnsi="Sylfaen" w:cs="Sylfaen"/>
          <w:sz w:val="20"/>
          <w:szCs w:val="20"/>
          <w:lang w:val="ka-GE"/>
        </w:rPr>
        <w:t>უფლებას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იტოვებს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თვითონ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განსაზღვროს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დასრულების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ვადა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შეცვალოს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პირობები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რასაც</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დროულად</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აცნობებს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მონაწილეებს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შეწყვიტოს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მისი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მიმდინარე</w:t>
      </w:r>
      <w:r w:rsidR="00CC4789" w:rsidRPr="00FB7A4A">
        <w:rPr>
          <w:rFonts w:ascii="Sylfaen" w:hAnsi="Sylfaen"/>
          <w:sz w:val="20"/>
          <w:szCs w:val="20"/>
          <w:lang w:val="ka-GE"/>
        </w:rPr>
        <w:t>ობის ნებმისმიერ ეტაპზე.</w:t>
      </w:r>
    </w:p>
    <w:p w14:paraId="522DE442" w14:textId="70F0D4BA" w:rsidR="00CC4789" w:rsidRPr="00FB7A4A" w:rsidRDefault="00A111C6" w:rsidP="00FB7A4A">
      <w:pPr>
        <w:pStyle w:val="ListParagraph"/>
        <w:spacing w:after="0" w:line="240" w:lineRule="auto"/>
        <w:ind w:left="0" w:firstLine="426"/>
        <w:jc w:val="both"/>
        <w:rPr>
          <w:rFonts w:ascii="Sylfaen" w:hAnsi="Sylfaen"/>
          <w:sz w:val="20"/>
          <w:szCs w:val="20"/>
          <w:lang w:val="ka-GE"/>
        </w:rPr>
      </w:pPr>
      <w:r w:rsidRPr="00FB7A4A">
        <w:rPr>
          <w:rFonts w:ascii="Sylfaen" w:hAnsi="Sylfaen" w:cs="Sylfaen"/>
          <w:sz w:val="20"/>
          <w:szCs w:val="20"/>
          <w:lang w:val="ka-GE"/>
        </w:rPr>
        <w:t>შემსყიდველი (</w:t>
      </w:r>
      <w:r w:rsidR="00B56244" w:rsidRPr="00FB7A4A">
        <w:rPr>
          <w:rFonts w:ascii="Sylfaen" w:hAnsi="Sylfaen" w:cs="Sylfaen"/>
          <w:sz w:val="20"/>
          <w:szCs w:val="20"/>
          <w:lang w:val="ka-GE"/>
        </w:rPr>
        <w:t>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w:t>
      </w:r>
      <w:r w:rsidRPr="00FB7A4A">
        <w:rPr>
          <w:rFonts w:ascii="Sylfaen" w:hAnsi="Sylfaen" w:cs="Arial"/>
          <w:sz w:val="20"/>
          <w:szCs w:val="20"/>
          <w:lang w:val="ka-GE"/>
        </w:rPr>
        <w:t>)</w:t>
      </w:r>
      <w:r w:rsidR="00B56244" w:rsidRPr="00FB7A4A">
        <w:rPr>
          <w:rFonts w:ascii="Sylfaen" w:hAnsi="Sylfaen"/>
          <w:sz w:val="20"/>
          <w:szCs w:val="20"/>
          <w:lang w:val="ka-GE"/>
        </w:rPr>
        <w:t xml:space="preserve"> </w:t>
      </w:r>
      <w:r w:rsidR="00CC4789" w:rsidRPr="00FB7A4A">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 xml:space="preserve">)) </w:t>
      </w:r>
      <w:r w:rsidR="00B56244" w:rsidRPr="00FB7A4A">
        <w:rPr>
          <w:rFonts w:ascii="Sylfaen" w:hAnsi="Sylfaen"/>
          <w:sz w:val="20"/>
          <w:szCs w:val="20"/>
          <w:lang w:val="ka-GE"/>
        </w:rPr>
        <w:t xml:space="preserve"> </w:t>
      </w:r>
      <w:r w:rsidR="00CC4789" w:rsidRPr="00FB7A4A">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3EBF220" w:rsidR="00CC4789" w:rsidRPr="00FB7A4A" w:rsidRDefault="00B56244" w:rsidP="00FB7A4A">
      <w:pPr>
        <w:pStyle w:val="ListParagraph"/>
        <w:spacing w:after="0" w:line="240" w:lineRule="auto"/>
        <w:ind w:left="0" w:firstLine="426"/>
        <w:jc w:val="both"/>
        <w:rPr>
          <w:rFonts w:ascii="Sylfaen" w:hAnsi="Sylfaen"/>
          <w:sz w:val="20"/>
          <w:szCs w:val="20"/>
          <w:lang w:val="es-MX"/>
        </w:rPr>
      </w:pPr>
      <w:r w:rsidRPr="00FB7A4A">
        <w:rPr>
          <w:rFonts w:ascii="Sylfaen" w:hAnsi="Sylfaen" w:cs="Sylfaen"/>
          <w:sz w:val="20"/>
          <w:szCs w:val="20"/>
          <w:lang w:val="ka-GE"/>
        </w:rPr>
        <w:t>შემსყიდველი (შპს</w:t>
      </w:r>
      <w:r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Pr="00FB7A4A">
        <w:rPr>
          <w:rFonts w:ascii="Sylfaen" w:hAnsi="Sylfaen"/>
          <w:sz w:val="20"/>
          <w:szCs w:val="20"/>
          <w:lang w:val="ka-GE"/>
        </w:rPr>
        <w:t xml:space="preserve"> </w:t>
      </w:r>
      <w:r w:rsidRPr="00841CE6">
        <w:rPr>
          <w:rFonts w:ascii="Sylfaen" w:hAnsi="Sylfaen" w:cs="Arial"/>
          <w:sz w:val="20"/>
          <w:szCs w:val="20"/>
          <w:lang w:val="ka-GE"/>
        </w:rPr>
        <w:t>(</w:t>
      </w:r>
      <w:r w:rsidR="0021146F" w:rsidRPr="00841CE6">
        <w:rPr>
          <w:rFonts w:ascii="Sylfaen" w:hAnsi="Sylfaen" w:cs="Arial"/>
          <w:sz w:val="20"/>
          <w:szCs w:val="20"/>
          <w:lang w:val="ka-GE"/>
        </w:rPr>
        <w:t>RWC</w:t>
      </w:r>
      <w:r w:rsidRPr="00841CE6">
        <w:rPr>
          <w:rFonts w:ascii="Sylfaen" w:hAnsi="Sylfaen" w:cs="Arial"/>
          <w:sz w:val="20"/>
          <w:szCs w:val="20"/>
          <w:lang w:val="ka-GE"/>
        </w:rPr>
        <w:t xml:space="preserve">, </w:t>
      </w:r>
      <w:r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Pr="00841CE6">
        <w:rPr>
          <w:rFonts w:ascii="Sylfaen" w:hAnsi="Sylfaen" w:cs="Arial"/>
          <w:sz w:val="20"/>
          <w:szCs w:val="20"/>
          <w:lang w:val="ka-GE"/>
        </w:rPr>
        <w:t xml:space="preserve">)) </w:t>
      </w:r>
      <w:r w:rsidRPr="00FB7A4A">
        <w:rPr>
          <w:rFonts w:ascii="Sylfaen" w:hAnsi="Sylfaen"/>
          <w:sz w:val="20"/>
          <w:szCs w:val="20"/>
          <w:lang w:val="ka-GE"/>
        </w:rPr>
        <w:t xml:space="preserve"> </w:t>
      </w:r>
      <w:r w:rsidR="00CC4789" w:rsidRPr="00FB7A4A">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FC03EA1" w:rsidR="00CC4789" w:rsidRPr="00FB7A4A" w:rsidRDefault="00CC4789" w:rsidP="00FB7A4A">
      <w:pPr>
        <w:spacing w:after="0" w:line="240" w:lineRule="auto"/>
        <w:ind w:firstLine="426"/>
        <w:jc w:val="both"/>
        <w:rPr>
          <w:rFonts w:ascii="Sylfaen" w:hAnsi="Sylfaen"/>
          <w:sz w:val="20"/>
          <w:szCs w:val="20"/>
          <w:lang w:val="ka-GE"/>
        </w:rPr>
      </w:pPr>
      <w:r w:rsidRPr="00FB7A4A">
        <w:rPr>
          <w:rFonts w:ascii="Sylfaen" w:hAnsi="Sylfaen"/>
          <w:sz w:val="20"/>
          <w:szCs w:val="20"/>
          <w:lang w:val="ka-GE"/>
        </w:rPr>
        <w:t xml:space="preserve">გთხოვთ გაითვალისწინოთ, რომ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es-MX"/>
        </w:rPr>
        <w:t>(</w:t>
      </w:r>
      <w:r w:rsidR="0021146F" w:rsidRPr="00841CE6">
        <w:rPr>
          <w:rFonts w:ascii="Sylfaen" w:hAnsi="Sylfaen" w:cs="Arial"/>
          <w:sz w:val="20"/>
          <w:szCs w:val="20"/>
          <w:lang w:val="es-MX"/>
        </w:rPr>
        <w:t>RWC</w:t>
      </w:r>
      <w:r w:rsidR="00B56244" w:rsidRPr="00841CE6">
        <w:rPr>
          <w:rFonts w:ascii="Sylfaen" w:hAnsi="Sylfaen" w:cs="Arial"/>
          <w:sz w:val="20"/>
          <w:szCs w:val="20"/>
          <w:lang w:val="es-MX"/>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es-MX"/>
        </w:rPr>
        <w:t>216323351</w:t>
      </w:r>
      <w:r w:rsidR="00B56244" w:rsidRPr="00841CE6">
        <w:rPr>
          <w:rFonts w:ascii="Sylfaen" w:hAnsi="Sylfaen" w:cs="Arial"/>
          <w:sz w:val="20"/>
          <w:szCs w:val="20"/>
          <w:lang w:val="es-MX"/>
        </w:rPr>
        <w:t xml:space="preserve">)) </w:t>
      </w:r>
      <w:r w:rsidR="00B56244" w:rsidRPr="00FB7A4A">
        <w:rPr>
          <w:rFonts w:ascii="Sylfaen" w:hAnsi="Sylfaen"/>
          <w:sz w:val="20"/>
          <w:szCs w:val="20"/>
          <w:lang w:val="ka-GE"/>
        </w:rPr>
        <w:t xml:space="preserve"> </w:t>
      </w:r>
      <w:r w:rsidRPr="00FB7A4A">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FB7A4A" w:rsidRDefault="00CC4789" w:rsidP="00FB7A4A">
      <w:pPr>
        <w:spacing w:after="0" w:line="240" w:lineRule="auto"/>
        <w:ind w:firstLine="426"/>
        <w:jc w:val="both"/>
        <w:rPr>
          <w:rFonts w:ascii="Sylfaen" w:hAnsi="Sylfaen"/>
          <w:b/>
          <w:i/>
          <w:sz w:val="20"/>
          <w:szCs w:val="20"/>
          <w:lang w:val="ka-GE"/>
        </w:rPr>
      </w:pPr>
    </w:p>
    <w:p w14:paraId="317FFEE5" w14:textId="75350769" w:rsidR="00CC4789" w:rsidRPr="00FB7A4A" w:rsidRDefault="00CC4789" w:rsidP="00FB7A4A">
      <w:pPr>
        <w:spacing w:after="0" w:line="240" w:lineRule="auto"/>
        <w:ind w:firstLine="426"/>
        <w:jc w:val="both"/>
        <w:rPr>
          <w:rFonts w:ascii="Sylfaen" w:hAnsi="Sylfaen"/>
          <w:b/>
          <w:i/>
          <w:sz w:val="20"/>
          <w:szCs w:val="20"/>
          <w:lang w:val="es-MX"/>
        </w:rPr>
      </w:pPr>
      <w:r w:rsidRPr="00FB7A4A">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FB7A4A">
        <w:rPr>
          <w:rFonts w:ascii="Sylfaen" w:hAnsi="Sylfaen" w:cs="Sylfaen"/>
          <w:sz w:val="20"/>
          <w:szCs w:val="20"/>
          <w:lang w:val="ka-GE"/>
        </w:rPr>
        <w:t>შემსყიდველის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es-MX"/>
        </w:rPr>
        <w:t>(</w:t>
      </w:r>
      <w:r w:rsidR="0021146F" w:rsidRPr="00841CE6">
        <w:rPr>
          <w:rFonts w:ascii="Sylfaen" w:hAnsi="Sylfaen" w:cs="Arial"/>
          <w:sz w:val="20"/>
          <w:szCs w:val="20"/>
          <w:lang w:val="es-MX"/>
        </w:rPr>
        <w:t>RWC</w:t>
      </w:r>
      <w:r w:rsidR="00B56244" w:rsidRPr="00841CE6">
        <w:rPr>
          <w:rFonts w:ascii="Sylfaen" w:hAnsi="Sylfaen" w:cs="Arial"/>
          <w:sz w:val="20"/>
          <w:szCs w:val="20"/>
          <w:lang w:val="es-MX"/>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es-MX"/>
        </w:rPr>
        <w:t>216323351</w:t>
      </w:r>
      <w:r w:rsidR="00B56244" w:rsidRPr="00841CE6">
        <w:rPr>
          <w:rFonts w:ascii="Sylfaen" w:hAnsi="Sylfaen" w:cs="Arial"/>
          <w:sz w:val="20"/>
          <w:szCs w:val="20"/>
          <w:lang w:val="es-MX"/>
        </w:rPr>
        <w:t xml:space="preserve">)) </w:t>
      </w:r>
      <w:r w:rsidR="00B56244" w:rsidRPr="00FB7A4A">
        <w:rPr>
          <w:rFonts w:ascii="Sylfaen" w:hAnsi="Sylfaen"/>
          <w:sz w:val="20"/>
          <w:szCs w:val="20"/>
          <w:lang w:val="ka-GE"/>
        </w:rPr>
        <w:t xml:space="preserve"> მხრიდან.</w:t>
      </w:r>
    </w:p>
    <w:p w14:paraId="236824B8" w14:textId="77777777" w:rsidR="00E90A78" w:rsidRPr="00FB7A4A" w:rsidRDefault="00E90A78" w:rsidP="00FB7A4A">
      <w:pPr>
        <w:spacing w:after="0" w:line="240" w:lineRule="auto"/>
        <w:ind w:firstLine="426"/>
        <w:jc w:val="both"/>
        <w:rPr>
          <w:rFonts w:ascii="Sylfaen" w:hAnsi="Sylfaen"/>
          <w:b/>
          <w:i/>
          <w:sz w:val="20"/>
          <w:szCs w:val="20"/>
          <w:lang w:val="es-MX"/>
        </w:rPr>
      </w:pPr>
    </w:p>
    <w:p w14:paraId="5D4DB8DD" w14:textId="3BC646D4" w:rsidR="008246F4"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1.12</w:t>
      </w:r>
      <w:r w:rsidR="00E90A78" w:rsidRPr="00FB7A4A">
        <w:rPr>
          <w:rFonts w:ascii="Sylfaen" w:hAnsi="Sylfaen"/>
          <w:b/>
          <w:sz w:val="20"/>
          <w:szCs w:val="20"/>
          <w:lang w:val="ka-GE"/>
        </w:rPr>
        <w:t xml:space="preserve"> </w:t>
      </w:r>
      <w:r w:rsidR="00E94ED1" w:rsidRPr="00FB7A4A">
        <w:rPr>
          <w:rFonts w:ascii="Sylfaen" w:hAnsi="Sylfaen"/>
          <w:b/>
          <w:sz w:val="20"/>
          <w:szCs w:val="20"/>
          <w:lang w:val="ka-GE"/>
        </w:rPr>
        <w:t>ინ</w:t>
      </w:r>
      <w:r w:rsidR="00CC4789" w:rsidRPr="00FB7A4A">
        <w:rPr>
          <w:rFonts w:ascii="Sylfaen" w:hAnsi="Sylfaen"/>
          <w:b/>
          <w:sz w:val="20"/>
          <w:szCs w:val="20"/>
          <w:lang w:val="ka-GE"/>
        </w:rPr>
        <w:t>ფორმაცია ელექტრონულ ტენდერში მონაწილეთათვი</w:t>
      </w:r>
      <w:r w:rsidR="00CC4789" w:rsidRPr="00FB7A4A">
        <w:rPr>
          <w:rFonts w:ascii="Sylfaen" w:hAnsi="Sylfaen" w:cs="Sylfaen"/>
          <w:b/>
          <w:sz w:val="20"/>
          <w:szCs w:val="20"/>
          <w:lang w:val="ka-GE"/>
        </w:rPr>
        <w:t>ს</w:t>
      </w:r>
    </w:p>
    <w:p w14:paraId="6851B73D" w14:textId="556B3D6F" w:rsidR="00A35A9C" w:rsidRPr="00FB7A4A" w:rsidRDefault="008246F4" w:rsidP="00FB7A4A">
      <w:pPr>
        <w:spacing w:after="0" w:line="240" w:lineRule="auto"/>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.12</w:t>
      </w:r>
      <w:r w:rsidRPr="00FB7A4A">
        <w:rPr>
          <w:rFonts w:ascii="Sylfaen" w:hAnsi="Sylfaen"/>
          <w:sz w:val="20"/>
          <w:szCs w:val="20"/>
          <w:lang w:val="ka-GE"/>
        </w:rPr>
        <w:t>.1</w:t>
      </w:r>
      <w:r w:rsidRPr="00FB7A4A">
        <w:rPr>
          <w:rFonts w:ascii="Sylfaen" w:hAnsi="Sylfaen"/>
          <w:b/>
          <w:sz w:val="20"/>
          <w:szCs w:val="20"/>
          <w:lang w:val="ka-GE"/>
        </w:rPr>
        <w:t xml:space="preserve">  </w:t>
      </w:r>
      <w:r w:rsidRPr="00FB7A4A">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841CE6">
        <w:rPr>
          <w:rFonts w:ascii="Sylfaen" w:hAnsi="Sylfaen"/>
          <w:sz w:val="20"/>
          <w:szCs w:val="20"/>
          <w:lang w:val="es-MX"/>
        </w:rPr>
        <w:t>tenders.ge-</w:t>
      </w:r>
      <w:r w:rsidRPr="00FB7A4A">
        <w:rPr>
          <w:rFonts w:ascii="Sylfaen" w:hAnsi="Sylfaen"/>
          <w:sz w:val="20"/>
          <w:szCs w:val="20"/>
          <w:lang w:val="ka-GE"/>
        </w:rPr>
        <w:t>ს პორტალის ონლაინ კითხვა-პასუხის რეჟიმი;</w:t>
      </w:r>
    </w:p>
    <w:p w14:paraId="28A71396" w14:textId="03401170"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1258A9" w:rsidRPr="00FB7A4A">
        <w:rPr>
          <w:rFonts w:ascii="Sylfaen" w:hAnsi="Sylfaen"/>
          <w:sz w:val="20"/>
          <w:szCs w:val="20"/>
          <w:lang w:val="ka-GE"/>
        </w:rPr>
        <w:t xml:space="preserve">.2 </w:t>
      </w:r>
      <w:r w:rsidR="00C86CD0" w:rsidRPr="00FB7A4A">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810CF">
        <w:fldChar w:fldCharType="begin"/>
      </w:r>
      <w:r w:rsidR="003810CF" w:rsidRPr="00841CE6">
        <w:rPr>
          <w:lang w:val="es-MX"/>
        </w:rPr>
        <w:instrText xml:space="preserve"> HYPERLINK "http://www.tenders.ge" </w:instrText>
      </w:r>
      <w:r w:rsidR="003810CF">
        <w:fldChar w:fldCharType="separate"/>
      </w:r>
      <w:r w:rsidR="007E0304" w:rsidRPr="00FB7A4A">
        <w:rPr>
          <w:rStyle w:val="Hyperlink"/>
          <w:rFonts w:ascii="Sylfaen" w:hAnsi="Sylfaen"/>
          <w:sz w:val="20"/>
          <w:szCs w:val="20"/>
          <w:lang w:val="ka-GE"/>
        </w:rPr>
        <w:t>www.tenders.ge</w:t>
      </w:r>
      <w:r w:rsidR="003810CF">
        <w:rPr>
          <w:rStyle w:val="Hyperlink"/>
          <w:rFonts w:ascii="Sylfaen" w:hAnsi="Sylfaen"/>
          <w:sz w:val="20"/>
          <w:szCs w:val="20"/>
          <w:lang w:val="ka-GE"/>
        </w:rPr>
        <w:fldChar w:fldCharType="end"/>
      </w:r>
    </w:p>
    <w:p w14:paraId="2EE38DE1" w14:textId="4FBDBBF7"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7E0304" w:rsidRPr="00FB7A4A">
        <w:rPr>
          <w:rFonts w:ascii="Sylfaen" w:hAnsi="Sylfaen"/>
          <w:sz w:val="20"/>
          <w:szCs w:val="20"/>
          <w:lang w:val="ka-GE"/>
        </w:rPr>
        <w:t xml:space="preserve">.3 </w:t>
      </w:r>
      <w:r w:rsidR="007E0304" w:rsidRPr="00841CE6">
        <w:rPr>
          <w:rFonts w:ascii="Sylfaen" w:hAnsi="Sylfaen"/>
          <w:sz w:val="20"/>
          <w:szCs w:val="20"/>
          <w:lang w:val="es-MX"/>
        </w:rPr>
        <w:t>tenders.ge-</w:t>
      </w:r>
      <w:r w:rsidR="007E0304" w:rsidRPr="00FB7A4A">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FB7A4A" w:rsidRDefault="00E94ED1" w:rsidP="00FB7A4A">
      <w:pPr>
        <w:spacing w:after="0" w:line="240" w:lineRule="auto"/>
        <w:jc w:val="both"/>
        <w:rPr>
          <w:rFonts w:ascii="Sylfaen" w:hAnsi="Sylfaen"/>
          <w:sz w:val="20"/>
          <w:szCs w:val="20"/>
          <w:lang w:val="ka-GE"/>
        </w:rPr>
      </w:pPr>
    </w:p>
    <w:p w14:paraId="232BD3CA" w14:textId="39CE5834" w:rsidR="00E90A78" w:rsidRPr="00FB7A4A" w:rsidRDefault="000107D8" w:rsidP="00FB7A4A">
      <w:pPr>
        <w:spacing w:after="0" w:line="240" w:lineRule="auto"/>
        <w:jc w:val="both"/>
        <w:rPr>
          <w:rFonts w:ascii="Sylfaen" w:hAnsi="Sylfaen"/>
          <w:sz w:val="20"/>
          <w:szCs w:val="20"/>
        </w:rPr>
      </w:pPr>
      <w:r w:rsidRPr="00FB7A4A">
        <w:rPr>
          <w:rFonts w:ascii="Sylfaen" w:hAnsi="Sylfaen"/>
          <w:sz w:val="20"/>
          <w:szCs w:val="20"/>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9pt;height:44.55pt" o:ole="">
            <v:imagedata r:id="rId9" o:title=""/>
          </v:shape>
          <o:OLEObject Type="Embed" ProgID="Acrobat.Document.DC" ShapeID="_x0000_i1025" DrawAspect="Icon" ObjectID="_1748963833" r:id="rId10"/>
        </w:object>
      </w:r>
    </w:p>
    <w:p w14:paraId="4B45BE62" w14:textId="2261DE08" w:rsidR="00C41C03" w:rsidRPr="00FB7A4A" w:rsidRDefault="00F47570" w:rsidP="00FB7A4A">
      <w:pPr>
        <w:spacing w:after="0" w:line="240" w:lineRule="auto"/>
        <w:jc w:val="both"/>
        <w:rPr>
          <w:rFonts w:ascii="Sylfaen" w:hAnsi="Sylfaen"/>
          <w:b/>
          <w:sz w:val="20"/>
          <w:szCs w:val="20"/>
          <w:u w:val="single"/>
        </w:rPr>
      </w:pPr>
      <w:r w:rsidRPr="00FB7A4A">
        <w:rPr>
          <w:rFonts w:ascii="Sylfaen" w:hAnsi="Sylfaen" w:cs="Sylfaen"/>
          <w:b/>
          <w:sz w:val="20"/>
          <w:szCs w:val="20"/>
          <w:u w:val="single"/>
          <w:lang w:val="ka-GE"/>
        </w:rPr>
        <w:t>საკონტაქტო</w:t>
      </w:r>
      <w:r w:rsidRPr="00FB7A4A">
        <w:rPr>
          <w:rFonts w:ascii="Sylfaen" w:hAnsi="Sylfaen"/>
          <w:b/>
          <w:sz w:val="20"/>
          <w:szCs w:val="20"/>
          <w:u w:val="single"/>
          <w:lang w:val="ka-GE"/>
        </w:rPr>
        <w:t xml:space="preserve"> </w:t>
      </w:r>
      <w:r w:rsidRPr="00FB7A4A">
        <w:rPr>
          <w:rFonts w:ascii="Sylfaen" w:hAnsi="Sylfaen" w:cs="Sylfaen"/>
          <w:b/>
          <w:sz w:val="20"/>
          <w:szCs w:val="20"/>
          <w:u w:val="single"/>
          <w:lang w:val="ka-GE"/>
        </w:rPr>
        <w:t>ინფორმაცია</w:t>
      </w:r>
      <w:r w:rsidRPr="00FB7A4A">
        <w:rPr>
          <w:rFonts w:ascii="Sylfaen" w:hAnsi="Sylfaen"/>
          <w:b/>
          <w:sz w:val="20"/>
          <w:szCs w:val="20"/>
          <w:u w:val="single"/>
        </w:rPr>
        <w:t>:</w:t>
      </w:r>
    </w:p>
    <w:p w14:paraId="4DA59D87" w14:textId="38E8BBA1" w:rsidR="00C41C03" w:rsidRPr="00FB7A4A" w:rsidRDefault="00C41C03" w:rsidP="00FB7A4A">
      <w:pPr>
        <w:spacing w:after="0" w:line="240" w:lineRule="auto"/>
        <w:rPr>
          <w:rFonts w:ascii="Sylfaen" w:hAnsi="Sylfaen"/>
          <w:b/>
          <w:sz w:val="20"/>
          <w:szCs w:val="20"/>
          <w:lang w:val="ka-GE"/>
        </w:rPr>
      </w:pPr>
      <w:r w:rsidRPr="00FB7A4A">
        <w:rPr>
          <w:rFonts w:ascii="Sylfaen" w:hAnsi="Sylfaen"/>
          <w:b/>
          <w:sz w:val="20"/>
          <w:szCs w:val="20"/>
          <w:lang w:val="ka-GE"/>
        </w:rPr>
        <w:t>შესყიდვების წარმომადგენელი</w:t>
      </w:r>
    </w:p>
    <w:p w14:paraId="4E446840" w14:textId="77777777" w:rsidR="004D3679" w:rsidRPr="00FB7A4A" w:rsidRDefault="004D3679" w:rsidP="00FB7A4A">
      <w:pPr>
        <w:spacing w:after="0" w:line="240" w:lineRule="auto"/>
        <w:rPr>
          <w:rFonts w:ascii="Sylfaen" w:hAnsi="Sylfaen"/>
          <w:b/>
          <w:sz w:val="20"/>
          <w:szCs w:val="20"/>
          <w:lang w:val="ka-GE"/>
        </w:rPr>
      </w:pPr>
    </w:p>
    <w:p w14:paraId="4EFAD2AB" w14:textId="5A07D4C5"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 xml:space="preserve">საკონტაქტო პირი: </w:t>
      </w:r>
      <w:r w:rsidR="008A0AC6" w:rsidRPr="00FB7A4A">
        <w:rPr>
          <w:rFonts w:ascii="Sylfaen" w:hAnsi="Sylfaen"/>
          <w:sz w:val="20"/>
          <w:szCs w:val="20"/>
          <w:lang w:val="ka-GE"/>
        </w:rPr>
        <w:t>მაგდა ლომთათიძე</w:t>
      </w:r>
    </w:p>
    <w:p w14:paraId="0770D665" w14:textId="57CE7CBA" w:rsidR="00F827AD" w:rsidRPr="00FB7A4A" w:rsidRDefault="0067333F" w:rsidP="00FB7A4A">
      <w:pPr>
        <w:spacing w:after="0" w:line="240" w:lineRule="auto"/>
        <w:jc w:val="both"/>
        <w:rPr>
          <w:rFonts w:ascii="Sylfaen" w:hAnsi="Sylfaen"/>
          <w:sz w:val="20"/>
          <w:szCs w:val="20"/>
          <w:lang w:val="ka-GE"/>
        </w:rPr>
      </w:pPr>
      <w:r w:rsidRPr="00FB7A4A">
        <w:rPr>
          <w:rFonts w:ascii="Sylfaen" w:hAnsi="Sylfaen"/>
          <w:sz w:val="20"/>
          <w:szCs w:val="20"/>
          <w:lang w:val="ka-GE"/>
        </w:rPr>
        <w:t xml:space="preserve">მის.: </w:t>
      </w:r>
      <w:proofErr w:type="spellStart"/>
      <w:r w:rsidRPr="00FB7A4A">
        <w:rPr>
          <w:rFonts w:ascii="Sylfaen" w:hAnsi="Sylfaen" w:cs="Sylfaen"/>
          <w:sz w:val="20"/>
          <w:szCs w:val="20"/>
        </w:rPr>
        <w:t>საქართველო</w:t>
      </w:r>
      <w:proofErr w:type="spellEnd"/>
      <w:r w:rsidRPr="00FB7A4A">
        <w:rPr>
          <w:rFonts w:ascii="Sylfaen" w:hAnsi="Sylfaen"/>
          <w:sz w:val="20"/>
          <w:szCs w:val="20"/>
        </w:rPr>
        <w:t xml:space="preserve">, </w:t>
      </w:r>
      <w:proofErr w:type="spellStart"/>
      <w:r w:rsidRPr="00FB7A4A">
        <w:rPr>
          <w:rFonts w:ascii="Sylfaen" w:hAnsi="Sylfaen" w:cs="Sylfaen"/>
          <w:sz w:val="20"/>
          <w:szCs w:val="20"/>
        </w:rPr>
        <w:t>თბილისი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მთაწმინდის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რაიონი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მედეა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მზია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ჯუღელის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ქუჩა</w:t>
      </w:r>
      <w:proofErr w:type="spellEnd"/>
      <w:r w:rsidRPr="00FB7A4A">
        <w:rPr>
          <w:rFonts w:ascii="Sylfaen" w:hAnsi="Sylfaen"/>
          <w:sz w:val="20"/>
          <w:szCs w:val="20"/>
        </w:rPr>
        <w:t xml:space="preserve">, </w:t>
      </w:r>
      <w:r w:rsidRPr="00FB7A4A">
        <w:rPr>
          <w:rFonts w:ascii="Sylfaen" w:hAnsi="Sylfaen" w:cs="Calibri"/>
          <w:sz w:val="20"/>
          <w:szCs w:val="20"/>
        </w:rPr>
        <w:t>№</w:t>
      </w:r>
      <w:r w:rsidRPr="00FB7A4A">
        <w:rPr>
          <w:rFonts w:ascii="Sylfaen" w:hAnsi="Sylfaen"/>
          <w:sz w:val="20"/>
          <w:szCs w:val="20"/>
        </w:rPr>
        <w:t>10</w:t>
      </w:r>
      <w:r w:rsidRPr="00FB7A4A">
        <w:rPr>
          <w:rFonts w:ascii="Sylfaen" w:hAnsi="Sylfaen" w:cs="Calibri"/>
          <w:sz w:val="20"/>
          <w:szCs w:val="20"/>
        </w:rPr>
        <w:t> </w:t>
      </w:r>
    </w:p>
    <w:p w14:paraId="0EDDA63A" w14:textId="0424C508"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ელ. ფოსტა</w:t>
      </w:r>
      <w:r w:rsidR="00090A8D" w:rsidRPr="00FB7A4A">
        <w:rPr>
          <w:rFonts w:ascii="Sylfaen" w:hAnsi="Sylfaen"/>
          <w:sz w:val="20"/>
          <w:szCs w:val="20"/>
          <w:lang w:val="ka-GE"/>
        </w:rPr>
        <w:t xml:space="preserve">: </w:t>
      </w:r>
      <w:hyperlink r:id="rId11" w:history="1">
        <w:r w:rsidR="0021146F" w:rsidRPr="00930C55">
          <w:rPr>
            <w:rStyle w:val="Hyperlink"/>
            <w:rFonts w:ascii="Sylfaen" w:hAnsi="Sylfaen"/>
            <w:sz w:val="20"/>
            <w:szCs w:val="20"/>
          </w:rPr>
          <w:t>mlomtatidze@gwp.ge</w:t>
        </w:r>
      </w:hyperlink>
      <w:r w:rsidR="008A0AC6" w:rsidRPr="00FB7A4A">
        <w:rPr>
          <w:rFonts w:ascii="Sylfaen" w:hAnsi="Sylfaen"/>
          <w:sz w:val="20"/>
          <w:szCs w:val="20"/>
        </w:rPr>
        <w:t xml:space="preserve"> </w:t>
      </w:r>
    </w:p>
    <w:p w14:paraId="683EC820" w14:textId="7A6C2E12" w:rsidR="00F827AD" w:rsidRPr="00FB7A4A" w:rsidRDefault="00F827AD" w:rsidP="00FB7A4A">
      <w:pPr>
        <w:spacing w:after="0" w:line="240" w:lineRule="auto"/>
        <w:jc w:val="both"/>
        <w:rPr>
          <w:rFonts w:ascii="Sylfaen" w:hAnsi="Sylfaen" w:cs="Arial"/>
          <w:sz w:val="20"/>
          <w:szCs w:val="20"/>
        </w:rPr>
      </w:pPr>
      <w:r w:rsidRPr="00FB7A4A">
        <w:rPr>
          <w:rFonts w:ascii="Sylfaen" w:hAnsi="Sylfaen"/>
          <w:sz w:val="20"/>
          <w:szCs w:val="20"/>
          <w:lang w:val="ka-GE"/>
        </w:rPr>
        <w:t>ტელ.</w:t>
      </w:r>
      <w:r w:rsidRPr="00FB7A4A">
        <w:rPr>
          <w:rFonts w:ascii="Sylfaen" w:hAnsi="Sylfaen" w:cs="Arial"/>
          <w:sz w:val="20"/>
          <w:szCs w:val="20"/>
          <w:lang w:val="ka-GE"/>
        </w:rPr>
        <w:t xml:space="preserve">: </w:t>
      </w:r>
      <w:r w:rsidR="0052510C" w:rsidRPr="00FB7A4A">
        <w:rPr>
          <w:rFonts w:ascii="Sylfaen" w:hAnsi="Sylfaen" w:cs="Arial"/>
          <w:sz w:val="20"/>
          <w:szCs w:val="20"/>
          <w:lang w:val="ka-GE"/>
        </w:rPr>
        <w:t xml:space="preserve">+995 322 931111; </w:t>
      </w:r>
      <w:r w:rsidR="008A0AC6" w:rsidRPr="00FB7A4A">
        <w:rPr>
          <w:rFonts w:ascii="Sylfaen" w:hAnsi="Sylfaen" w:cs="Arial"/>
          <w:sz w:val="20"/>
          <w:szCs w:val="20"/>
        </w:rPr>
        <w:t>595226694</w:t>
      </w:r>
    </w:p>
    <w:p w14:paraId="4B905149" w14:textId="77777777" w:rsidR="00F827AD" w:rsidRPr="00FB7A4A" w:rsidRDefault="00F827AD" w:rsidP="00FB7A4A">
      <w:pPr>
        <w:spacing w:after="0" w:line="240" w:lineRule="auto"/>
        <w:jc w:val="both"/>
        <w:rPr>
          <w:rFonts w:ascii="Sylfaen" w:hAnsi="Sylfaen" w:cs="Sylfaen"/>
          <w:sz w:val="20"/>
          <w:szCs w:val="20"/>
          <w:lang w:val="ka-GE"/>
        </w:rPr>
      </w:pPr>
    </w:p>
    <w:p w14:paraId="226F626E" w14:textId="1B0BFF6E" w:rsidR="005E130F" w:rsidRPr="00FB7A4A" w:rsidRDefault="005E130F" w:rsidP="00FB7A4A">
      <w:pPr>
        <w:spacing w:after="0" w:line="240" w:lineRule="auto"/>
        <w:jc w:val="both"/>
        <w:rPr>
          <w:rFonts w:ascii="Sylfaen" w:hAnsi="Sylfaen"/>
          <w:sz w:val="20"/>
          <w:szCs w:val="20"/>
        </w:rPr>
      </w:pPr>
      <w:r w:rsidRPr="00FB7A4A">
        <w:rPr>
          <w:rFonts w:ascii="Sylfaen" w:hAnsi="Sylfaen" w:cs="Sylfaen"/>
          <w:sz w:val="20"/>
          <w:szCs w:val="20"/>
          <w:lang w:val="ka-GE"/>
        </w:rPr>
        <w:t>საკონტაქტო</w:t>
      </w:r>
      <w:r w:rsidRPr="00FB7A4A">
        <w:rPr>
          <w:rFonts w:ascii="Sylfaen" w:hAnsi="Sylfaen"/>
          <w:sz w:val="20"/>
          <w:szCs w:val="20"/>
          <w:lang w:val="ka-GE"/>
        </w:rPr>
        <w:t xml:space="preserve"> </w:t>
      </w:r>
      <w:r w:rsidRPr="00FB7A4A">
        <w:rPr>
          <w:rFonts w:ascii="Sylfaen" w:hAnsi="Sylfaen" w:cs="Sylfaen"/>
          <w:sz w:val="20"/>
          <w:szCs w:val="20"/>
          <w:lang w:val="ka-GE"/>
        </w:rPr>
        <w:t>პირი</w:t>
      </w:r>
      <w:r w:rsidRPr="00FB7A4A">
        <w:rPr>
          <w:rFonts w:ascii="Sylfaen" w:hAnsi="Sylfaen"/>
          <w:sz w:val="20"/>
          <w:szCs w:val="20"/>
          <w:lang w:val="ka-GE"/>
        </w:rPr>
        <w:t xml:space="preserve">: </w:t>
      </w:r>
      <w:r w:rsidR="008A0AC6" w:rsidRPr="00FB7A4A">
        <w:rPr>
          <w:rFonts w:ascii="Sylfaen" w:hAnsi="Sylfaen"/>
          <w:sz w:val="20"/>
          <w:szCs w:val="20"/>
          <w:lang w:val="ka-GE"/>
        </w:rPr>
        <w:t>ირაკლი ხვადაგაძე</w:t>
      </w:r>
    </w:p>
    <w:p w14:paraId="261FD56D" w14:textId="516B5F38" w:rsidR="005E130F" w:rsidRPr="00FB7A4A" w:rsidRDefault="005E130F"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მის</w:t>
      </w:r>
      <w:r w:rsidRPr="00FB7A4A">
        <w:rPr>
          <w:rFonts w:ascii="Sylfaen" w:hAnsi="Sylfaen"/>
          <w:sz w:val="20"/>
          <w:szCs w:val="20"/>
          <w:lang w:val="ka-GE"/>
        </w:rPr>
        <w:t xml:space="preserve">.: </w:t>
      </w:r>
      <w:proofErr w:type="spellStart"/>
      <w:r w:rsidR="0067333F" w:rsidRPr="00FB7A4A">
        <w:rPr>
          <w:rFonts w:ascii="Sylfaen" w:hAnsi="Sylfaen" w:cs="Sylfaen"/>
          <w:sz w:val="20"/>
          <w:szCs w:val="20"/>
        </w:rPr>
        <w:t>საქართველო</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თბილისი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მთაწმინდის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რაიონი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მედეა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მზია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ჯუღელის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ქუჩა</w:t>
      </w:r>
      <w:proofErr w:type="spellEnd"/>
      <w:r w:rsidR="0067333F" w:rsidRPr="00FB7A4A">
        <w:rPr>
          <w:rFonts w:ascii="Sylfaen" w:hAnsi="Sylfaen"/>
          <w:sz w:val="20"/>
          <w:szCs w:val="20"/>
        </w:rPr>
        <w:t xml:space="preserve">, </w:t>
      </w:r>
      <w:r w:rsidR="0067333F" w:rsidRPr="00FB7A4A">
        <w:rPr>
          <w:rFonts w:ascii="Sylfaen" w:hAnsi="Sylfaen" w:cs="Calibri"/>
          <w:sz w:val="20"/>
          <w:szCs w:val="20"/>
        </w:rPr>
        <w:t>№</w:t>
      </w:r>
      <w:r w:rsidR="0067333F" w:rsidRPr="00FB7A4A">
        <w:rPr>
          <w:rFonts w:ascii="Sylfaen" w:hAnsi="Sylfaen"/>
          <w:sz w:val="20"/>
          <w:szCs w:val="20"/>
        </w:rPr>
        <w:t>10</w:t>
      </w:r>
      <w:r w:rsidR="0067333F" w:rsidRPr="00FB7A4A">
        <w:rPr>
          <w:rFonts w:ascii="Sylfaen" w:hAnsi="Sylfaen" w:cs="Calibri"/>
          <w:sz w:val="20"/>
          <w:szCs w:val="20"/>
        </w:rPr>
        <w:t> </w:t>
      </w:r>
    </w:p>
    <w:p w14:paraId="2E4B8AAB" w14:textId="132BFE5A" w:rsidR="005E130F" w:rsidRPr="00FB7A4A" w:rsidRDefault="005E130F" w:rsidP="00FB7A4A">
      <w:pPr>
        <w:spacing w:after="0" w:line="240" w:lineRule="auto"/>
        <w:jc w:val="both"/>
        <w:rPr>
          <w:rFonts w:ascii="Sylfaen" w:hAnsi="Sylfaen" w:cs="Arial"/>
          <w:sz w:val="20"/>
          <w:szCs w:val="20"/>
        </w:rPr>
      </w:pPr>
      <w:r w:rsidRPr="00FB7A4A">
        <w:rPr>
          <w:rFonts w:ascii="Sylfaen" w:hAnsi="Sylfaen" w:cs="Sylfaen"/>
          <w:sz w:val="20"/>
          <w:szCs w:val="20"/>
          <w:lang w:val="ka-GE"/>
        </w:rPr>
        <w:t>ელ</w:t>
      </w:r>
      <w:r w:rsidRPr="00FB7A4A">
        <w:rPr>
          <w:rFonts w:ascii="Sylfaen" w:hAnsi="Sylfaen"/>
          <w:sz w:val="20"/>
          <w:szCs w:val="20"/>
          <w:lang w:val="ka-GE"/>
        </w:rPr>
        <w:t xml:space="preserve">. </w:t>
      </w:r>
      <w:r w:rsidRPr="00FB7A4A">
        <w:rPr>
          <w:rFonts w:ascii="Sylfaen" w:hAnsi="Sylfaen" w:cs="Sylfaen"/>
          <w:sz w:val="20"/>
          <w:szCs w:val="20"/>
          <w:lang w:val="ka-GE"/>
        </w:rPr>
        <w:t>ფოსტა</w:t>
      </w:r>
      <w:r w:rsidRPr="00FB7A4A">
        <w:rPr>
          <w:rFonts w:ascii="Sylfaen" w:hAnsi="Sylfaen"/>
          <w:sz w:val="20"/>
          <w:szCs w:val="20"/>
          <w:lang w:val="ka-GE"/>
        </w:rPr>
        <w:t xml:space="preserve">: </w:t>
      </w:r>
      <w:hyperlink r:id="rId12" w:history="1">
        <w:r w:rsidR="0021146F" w:rsidRPr="00930C55">
          <w:rPr>
            <w:rStyle w:val="Hyperlink"/>
            <w:rFonts w:ascii="Sylfaen" w:hAnsi="Sylfaen"/>
            <w:sz w:val="20"/>
            <w:szCs w:val="20"/>
          </w:rPr>
          <w:t>ikhvadagadze@gwp.ge</w:t>
        </w:r>
      </w:hyperlink>
      <w:r w:rsidR="008A0AC6" w:rsidRPr="00FB7A4A">
        <w:rPr>
          <w:rFonts w:ascii="Sylfaen" w:hAnsi="Sylfaen"/>
          <w:sz w:val="20"/>
          <w:szCs w:val="20"/>
        </w:rPr>
        <w:t xml:space="preserve"> </w:t>
      </w:r>
    </w:p>
    <w:p w14:paraId="23139452" w14:textId="34F4B857" w:rsidR="005E130F" w:rsidRPr="00FB7A4A" w:rsidRDefault="005E130F" w:rsidP="00FB7A4A">
      <w:pPr>
        <w:spacing w:after="0" w:line="240" w:lineRule="auto"/>
        <w:jc w:val="both"/>
        <w:rPr>
          <w:rFonts w:ascii="Sylfaen" w:hAnsi="Sylfaen" w:cs="Arial"/>
          <w:sz w:val="20"/>
          <w:szCs w:val="20"/>
          <w:lang w:val="ka-GE"/>
        </w:rPr>
      </w:pPr>
      <w:r w:rsidRPr="00FB7A4A">
        <w:rPr>
          <w:rFonts w:ascii="Sylfaen" w:hAnsi="Sylfaen" w:cs="Sylfaen"/>
          <w:sz w:val="20"/>
          <w:szCs w:val="20"/>
          <w:lang w:val="ka-GE"/>
        </w:rPr>
        <w:t>ტელ</w:t>
      </w:r>
      <w:r w:rsidRPr="00FB7A4A">
        <w:rPr>
          <w:rFonts w:ascii="Sylfaen" w:hAnsi="Sylfaen"/>
          <w:sz w:val="20"/>
          <w:szCs w:val="20"/>
          <w:lang w:val="ka-GE"/>
        </w:rPr>
        <w:t>.</w:t>
      </w:r>
      <w:r w:rsidRPr="00FB7A4A">
        <w:rPr>
          <w:rFonts w:ascii="Sylfaen" w:hAnsi="Sylfaen" w:cs="Arial"/>
          <w:sz w:val="20"/>
          <w:szCs w:val="20"/>
          <w:lang w:val="ka-GE"/>
        </w:rPr>
        <w:t>: +995 322 931111</w:t>
      </w:r>
      <w:r w:rsidR="00090A8D" w:rsidRPr="00FB7A4A">
        <w:rPr>
          <w:rFonts w:ascii="Sylfaen" w:hAnsi="Sylfaen" w:cs="Arial"/>
          <w:sz w:val="20"/>
          <w:szCs w:val="20"/>
          <w:lang w:val="ka-GE"/>
        </w:rPr>
        <w:t xml:space="preserve"> (1141</w:t>
      </w:r>
      <w:r w:rsidR="00D2709F" w:rsidRPr="00FB7A4A">
        <w:rPr>
          <w:rFonts w:ascii="Sylfaen" w:hAnsi="Sylfaen" w:cs="Arial"/>
          <w:sz w:val="20"/>
          <w:szCs w:val="20"/>
          <w:lang w:val="ka-GE"/>
        </w:rPr>
        <w:t>)</w:t>
      </w:r>
      <w:r w:rsidRPr="00FB7A4A">
        <w:rPr>
          <w:rFonts w:ascii="Sylfaen" w:hAnsi="Sylfaen" w:cs="Arial"/>
          <w:sz w:val="20"/>
          <w:szCs w:val="20"/>
          <w:lang w:val="ka-GE"/>
        </w:rPr>
        <w:t xml:space="preserve">; </w:t>
      </w:r>
      <w:r w:rsidR="008A0AC6" w:rsidRPr="00FB7A4A">
        <w:rPr>
          <w:rFonts w:ascii="Sylfaen" w:hAnsi="Sylfaen" w:cs="Arial"/>
          <w:sz w:val="20"/>
          <w:szCs w:val="20"/>
          <w:lang w:val="ka-GE"/>
        </w:rPr>
        <w:t>599 50 50 67</w:t>
      </w:r>
    </w:p>
    <w:p w14:paraId="15186467" w14:textId="77777777" w:rsidR="00F827AD" w:rsidRPr="00FB7A4A" w:rsidRDefault="00F827AD" w:rsidP="00FB7A4A">
      <w:pPr>
        <w:spacing w:after="0" w:line="240" w:lineRule="auto"/>
        <w:jc w:val="both"/>
        <w:rPr>
          <w:rFonts w:ascii="Sylfaen" w:hAnsi="Sylfaen" w:cs="Arial"/>
          <w:sz w:val="20"/>
          <w:szCs w:val="20"/>
          <w:lang w:val="ka-GE"/>
        </w:rPr>
      </w:pPr>
    </w:p>
    <w:p w14:paraId="58D236C0" w14:textId="31E8204B" w:rsidR="00237416" w:rsidRPr="00FB7A4A" w:rsidRDefault="00237416" w:rsidP="00FB7A4A">
      <w:pPr>
        <w:spacing w:after="0" w:line="240" w:lineRule="auto"/>
        <w:jc w:val="both"/>
        <w:rPr>
          <w:rFonts w:ascii="Sylfaen" w:hAnsi="Sylfaen"/>
          <w:sz w:val="20"/>
          <w:szCs w:val="20"/>
        </w:rPr>
      </w:pPr>
      <w:bookmarkStart w:id="1" w:name="_Toc454818556"/>
      <w:bookmarkEnd w:id="1"/>
    </w:p>
    <w:sectPr w:rsidR="00237416" w:rsidRPr="00FB7A4A"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516180" w14:textId="77777777" w:rsidR="00E82D80" w:rsidRDefault="00E82D80" w:rsidP="007902EA">
      <w:pPr>
        <w:spacing w:after="0" w:line="240" w:lineRule="auto"/>
      </w:pPr>
      <w:r>
        <w:separator/>
      </w:r>
    </w:p>
  </w:endnote>
  <w:endnote w:type="continuationSeparator" w:id="0">
    <w:p w14:paraId="60E854E2" w14:textId="77777777" w:rsidR="00E82D80" w:rsidRDefault="00E82D8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56B0CA67" w:rsidR="00D269DA" w:rsidRDefault="00D269DA">
        <w:pPr>
          <w:pStyle w:val="Footer"/>
          <w:jc w:val="right"/>
        </w:pPr>
        <w:r>
          <w:fldChar w:fldCharType="begin"/>
        </w:r>
        <w:r>
          <w:instrText xml:space="preserve"> PAGE   \* MERGEFORMAT </w:instrText>
        </w:r>
        <w:r>
          <w:fldChar w:fldCharType="separate"/>
        </w:r>
        <w:r w:rsidR="00BC79CB">
          <w:rPr>
            <w:noProof/>
          </w:rPr>
          <w:t>4</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092048" w14:textId="77777777" w:rsidR="00E82D80" w:rsidRDefault="00E82D80" w:rsidP="007902EA">
      <w:pPr>
        <w:spacing w:after="0" w:line="240" w:lineRule="auto"/>
      </w:pPr>
      <w:r>
        <w:separator/>
      </w:r>
    </w:p>
  </w:footnote>
  <w:footnote w:type="continuationSeparator" w:id="0">
    <w:p w14:paraId="556F2330" w14:textId="77777777" w:rsidR="00E82D80" w:rsidRDefault="00E82D8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8457F"/>
    <w:multiLevelType w:val="hybridMultilevel"/>
    <w:tmpl w:val="B98CA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BA570EE"/>
    <w:multiLevelType w:val="hybridMultilevel"/>
    <w:tmpl w:val="C9288C68"/>
    <w:lvl w:ilvl="0" w:tplc="1AD6DEC8">
      <w:start w:val="1"/>
      <w:numFmt w:val="decimal"/>
      <w:lvlText w:val="%1."/>
      <w:lvlJc w:val="left"/>
      <w:pPr>
        <w:ind w:left="720" w:hanging="360"/>
      </w:pPr>
      <w:rPr>
        <w:rFonts w:ascii="Sylfaen" w:eastAsia="Times New Roman" w:hAnsi="Sylfaen" w:cs="Sylfae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
  </w:num>
  <w:num w:numId="3">
    <w:abstractNumId w:val="2"/>
  </w:num>
  <w:num w:numId="4">
    <w:abstractNumId w:val="37"/>
  </w:num>
  <w:num w:numId="5">
    <w:abstractNumId w:val="16"/>
  </w:num>
  <w:num w:numId="6">
    <w:abstractNumId w:val="7"/>
  </w:num>
  <w:num w:numId="7">
    <w:abstractNumId w:val="6"/>
  </w:num>
  <w:num w:numId="8">
    <w:abstractNumId w:val="30"/>
  </w:num>
  <w:num w:numId="9">
    <w:abstractNumId w:val="34"/>
  </w:num>
  <w:num w:numId="10">
    <w:abstractNumId w:val="18"/>
  </w:num>
  <w:num w:numId="11">
    <w:abstractNumId w:val="10"/>
  </w:num>
  <w:num w:numId="12">
    <w:abstractNumId w:val="14"/>
  </w:num>
  <w:num w:numId="13">
    <w:abstractNumId w:val="25"/>
  </w:num>
  <w:num w:numId="14">
    <w:abstractNumId w:val="19"/>
  </w:num>
  <w:num w:numId="15">
    <w:abstractNumId w:val="12"/>
  </w:num>
  <w:num w:numId="16">
    <w:abstractNumId w:val="32"/>
  </w:num>
  <w:num w:numId="17">
    <w:abstractNumId w:val="23"/>
  </w:num>
  <w:num w:numId="18">
    <w:abstractNumId w:val="22"/>
  </w:num>
  <w:num w:numId="19">
    <w:abstractNumId w:val="9"/>
  </w:num>
  <w:num w:numId="20">
    <w:abstractNumId w:val="3"/>
  </w:num>
  <w:num w:numId="21">
    <w:abstractNumId w:val="36"/>
  </w:num>
  <w:num w:numId="22">
    <w:abstractNumId w:val="38"/>
  </w:num>
  <w:num w:numId="23">
    <w:abstractNumId w:val="15"/>
  </w:num>
  <w:num w:numId="24">
    <w:abstractNumId w:val="33"/>
  </w:num>
  <w:num w:numId="25">
    <w:abstractNumId w:val="11"/>
  </w:num>
  <w:num w:numId="26">
    <w:abstractNumId w:val="29"/>
  </w:num>
  <w:num w:numId="27">
    <w:abstractNumId w:val="5"/>
  </w:num>
  <w:num w:numId="28">
    <w:abstractNumId w:val="26"/>
  </w:num>
  <w:num w:numId="29">
    <w:abstractNumId w:val="24"/>
  </w:num>
  <w:num w:numId="30">
    <w:abstractNumId w:val="31"/>
  </w:num>
  <w:num w:numId="31">
    <w:abstractNumId w:val="35"/>
  </w:num>
  <w:num w:numId="32">
    <w:abstractNumId w:val="27"/>
  </w:num>
  <w:num w:numId="33">
    <w:abstractNumId w:val="13"/>
  </w:num>
  <w:num w:numId="34">
    <w:abstractNumId w:val="20"/>
  </w:num>
  <w:num w:numId="35">
    <w:abstractNumId w:val="21"/>
  </w:num>
  <w:num w:numId="36">
    <w:abstractNumId w:val="8"/>
  </w:num>
  <w:num w:numId="37">
    <w:abstractNumId w:val="28"/>
  </w:num>
  <w:num w:numId="38">
    <w:abstractNumId w:val="0"/>
  </w:num>
  <w:num w:numId="39">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1F10"/>
    <w:rsid w:val="00032743"/>
    <w:rsid w:val="000353F8"/>
    <w:rsid w:val="00046082"/>
    <w:rsid w:val="00046601"/>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3EC8"/>
    <w:rsid w:val="000D5BB4"/>
    <w:rsid w:val="000D68A2"/>
    <w:rsid w:val="000E5617"/>
    <w:rsid w:val="000E7D80"/>
    <w:rsid w:val="000F03A0"/>
    <w:rsid w:val="000F3872"/>
    <w:rsid w:val="000F4D71"/>
    <w:rsid w:val="000F63C5"/>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915"/>
    <w:rsid w:val="00147EA0"/>
    <w:rsid w:val="00156D6D"/>
    <w:rsid w:val="001575CA"/>
    <w:rsid w:val="0016074B"/>
    <w:rsid w:val="00160DCD"/>
    <w:rsid w:val="00161677"/>
    <w:rsid w:val="001618BD"/>
    <w:rsid w:val="00162053"/>
    <w:rsid w:val="00165000"/>
    <w:rsid w:val="00166111"/>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403C"/>
    <w:rsid w:val="001C6675"/>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146F"/>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13B3"/>
    <w:rsid w:val="00377D43"/>
    <w:rsid w:val="003810CF"/>
    <w:rsid w:val="00385373"/>
    <w:rsid w:val="003859BA"/>
    <w:rsid w:val="00387591"/>
    <w:rsid w:val="00387AB5"/>
    <w:rsid w:val="00391AB5"/>
    <w:rsid w:val="003924CB"/>
    <w:rsid w:val="003A029B"/>
    <w:rsid w:val="003A4DAA"/>
    <w:rsid w:val="003A5D91"/>
    <w:rsid w:val="003B14A7"/>
    <w:rsid w:val="003B460D"/>
    <w:rsid w:val="003B5A5E"/>
    <w:rsid w:val="003C1345"/>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205F7"/>
    <w:rsid w:val="00430AF7"/>
    <w:rsid w:val="00431665"/>
    <w:rsid w:val="00431B3C"/>
    <w:rsid w:val="00434968"/>
    <w:rsid w:val="004375BF"/>
    <w:rsid w:val="00440A96"/>
    <w:rsid w:val="00440B6F"/>
    <w:rsid w:val="00442F86"/>
    <w:rsid w:val="004446E6"/>
    <w:rsid w:val="00444933"/>
    <w:rsid w:val="00446516"/>
    <w:rsid w:val="00452128"/>
    <w:rsid w:val="004533A4"/>
    <w:rsid w:val="004546F3"/>
    <w:rsid w:val="00457067"/>
    <w:rsid w:val="00462CA0"/>
    <w:rsid w:val="0046501B"/>
    <w:rsid w:val="00465495"/>
    <w:rsid w:val="0047160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2C6"/>
    <w:rsid w:val="004B771B"/>
    <w:rsid w:val="004C1E0D"/>
    <w:rsid w:val="004D3679"/>
    <w:rsid w:val="004D3D1C"/>
    <w:rsid w:val="004D747F"/>
    <w:rsid w:val="004F3857"/>
    <w:rsid w:val="005111AB"/>
    <w:rsid w:val="0052510C"/>
    <w:rsid w:val="0052656B"/>
    <w:rsid w:val="00536345"/>
    <w:rsid w:val="00540038"/>
    <w:rsid w:val="00544856"/>
    <w:rsid w:val="005553C3"/>
    <w:rsid w:val="00567ACA"/>
    <w:rsid w:val="0057474B"/>
    <w:rsid w:val="00575D3E"/>
    <w:rsid w:val="00577027"/>
    <w:rsid w:val="00580531"/>
    <w:rsid w:val="00581EBB"/>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09DB"/>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5409"/>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27889"/>
    <w:rsid w:val="00831142"/>
    <w:rsid w:val="00833770"/>
    <w:rsid w:val="0083614B"/>
    <w:rsid w:val="008367AE"/>
    <w:rsid w:val="008374C0"/>
    <w:rsid w:val="008401B6"/>
    <w:rsid w:val="00840BEC"/>
    <w:rsid w:val="00841CE6"/>
    <w:rsid w:val="008421EC"/>
    <w:rsid w:val="00843972"/>
    <w:rsid w:val="008473E6"/>
    <w:rsid w:val="0085642E"/>
    <w:rsid w:val="008647CD"/>
    <w:rsid w:val="00867825"/>
    <w:rsid w:val="008751D7"/>
    <w:rsid w:val="00875254"/>
    <w:rsid w:val="00876B2D"/>
    <w:rsid w:val="00876B9D"/>
    <w:rsid w:val="0087744F"/>
    <w:rsid w:val="0088287D"/>
    <w:rsid w:val="00885CAF"/>
    <w:rsid w:val="00890026"/>
    <w:rsid w:val="00890164"/>
    <w:rsid w:val="008918CD"/>
    <w:rsid w:val="00894C67"/>
    <w:rsid w:val="00896274"/>
    <w:rsid w:val="008978B9"/>
    <w:rsid w:val="008A0AC6"/>
    <w:rsid w:val="008A5094"/>
    <w:rsid w:val="008A673F"/>
    <w:rsid w:val="008A6953"/>
    <w:rsid w:val="008B04EA"/>
    <w:rsid w:val="008B31FD"/>
    <w:rsid w:val="008B67F1"/>
    <w:rsid w:val="008C04FA"/>
    <w:rsid w:val="008C0A74"/>
    <w:rsid w:val="008C132E"/>
    <w:rsid w:val="008C1E2D"/>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356B"/>
    <w:rsid w:val="00A167BC"/>
    <w:rsid w:val="00A221DF"/>
    <w:rsid w:val="00A225F5"/>
    <w:rsid w:val="00A22F9F"/>
    <w:rsid w:val="00A23B72"/>
    <w:rsid w:val="00A25792"/>
    <w:rsid w:val="00A2730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4033"/>
    <w:rsid w:val="00AE6EE6"/>
    <w:rsid w:val="00AE77E5"/>
    <w:rsid w:val="00AE7884"/>
    <w:rsid w:val="00AF56A2"/>
    <w:rsid w:val="00AF6D9B"/>
    <w:rsid w:val="00AF7DC3"/>
    <w:rsid w:val="00B00F41"/>
    <w:rsid w:val="00B04489"/>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93C"/>
    <w:rsid w:val="00BC364F"/>
    <w:rsid w:val="00BC4C63"/>
    <w:rsid w:val="00BC7740"/>
    <w:rsid w:val="00BC79CB"/>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368C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66ACD"/>
    <w:rsid w:val="00D66B28"/>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249B"/>
    <w:rsid w:val="00DE5016"/>
    <w:rsid w:val="00DE7ADB"/>
    <w:rsid w:val="00DF0E2A"/>
    <w:rsid w:val="00DF4F97"/>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82D80"/>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7A4A"/>
    <w:rsid w:val="00FC0E26"/>
    <w:rsid w:val="00FC0EB0"/>
    <w:rsid w:val="00FC3141"/>
    <w:rsid w:val="00FC4B8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962934-421A-47B1-BEBC-FC604DDD14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883</Words>
  <Characters>5037</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Magda Lomtatidze</cp:lastModifiedBy>
  <cp:revision>7</cp:revision>
  <cp:lastPrinted>2015-07-27T06:36:00Z</cp:lastPrinted>
  <dcterms:created xsi:type="dcterms:W3CDTF">2023-06-16T06:29:00Z</dcterms:created>
  <dcterms:modified xsi:type="dcterms:W3CDTF">2023-06-22T14:31:00Z</dcterms:modified>
</cp:coreProperties>
</file>