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47219" w14:textId="77777777" w:rsidR="00A2056B" w:rsidRDefault="00A2056B" w:rsidP="00A2056B">
      <w:pPr>
        <w:pStyle w:val="NoSpacing"/>
        <w:tabs>
          <w:tab w:val="center" w:pos="4801"/>
          <w:tab w:val="right" w:pos="9603"/>
        </w:tabs>
        <w:jc w:val="center"/>
        <w:rPr>
          <w:rFonts w:eastAsiaTheme="minorHAnsi" w:cs="Sylfaen"/>
          <w:b/>
          <w:color w:val="auto"/>
          <w:sz w:val="40"/>
          <w:szCs w:val="56"/>
          <w:lang w:val="ka-GE" w:eastAsia="en-US"/>
        </w:rPr>
      </w:pPr>
      <w:r w:rsidRPr="001C15B4">
        <w:rPr>
          <w:rFonts w:eastAsiaTheme="minorHAnsi" w:cs="Sylfaen"/>
          <w:b/>
          <w:color w:val="auto"/>
          <w:sz w:val="40"/>
          <w:szCs w:val="56"/>
          <w:lang w:val="ka-GE" w:eastAsia="en-US"/>
        </w:rPr>
        <w:t>ტენდერი</w:t>
      </w:r>
    </w:p>
    <w:p w14:paraId="14D9DBF6" w14:textId="77777777" w:rsidR="000A2411" w:rsidRDefault="000A2411" w:rsidP="000A2411">
      <w:pPr>
        <w:rPr>
          <w:lang w:val="ka-GE"/>
        </w:rPr>
      </w:pPr>
    </w:p>
    <w:p w14:paraId="04D82CA9" w14:textId="77777777" w:rsidR="000A2411" w:rsidRPr="000A2411" w:rsidRDefault="000A2411" w:rsidP="000A2411">
      <w:pPr>
        <w:rPr>
          <w:lang w:val="ka-GE"/>
        </w:rPr>
      </w:pPr>
    </w:p>
    <w:p w14:paraId="7435FD06" w14:textId="77777777" w:rsidR="000A2411" w:rsidRPr="000A2411" w:rsidRDefault="000A2411" w:rsidP="000A2411">
      <w:pPr>
        <w:rPr>
          <w:b/>
          <w:sz w:val="18"/>
          <w:lang w:val="ka-GE"/>
        </w:rPr>
      </w:pPr>
    </w:p>
    <w:p w14:paraId="5638C0C5" w14:textId="77777777" w:rsidR="00A2056B" w:rsidRPr="000A2411" w:rsidRDefault="00A2056B" w:rsidP="00A2056B">
      <w:pPr>
        <w:pStyle w:val="NoSpacing"/>
        <w:tabs>
          <w:tab w:val="center" w:pos="4801"/>
          <w:tab w:val="right" w:pos="9603"/>
        </w:tabs>
        <w:rPr>
          <w:rFonts w:cs="Sylfaen"/>
          <w:b/>
          <w:color w:val="auto"/>
          <w:sz w:val="28"/>
          <w:szCs w:val="28"/>
          <w:lang w:val="ka-GE"/>
        </w:rPr>
      </w:pPr>
      <w:bookmarkStart w:id="0" w:name="_Toc456350217"/>
      <w:bookmarkStart w:id="1" w:name="_Toc456347628"/>
      <w:r w:rsidRPr="000A2411">
        <w:rPr>
          <w:rFonts w:cs="Sylfaen"/>
          <w:b/>
          <w:color w:val="auto"/>
          <w:sz w:val="24"/>
          <w:szCs w:val="28"/>
          <w:lang w:val="ka-GE"/>
        </w:rPr>
        <w:t xml:space="preserve"> </w:t>
      </w:r>
      <w:r w:rsidRPr="000A2411">
        <w:rPr>
          <w:rFonts w:cs="Sylfaen"/>
          <w:b/>
          <w:color w:val="auto"/>
          <w:sz w:val="28"/>
          <w:szCs w:val="28"/>
          <w:lang w:val="ka-GE"/>
        </w:rPr>
        <w:t>პანელების</w:t>
      </w:r>
      <w:r w:rsidR="000A2411" w:rsidRPr="000A2411">
        <w:rPr>
          <w:rFonts w:cs="Sylfaen"/>
          <w:b/>
          <w:color w:val="auto"/>
          <w:sz w:val="28"/>
          <w:szCs w:val="28"/>
          <w:lang w:val="ka-GE"/>
        </w:rPr>
        <w:t xml:space="preserve"> </w:t>
      </w:r>
      <w:r w:rsidRPr="000A2411">
        <w:rPr>
          <w:rFonts w:cs="Sylfaen"/>
          <w:b/>
          <w:color w:val="auto"/>
          <w:sz w:val="28"/>
          <w:szCs w:val="28"/>
          <w:lang w:val="ka-GE"/>
        </w:rPr>
        <w:t>და</w:t>
      </w:r>
      <w:r w:rsidR="000A2411" w:rsidRPr="000A2411">
        <w:rPr>
          <w:rFonts w:cs="Sylfaen"/>
          <w:b/>
          <w:color w:val="auto"/>
          <w:sz w:val="28"/>
          <w:szCs w:val="28"/>
          <w:lang w:val="ka-GE"/>
        </w:rPr>
        <w:t xml:space="preserve"> ავტომატური ამომრთველების მ</w:t>
      </w:r>
      <w:r w:rsidRPr="000A2411">
        <w:rPr>
          <w:rFonts w:cs="Sylfaen"/>
          <w:b/>
          <w:color w:val="auto"/>
          <w:sz w:val="28"/>
          <w:szCs w:val="28"/>
          <w:lang w:val="ka-GE"/>
        </w:rPr>
        <w:t>იწოდება/დამონტაჟება</w:t>
      </w:r>
      <w:r w:rsidR="000A2411" w:rsidRPr="000A2411">
        <w:rPr>
          <w:rFonts w:cs="Sylfaen"/>
          <w:b/>
          <w:color w:val="auto"/>
          <w:sz w:val="28"/>
          <w:szCs w:val="28"/>
          <w:lang w:val="ka-GE"/>
        </w:rPr>
        <w:t xml:space="preserve"> </w:t>
      </w:r>
    </w:p>
    <w:p w14:paraId="5A482D7E" w14:textId="77777777" w:rsidR="000A2411" w:rsidRDefault="000A2411" w:rsidP="000A2411">
      <w:pPr>
        <w:rPr>
          <w:lang w:val="ka-GE" w:eastAsia="ja-JP"/>
        </w:rPr>
      </w:pPr>
    </w:p>
    <w:p w14:paraId="1E061224" w14:textId="77777777" w:rsidR="000A2411" w:rsidRPr="000A2411" w:rsidRDefault="000A2411" w:rsidP="000A2411">
      <w:pPr>
        <w:rPr>
          <w:lang w:val="ka-GE" w:eastAsia="ja-JP"/>
        </w:rPr>
      </w:pPr>
    </w:p>
    <w:p w14:paraId="69F2C0F9" w14:textId="77777777" w:rsidR="00A2056B" w:rsidRPr="001C15B4" w:rsidRDefault="00A2056B" w:rsidP="00A2056B">
      <w:pPr>
        <w:pStyle w:val="NoSpacing"/>
        <w:tabs>
          <w:tab w:val="center" w:pos="4801"/>
          <w:tab w:val="right" w:pos="9603"/>
        </w:tabs>
        <w:jc w:val="center"/>
        <w:rPr>
          <w:rFonts w:asciiTheme="minorHAnsi" w:eastAsiaTheme="minorHAnsi" w:hAnsiTheme="minorHAnsi" w:cstheme="minorHAnsi"/>
          <w:b/>
          <w:color w:val="auto"/>
          <w:sz w:val="32"/>
          <w:szCs w:val="56"/>
          <w:lang w:val="ka-GE" w:eastAsia="en-US"/>
        </w:rPr>
      </w:pPr>
    </w:p>
    <w:sdt>
      <w:sdtPr>
        <w:rPr>
          <w:rFonts w:asciiTheme="minorHAnsi" w:eastAsiaTheme="minorHAnsi" w:hAnsiTheme="minorHAnsi" w:cstheme="minorHAnsi"/>
          <w:b w:val="0"/>
          <w:bCs w:val="0"/>
          <w:vanish/>
          <w:color w:val="auto"/>
          <w:sz w:val="22"/>
          <w:szCs w:val="22"/>
          <w:highlight w:val="yellow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noProof/>
          <w:color w:val="231F20"/>
          <w:sz w:val="20"/>
          <w:szCs w:val="20"/>
        </w:rPr>
      </w:sdtEndPr>
      <w:sdtContent>
        <w:p w14:paraId="20E1FEC1" w14:textId="77777777" w:rsidR="00A2056B" w:rsidRPr="001C15B4" w:rsidRDefault="00A2056B" w:rsidP="00A2056B">
          <w:pPr>
            <w:pStyle w:val="TOCHeading"/>
            <w:ind w:left="360"/>
            <w:jc w:val="center"/>
            <w:rPr>
              <w:rFonts w:asciiTheme="minorHAnsi" w:eastAsiaTheme="minorHAnsi" w:hAnsiTheme="minorHAnsi" w:cstheme="minorHAnsi"/>
              <w:b w:val="0"/>
              <w:bCs w:val="0"/>
              <w:color w:val="auto"/>
              <w:sz w:val="24"/>
              <w:szCs w:val="56"/>
              <w:lang w:val="ka-GE" w:eastAsia="en-US"/>
            </w:rPr>
          </w:pPr>
          <w:r w:rsidRPr="001C15B4">
            <w:rPr>
              <w:rFonts w:eastAsiaTheme="minorHAnsi" w:cs="Sylfaen"/>
              <w:b w:val="0"/>
              <w:bCs w:val="0"/>
              <w:color w:val="auto"/>
              <w:sz w:val="24"/>
              <w:szCs w:val="56"/>
              <w:lang w:val="ka-GE" w:eastAsia="en-US"/>
            </w:rPr>
            <w:t>სარჩევი</w:t>
          </w:r>
        </w:p>
        <w:p w14:paraId="18F6F3FA" w14:textId="77777777" w:rsidR="00A2056B" w:rsidRDefault="00A2056B" w:rsidP="00A2056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1C15B4">
            <w:rPr>
              <w:rFonts w:asciiTheme="minorHAnsi" w:hAnsiTheme="minorHAnsi" w:cstheme="minorHAnsi"/>
            </w:rPr>
            <w:fldChar w:fldCharType="begin"/>
          </w:r>
          <w:r w:rsidRPr="001C15B4">
            <w:rPr>
              <w:rFonts w:asciiTheme="minorHAnsi" w:hAnsiTheme="minorHAnsi" w:cstheme="minorHAnsi"/>
            </w:rPr>
            <w:instrText xml:space="preserve"> TOC \o "1-3" \h \z \u </w:instrText>
          </w:r>
          <w:r w:rsidRPr="001C15B4">
            <w:rPr>
              <w:rFonts w:asciiTheme="minorHAnsi" w:hAnsiTheme="minorHAnsi" w:cstheme="minorHAnsi"/>
            </w:rPr>
            <w:fldChar w:fldCharType="separate"/>
          </w:r>
          <w:hyperlink w:anchor="_Toc22227845" w:history="1">
            <w:r w:rsidRPr="00B02D27">
              <w:rPr>
                <w:rStyle w:val="Hyperlink"/>
                <w:rFonts w:eastAsiaTheme="majorEastAsia" w:cstheme="majorBidi"/>
                <w:b/>
                <w:noProof/>
                <w:lang w:val="ka-GE" w:eastAsia="ja-JP"/>
              </w:rPr>
              <w:t>ინსტრუქცია ტენდერში მონაწილეთათვის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_Toc22227845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FA8AB2" w14:textId="77777777" w:rsidR="00A2056B" w:rsidRDefault="00651DB1" w:rsidP="00A2056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6" w:history="1">
            <w:r w:rsidR="00A2056B" w:rsidRPr="00B02D27">
              <w:rPr>
                <w:rStyle w:val="Hyperlink"/>
                <w:rFonts w:eastAsiaTheme="majorEastAsia" w:cstheme="majorBidi"/>
                <w:b/>
                <w:noProof/>
                <w:lang w:val="ka-GE" w:eastAsia="ja-JP"/>
              </w:rPr>
              <w:t>სატენდერო მოთხოვნები</w:t>
            </w:r>
            <w:r w:rsidR="00A2056B">
              <w:rPr>
                <w:noProof/>
                <w:webHidden/>
              </w:rPr>
              <w:tab/>
            </w:r>
            <w:r w:rsidR="00A2056B">
              <w:rPr>
                <w:noProof/>
                <w:webHidden/>
              </w:rPr>
              <w:fldChar w:fldCharType="begin"/>
            </w:r>
            <w:r w:rsidR="00A2056B">
              <w:rPr>
                <w:noProof/>
                <w:webHidden/>
              </w:rPr>
              <w:instrText xml:space="preserve"> PAGEREF _Toc22227846 \h </w:instrText>
            </w:r>
            <w:r w:rsidR="00A2056B">
              <w:rPr>
                <w:noProof/>
                <w:webHidden/>
              </w:rPr>
            </w:r>
            <w:r w:rsidR="00A2056B">
              <w:rPr>
                <w:noProof/>
                <w:webHidden/>
              </w:rPr>
              <w:fldChar w:fldCharType="separate"/>
            </w:r>
            <w:r w:rsidR="00A2056B">
              <w:rPr>
                <w:noProof/>
                <w:webHidden/>
              </w:rPr>
              <w:t>2</w:t>
            </w:r>
            <w:r w:rsidR="00A2056B">
              <w:rPr>
                <w:noProof/>
                <w:webHidden/>
              </w:rPr>
              <w:fldChar w:fldCharType="end"/>
            </w:r>
          </w:hyperlink>
        </w:p>
        <w:p w14:paraId="2AA7B671" w14:textId="77777777" w:rsidR="00A2056B" w:rsidRDefault="00651DB1" w:rsidP="00A2056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8" w:history="1">
            <w:r w:rsidR="00A2056B" w:rsidRPr="00B02D27">
              <w:rPr>
                <w:rStyle w:val="Hyperlink"/>
                <w:rFonts w:cs="Sylfaen"/>
                <w:noProof/>
              </w:rPr>
              <w:t>დანართი1: ფასების ცხრილი</w:t>
            </w:r>
            <w:r w:rsidR="00A2056B">
              <w:rPr>
                <w:noProof/>
                <w:webHidden/>
              </w:rPr>
              <w:tab/>
            </w:r>
            <w:r w:rsidR="00A2056B">
              <w:rPr>
                <w:noProof/>
                <w:webHidden/>
              </w:rPr>
              <w:fldChar w:fldCharType="begin"/>
            </w:r>
            <w:r w:rsidR="00A2056B">
              <w:rPr>
                <w:noProof/>
                <w:webHidden/>
              </w:rPr>
              <w:instrText xml:space="preserve"> PAGEREF _Toc22227848 \h </w:instrText>
            </w:r>
            <w:r w:rsidR="00A2056B">
              <w:rPr>
                <w:noProof/>
                <w:webHidden/>
              </w:rPr>
            </w:r>
            <w:r w:rsidR="00A2056B">
              <w:rPr>
                <w:noProof/>
                <w:webHidden/>
              </w:rPr>
              <w:fldChar w:fldCharType="separate"/>
            </w:r>
            <w:r w:rsidR="00A2056B">
              <w:rPr>
                <w:noProof/>
                <w:webHidden/>
              </w:rPr>
              <w:t>4</w:t>
            </w:r>
            <w:r w:rsidR="00A2056B">
              <w:rPr>
                <w:noProof/>
                <w:webHidden/>
              </w:rPr>
              <w:fldChar w:fldCharType="end"/>
            </w:r>
          </w:hyperlink>
        </w:p>
        <w:p w14:paraId="7F0ED67A" w14:textId="77777777" w:rsidR="00A2056B" w:rsidRDefault="00651DB1" w:rsidP="00A2056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9" w:history="1">
            <w:r w:rsidR="00A2056B" w:rsidRPr="00B02D27">
              <w:rPr>
                <w:rStyle w:val="Hyperlink"/>
                <w:rFonts w:cs="Sylfaen"/>
                <w:noProof/>
              </w:rPr>
              <w:t>დანართი 2: საბანკო რეკვიზიტები</w:t>
            </w:r>
            <w:r w:rsidR="00A2056B">
              <w:rPr>
                <w:noProof/>
                <w:webHidden/>
              </w:rPr>
              <w:tab/>
            </w:r>
            <w:r w:rsidR="00A2056B">
              <w:rPr>
                <w:noProof/>
                <w:webHidden/>
              </w:rPr>
              <w:fldChar w:fldCharType="begin"/>
            </w:r>
            <w:r w:rsidR="00A2056B">
              <w:rPr>
                <w:noProof/>
                <w:webHidden/>
              </w:rPr>
              <w:instrText xml:space="preserve"> PAGEREF _Toc22227849 \h </w:instrText>
            </w:r>
            <w:r w:rsidR="00A2056B">
              <w:rPr>
                <w:noProof/>
                <w:webHidden/>
              </w:rPr>
            </w:r>
            <w:r w:rsidR="00A2056B">
              <w:rPr>
                <w:noProof/>
                <w:webHidden/>
              </w:rPr>
              <w:fldChar w:fldCharType="separate"/>
            </w:r>
            <w:r w:rsidR="00A2056B">
              <w:rPr>
                <w:noProof/>
                <w:webHidden/>
              </w:rPr>
              <w:t>5</w:t>
            </w:r>
            <w:r w:rsidR="00A2056B">
              <w:rPr>
                <w:noProof/>
                <w:webHidden/>
              </w:rPr>
              <w:fldChar w:fldCharType="end"/>
            </w:r>
          </w:hyperlink>
        </w:p>
        <w:p w14:paraId="774706D2" w14:textId="77777777" w:rsidR="00A2056B" w:rsidRPr="001C15B4" w:rsidRDefault="00A2056B" w:rsidP="00A2056B">
          <w:pPr>
            <w:rPr>
              <w:rFonts w:asciiTheme="minorHAnsi" w:hAnsiTheme="minorHAnsi" w:cstheme="minorHAnsi"/>
            </w:rPr>
          </w:pPr>
          <w:r w:rsidRPr="001C15B4">
            <w:rPr>
              <w:rFonts w:asciiTheme="minorHAnsi" w:hAnsiTheme="minorHAnsi" w:cstheme="minorHAnsi"/>
              <w:b/>
              <w:bCs/>
              <w:noProof/>
            </w:rPr>
            <w:fldChar w:fldCharType="end"/>
          </w:r>
        </w:p>
      </w:sdtContent>
    </w:sdt>
    <w:p w14:paraId="7ADD93E8" w14:textId="77777777" w:rsidR="00A2056B" w:rsidRPr="00D34874" w:rsidRDefault="00A2056B" w:rsidP="00A2056B">
      <w:pPr>
        <w:jc w:val="left"/>
        <w:rPr>
          <w:rFonts w:asciiTheme="minorHAnsi" w:eastAsiaTheme="majorEastAsia" w:hAnsiTheme="minorHAnsi" w:cstheme="minorHAnsi"/>
          <w:b/>
          <w:bCs/>
          <w:color w:val="FF671B"/>
          <w:sz w:val="28"/>
          <w:szCs w:val="28"/>
          <w:lang w:val="ka-GE" w:eastAsia="ja-JP"/>
        </w:rPr>
      </w:pPr>
      <w:r w:rsidRPr="001C15B4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F4E133" wp14:editId="2E704748">
                <wp:simplePos x="0" y="0"/>
                <wp:positionH relativeFrom="margin">
                  <wp:posOffset>-189865</wp:posOffset>
                </wp:positionH>
                <wp:positionV relativeFrom="margin">
                  <wp:posOffset>5031740</wp:posOffset>
                </wp:positionV>
                <wp:extent cx="6858000" cy="1725295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1725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BA2671" w14:textId="77777777" w:rsidR="00A2056B" w:rsidRPr="00305561" w:rsidRDefault="00A2056B" w:rsidP="00A2056B">
                            <w:pPr>
                              <w:rPr>
                                <w:rFonts w:cs="Arial"/>
                                <w:b/>
                                <w:color w:val="E36C0A" w:themeColor="accent6" w:themeShade="BF"/>
                                <w:sz w:val="28"/>
                                <w:szCs w:val="56"/>
                                <w:lang w:val="ka-GE"/>
                              </w:rPr>
                            </w:pPr>
                            <w:r w:rsidRPr="00305561">
                              <w:rPr>
                                <w:rFonts w:cs="Arial"/>
                                <w:b/>
                                <w:color w:val="E36C0A" w:themeColor="accent6" w:themeShade="BF"/>
                                <w:sz w:val="28"/>
                                <w:szCs w:val="56"/>
                                <w:lang w:val="ka-GE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Style w:val="TableGrid"/>
                              <w:tblW w:w="10278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528"/>
                              <w:gridCol w:w="6750"/>
                            </w:tblGrid>
                            <w:tr w:rsidR="00A2056B" w:rsidRPr="00B54832" w14:paraId="715899EC" w14:textId="77777777" w:rsidTr="00305561">
                              <w:tc>
                                <w:tcPr>
                                  <w:tcW w:w="3528" w:type="dxa"/>
                                </w:tcPr>
                                <w:p w14:paraId="6F61A340" w14:textId="77777777" w:rsidR="00A2056B" w:rsidRPr="00044204" w:rsidRDefault="00A2056B" w:rsidP="00305561">
                                  <w:pPr>
                                    <w:rPr>
                                      <w:lang w:val="ka-GE"/>
                                    </w:rPr>
                                  </w:pPr>
                                  <w:r>
                                    <w:rPr>
                                      <w:lang w:val="ka-GE"/>
                                    </w:rPr>
                                    <w:t>ტენდერის</w:t>
                                  </w:r>
                                  <w:r w:rsidRPr="00E55C71">
                                    <w:t xml:space="preserve"> #</w:t>
                                  </w:r>
                                  <w:r>
                                    <w:rPr>
                                      <w:lang w:val="ka-GE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750" w:type="dxa"/>
                                  <w:shd w:val="clear" w:color="auto" w:fill="auto"/>
                                </w:tcPr>
                                <w:p w14:paraId="0FC0C52A" w14:textId="77777777" w:rsidR="00A2056B" w:rsidRPr="007778A1" w:rsidRDefault="00A2056B" w:rsidP="007C5AE6">
                                  <w:pPr>
                                    <w:rPr>
                                      <w:lang w:val="ka-GE"/>
                                    </w:rPr>
                                  </w:pPr>
                                </w:p>
                              </w:tc>
                            </w:tr>
                            <w:tr w:rsidR="00A2056B" w:rsidRPr="00DF2E46" w14:paraId="22F86905" w14:textId="77777777" w:rsidTr="00305561">
                              <w:tc>
                                <w:tcPr>
                                  <w:tcW w:w="3528" w:type="dxa"/>
                                </w:tcPr>
                                <w:p w14:paraId="6F15DF61" w14:textId="71DE7D97" w:rsidR="00A2056B" w:rsidRDefault="00A2056B" w:rsidP="009E06FA">
                                  <w:pPr>
                                    <w:rPr>
                                      <w:lang w:val="ka-GE"/>
                                    </w:rPr>
                                  </w:pPr>
                                  <w:r>
                                    <w:rPr>
                                      <w:lang w:val="ka-GE"/>
                                    </w:rPr>
                                    <w:t>გამოცხადების თარიღი:</w:t>
                                  </w:r>
                                  <w:r w:rsidR="006B0049">
                                    <w:rPr>
                                      <w:lang w:val="ka-GE"/>
                                    </w:rPr>
                                    <w:t>13.07.2023</w:t>
                                  </w:r>
                                </w:p>
                                <w:p w14:paraId="352774C4" w14:textId="56DB37C5" w:rsidR="00A2056B" w:rsidRPr="007C5AE6" w:rsidRDefault="00A2056B" w:rsidP="009E06FA">
                                  <w:pPr>
                                    <w:rPr>
                                      <w:lang w:val="ka-GE"/>
                                    </w:rPr>
                                  </w:pPr>
                                  <w:r>
                                    <w:rPr>
                                      <w:lang w:val="ka-GE"/>
                                    </w:rPr>
                                    <w:t>დასრულების თარიღი:</w:t>
                                  </w:r>
                                  <w:r w:rsidR="006B0049">
                                    <w:rPr>
                                      <w:lang w:val="ka-GE"/>
                                    </w:rPr>
                                    <w:t>23.07.2023</w:t>
                                  </w:r>
                                </w:p>
                              </w:tc>
                              <w:tc>
                                <w:tcPr>
                                  <w:tcW w:w="6750" w:type="dxa"/>
                                  <w:shd w:val="clear" w:color="auto" w:fill="auto"/>
                                </w:tcPr>
                                <w:p w14:paraId="45B745AA" w14:textId="77777777" w:rsidR="00A2056B" w:rsidRPr="00415C7C" w:rsidRDefault="00A2056B" w:rsidP="007C5AE6">
                                  <w:pPr>
                                    <w:rPr>
                                      <w:lang w:val="ka-GE"/>
                                    </w:rPr>
                                  </w:pPr>
                                </w:p>
                              </w:tc>
                            </w:tr>
                            <w:tr w:rsidR="00A2056B" w:rsidRPr="00DF2E46" w14:paraId="6C50368D" w14:textId="77777777" w:rsidTr="00305561">
                              <w:tc>
                                <w:tcPr>
                                  <w:tcW w:w="3528" w:type="dxa"/>
                                </w:tcPr>
                                <w:p w14:paraId="2EE1ABA0" w14:textId="493448AE" w:rsidR="00A2056B" w:rsidRPr="002838F4" w:rsidRDefault="00A2056B" w:rsidP="00305561">
                                  <w:pPr>
                                    <w:rPr>
                                      <w:lang w:val="ka-GE"/>
                                    </w:rPr>
                                  </w:pPr>
                                  <w:r>
                                    <w:rPr>
                                      <w:lang w:val="ka-GE"/>
                                    </w:rPr>
                                    <w:t>საკონტაქტო</w:t>
                                  </w:r>
                                  <w:r w:rsidR="006B0049">
                                    <w:rPr>
                                      <w:lang w:val="ka-G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lang w:val="ka-GE"/>
                                    </w:rPr>
                                    <w:t>პირი:</w:t>
                                  </w:r>
                                  <w:r w:rsidR="006B0049">
                                    <w:rPr>
                                      <w:lang w:val="ka-GE"/>
                                    </w:rPr>
                                    <w:t>551377311(დათო)</w:t>
                                  </w:r>
                                </w:p>
                              </w:tc>
                              <w:tc>
                                <w:tcPr>
                                  <w:tcW w:w="6750" w:type="dxa"/>
                                  <w:shd w:val="clear" w:color="auto" w:fill="auto"/>
                                </w:tcPr>
                                <w:p w14:paraId="2281E58E" w14:textId="77777777" w:rsidR="00A2056B" w:rsidRPr="000A1E1D" w:rsidRDefault="00A2056B" w:rsidP="00313B50">
                                  <w:pPr>
                                    <w:rPr>
                                      <w:lang w:val="ka-GE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C49A161" w14:textId="77777777" w:rsidR="00A2056B" w:rsidRPr="00C46668" w:rsidRDefault="00A2056B" w:rsidP="00A2056B">
                            <w:pPr>
                              <w:rPr>
                                <w:b/>
                                <w:color w:val="E36C0A" w:themeColor="accent6" w:themeShade="BF"/>
                                <w:sz w:val="44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4E133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14.95pt;margin-top:396.2pt;width:540pt;height:135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" filled="f" stroked="f" strokeweight=".5pt">
                <v:textbox>
                  <w:txbxContent>
                    <w:p w14:paraId="3BBA2671" w14:textId="77777777" w:rsidR="00A2056B" w:rsidRPr="00305561" w:rsidRDefault="00A2056B" w:rsidP="00A2056B">
                      <w:pPr>
                        <w:rPr>
                          <w:rFonts w:cs="Arial"/>
                          <w:b/>
                          <w:color w:val="E36C0A" w:themeColor="accent6" w:themeShade="BF"/>
                          <w:sz w:val="28"/>
                          <w:szCs w:val="56"/>
                          <w:lang w:val="ka-GE"/>
                        </w:rPr>
                      </w:pPr>
                      <w:r w:rsidRPr="00305561">
                        <w:rPr>
                          <w:rFonts w:cs="Arial"/>
                          <w:b/>
                          <w:color w:val="E36C0A" w:themeColor="accent6" w:themeShade="BF"/>
                          <w:sz w:val="28"/>
                          <w:szCs w:val="56"/>
                          <w:lang w:val="ka-GE"/>
                        </w:rPr>
                        <w:t xml:space="preserve"> </w:t>
                      </w:r>
                    </w:p>
                    <w:tbl>
                      <w:tblPr>
                        <w:tblStyle w:val="TableGrid"/>
                        <w:tblW w:w="10278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528"/>
                        <w:gridCol w:w="6750"/>
                      </w:tblGrid>
                      <w:tr w:rsidR="00A2056B" w:rsidRPr="00B54832" w14:paraId="715899EC" w14:textId="77777777" w:rsidTr="00305561">
                        <w:tc>
                          <w:tcPr>
                            <w:tcW w:w="3528" w:type="dxa"/>
                          </w:tcPr>
                          <w:p w14:paraId="6F61A340" w14:textId="77777777" w:rsidR="00A2056B" w:rsidRPr="00044204" w:rsidRDefault="00A2056B" w:rsidP="00305561">
                            <w:pPr>
                              <w:rPr>
                                <w:lang w:val="ka-GE"/>
                              </w:rPr>
                            </w:pPr>
                            <w:r>
                              <w:rPr>
                                <w:lang w:val="ka-GE"/>
                              </w:rPr>
                              <w:t>ტენდერის</w:t>
                            </w:r>
                            <w:r w:rsidRPr="00E55C71">
                              <w:t xml:space="preserve"> #</w:t>
                            </w:r>
                            <w:r>
                              <w:rPr>
                                <w:lang w:val="ka-GE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6750" w:type="dxa"/>
                            <w:shd w:val="clear" w:color="auto" w:fill="auto"/>
                          </w:tcPr>
                          <w:p w14:paraId="0FC0C52A" w14:textId="77777777" w:rsidR="00A2056B" w:rsidRPr="007778A1" w:rsidRDefault="00A2056B" w:rsidP="007C5AE6">
                            <w:pPr>
                              <w:rPr>
                                <w:lang w:val="ka-GE"/>
                              </w:rPr>
                            </w:pPr>
                          </w:p>
                        </w:tc>
                      </w:tr>
                      <w:tr w:rsidR="00A2056B" w:rsidRPr="00DF2E46" w14:paraId="22F86905" w14:textId="77777777" w:rsidTr="00305561">
                        <w:tc>
                          <w:tcPr>
                            <w:tcW w:w="3528" w:type="dxa"/>
                          </w:tcPr>
                          <w:p w14:paraId="6F15DF61" w14:textId="71DE7D97" w:rsidR="00A2056B" w:rsidRDefault="00A2056B" w:rsidP="009E06FA">
                            <w:pPr>
                              <w:rPr>
                                <w:lang w:val="ka-GE"/>
                              </w:rPr>
                            </w:pPr>
                            <w:r>
                              <w:rPr>
                                <w:lang w:val="ka-GE"/>
                              </w:rPr>
                              <w:t>გამოცხადების თარიღი:</w:t>
                            </w:r>
                            <w:r w:rsidR="006B0049">
                              <w:rPr>
                                <w:lang w:val="ka-GE"/>
                              </w:rPr>
                              <w:t>13.07.2023</w:t>
                            </w:r>
                          </w:p>
                          <w:p w14:paraId="352774C4" w14:textId="56DB37C5" w:rsidR="00A2056B" w:rsidRPr="007C5AE6" w:rsidRDefault="00A2056B" w:rsidP="009E06FA">
                            <w:pPr>
                              <w:rPr>
                                <w:lang w:val="ka-GE"/>
                              </w:rPr>
                            </w:pPr>
                            <w:r>
                              <w:rPr>
                                <w:lang w:val="ka-GE"/>
                              </w:rPr>
                              <w:t>დასრულების თარიღი:</w:t>
                            </w:r>
                            <w:r w:rsidR="006B0049">
                              <w:rPr>
                                <w:lang w:val="ka-GE"/>
                              </w:rPr>
                              <w:t>23.07.2023</w:t>
                            </w:r>
                          </w:p>
                        </w:tc>
                        <w:tc>
                          <w:tcPr>
                            <w:tcW w:w="6750" w:type="dxa"/>
                            <w:shd w:val="clear" w:color="auto" w:fill="auto"/>
                          </w:tcPr>
                          <w:p w14:paraId="45B745AA" w14:textId="77777777" w:rsidR="00A2056B" w:rsidRPr="00415C7C" w:rsidRDefault="00A2056B" w:rsidP="007C5AE6">
                            <w:pPr>
                              <w:rPr>
                                <w:lang w:val="ka-GE"/>
                              </w:rPr>
                            </w:pPr>
                          </w:p>
                        </w:tc>
                      </w:tr>
                      <w:tr w:rsidR="00A2056B" w:rsidRPr="00DF2E46" w14:paraId="6C50368D" w14:textId="77777777" w:rsidTr="00305561">
                        <w:tc>
                          <w:tcPr>
                            <w:tcW w:w="3528" w:type="dxa"/>
                          </w:tcPr>
                          <w:p w14:paraId="2EE1ABA0" w14:textId="493448AE" w:rsidR="00A2056B" w:rsidRPr="002838F4" w:rsidRDefault="00A2056B" w:rsidP="00305561">
                            <w:pPr>
                              <w:rPr>
                                <w:lang w:val="ka-GE"/>
                              </w:rPr>
                            </w:pPr>
                            <w:r>
                              <w:rPr>
                                <w:lang w:val="ka-GE"/>
                              </w:rPr>
                              <w:t>საკონტაქტო</w:t>
                            </w:r>
                            <w:r w:rsidR="006B0049">
                              <w:rPr>
                                <w:lang w:val="ka-GE"/>
                              </w:rPr>
                              <w:t xml:space="preserve"> </w:t>
                            </w:r>
                            <w:r>
                              <w:rPr>
                                <w:lang w:val="ka-GE"/>
                              </w:rPr>
                              <w:t>პირი:</w:t>
                            </w:r>
                            <w:r w:rsidR="006B0049">
                              <w:rPr>
                                <w:lang w:val="ka-GE"/>
                              </w:rPr>
                              <w:t>551377311(დათო)</w:t>
                            </w:r>
                          </w:p>
                        </w:tc>
                        <w:tc>
                          <w:tcPr>
                            <w:tcW w:w="6750" w:type="dxa"/>
                            <w:shd w:val="clear" w:color="auto" w:fill="auto"/>
                          </w:tcPr>
                          <w:p w14:paraId="2281E58E" w14:textId="77777777" w:rsidR="00A2056B" w:rsidRPr="000A1E1D" w:rsidRDefault="00A2056B" w:rsidP="00313B50">
                            <w:pPr>
                              <w:rPr>
                                <w:lang w:val="ka-GE"/>
                              </w:rPr>
                            </w:pPr>
                          </w:p>
                        </w:tc>
                      </w:tr>
                    </w:tbl>
                    <w:p w14:paraId="5C49A161" w14:textId="77777777" w:rsidR="00A2056B" w:rsidRPr="00C46668" w:rsidRDefault="00A2056B" w:rsidP="00A2056B">
                      <w:pPr>
                        <w:rPr>
                          <w:b/>
                          <w:color w:val="E36C0A" w:themeColor="accent6" w:themeShade="BF"/>
                          <w:sz w:val="44"/>
                          <w:szCs w:val="56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Pr="001C15B4">
        <w:rPr>
          <w:rFonts w:asciiTheme="minorHAnsi" w:hAnsiTheme="minorHAnsi" w:cstheme="minorHAnsi"/>
        </w:rPr>
        <w:br w:type="page"/>
      </w:r>
    </w:p>
    <w:p w14:paraId="21802198" w14:textId="77777777" w:rsidR="00A2056B" w:rsidRPr="003D42B6" w:rsidRDefault="00A2056B" w:rsidP="00A2056B">
      <w:pPr>
        <w:keepNext/>
        <w:keepLines/>
        <w:spacing w:before="180" w:after="120"/>
        <w:outlineLvl w:val="0"/>
        <w:rPr>
          <w:rFonts w:eastAsiaTheme="majorEastAsia" w:cstheme="majorBidi"/>
          <w:b/>
          <w:color w:val="548DD4" w:themeColor="text2" w:themeTint="99"/>
          <w:sz w:val="24"/>
          <w:szCs w:val="28"/>
          <w:lang w:val="ka-GE" w:eastAsia="ja-JP"/>
        </w:rPr>
      </w:pPr>
      <w:bookmarkStart w:id="2" w:name="_Toc534810151"/>
      <w:bookmarkStart w:id="3" w:name="_Toc22227845"/>
      <w:bookmarkStart w:id="4" w:name="_Toc462407871"/>
      <w:bookmarkEnd w:id="0"/>
      <w:bookmarkEnd w:id="1"/>
      <w:r w:rsidRPr="003D42B6">
        <w:rPr>
          <w:rFonts w:eastAsiaTheme="majorEastAsia" w:cstheme="majorBidi"/>
          <w:b/>
          <w:color w:val="548DD4" w:themeColor="text2" w:themeTint="99"/>
          <w:sz w:val="24"/>
          <w:szCs w:val="28"/>
          <w:lang w:val="ka-GE" w:eastAsia="ja-JP"/>
        </w:rPr>
        <w:lastRenderedPageBreak/>
        <w:t>ინსტრუქცია ტენდერში მონაწილეთათვის</w:t>
      </w:r>
      <w:bookmarkEnd w:id="2"/>
      <w:bookmarkEnd w:id="3"/>
    </w:p>
    <w:p w14:paraId="4B9596DD" w14:textId="77777777" w:rsidR="00A2056B" w:rsidRPr="00A8483A" w:rsidRDefault="00A2056B" w:rsidP="00A2056B">
      <w:pPr>
        <w:rPr>
          <w:rFonts w:eastAsiaTheme="minorEastAsia" w:cs="Sylfaen"/>
          <w:lang w:val="ka-GE" w:eastAsia="ja-JP"/>
        </w:rPr>
      </w:pPr>
      <w:proofErr w:type="spellStart"/>
      <w:r>
        <w:rPr>
          <w:rFonts w:cs="Sylfaen"/>
          <w:color w:val="222222"/>
          <w:shd w:val="clear" w:color="auto" w:fill="FFFFFF"/>
        </w:rPr>
        <w:t>შ</w:t>
      </w:r>
      <w:r>
        <w:rPr>
          <w:rFonts w:ascii="Arial" w:hAnsi="Arial" w:cs="Arial"/>
          <w:color w:val="222222"/>
          <w:shd w:val="clear" w:color="auto" w:fill="FFFFFF"/>
        </w:rPr>
        <w:t>.</w:t>
      </w:r>
      <w:r>
        <w:rPr>
          <w:rFonts w:cs="Sylfaen"/>
          <w:color w:val="222222"/>
          <w:shd w:val="clear" w:color="auto" w:fill="FFFFFF"/>
        </w:rPr>
        <w:t>პ</w:t>
      </w:r>
      <w:r>
        <w:rPr>
          <w:rFonts w:ascii="Arial" w:hAnsi="Arial" w:cs="Arial"/>
          <w:color w:val="222222"/>
          <w:shd w:val="clear" w:color="auto" w:fill="FFFFFF"/>
        </w:rPr>
        <w:t>.</w:t>
      </w:r>
      <w:r>
        <w:rPr>
          <w:rFonts w:cs="Sylfaen"/>
          <w:color w:val="222222"/>
          <w:shd w:val="clear" w:color="auto" w:fill="FFFFFF"/>
        </w:rPr>
        <w:t>ს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"</w:t>
      </w:r>
      <w:proofErr w:type="spellStart"/>
      <w:r>
        <w:rPr>
          <w:rFonts w:cs="Sylfaen"/>
          <w:color w:val="222222"/>
          <w:shd w:val="clear" w:color="auto" w:fill="FFFFFF"/>
        </w:rPr>
        <w:t>აკადემიკოს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cs="Sylfaen"/>
          <w:color w:val="222222"/>
          <w:shd w:val="clear" w:color="auto" w:fill="FFFFFF"/>
        </w:rPr>
        <w:t>ო</w:t>
      </w:r>
      <w:r>
        <w:rPr>
          <w:rFonts w:ascii="Arial" w:hAnsi="Arial" w:cs="Arial"/>
          <w:color w:val="222222"/>
          <w:shd w:val="clear" w:color="auto" w:fill="FFFFFF"/>
        </w:rPr>
        <w:t>. </w:t>
      </w:r>
      <w:proofErr w:type="spellStart"/>
      <w:r>
        <w:rPr>
          <w:rStyle w:val="il"/>
          <w:rFonts w:cs="Sylfaen"/>
          <w:color w:val="222222"/>
          <w:shd w:val="clear" w:color="auto" w:fill="FFFFFF"/>
        </w:rPr>
        <w:t>ღუდუშაური</w:t>
      </w:r>
      <w:r>
        <w:rPr>
          <w:rFonts w:cs="Sylfaen"/>
          <w:color w:val="222222"/>
          <w:shd w:val="clear" w:color="auto" w:fill="FFFFFF"/>
        </w:rPr>
        <w:t>ს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cs="Sylfaen"/>
          <w:color w:val="222222"/>
          <w:shd w:val="clear" w:color="auto" w:fill="FFFFFF"/>
        </w:rPr>
        <w:t>სახელობის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cs="Sylfaen"/>
          <w:color w:val="222222"/>
          <w:shd w:val="clear" w:color="auto" w:fill="FFFFFF"/>
        </w:rPr>
        <w:t>ეროვნული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cs="Sylfaen"/>
          <w:color w:val="222222"/>
          <w:shd w:val="clear" w:color="auto" w:fill="FFFFFF"/>
        </w:rPr>
        <w:t>სამედიცინო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Fonts w:cs="Sylfaen"/>
          <w:color w:val="222222"/>
          <w:shd w:val="clear" w:color="auto" w:fill="FFFFFF"/>
        </w:rPr>
        <w:t>ცენტრი</w:t>
      </w:r>
      <w:proofErr w:type="spellEnd"/>
      <w:r>
        <w:rPr>
          <w:rFonts w:cs="Sylfaen"/>
          <w:color w:val="222222"/>
          <w:shd w:val="clear" w:color="auto" w:fill="FFFFFF"/>
          <w:lang w:val="ka-GE"/>
        </w:rPr>
        <w:t xml:space="preserve"> </w:t>
      </w:r>
      <w:r w:rsidRPr="001C15B4">
        <w:rPr>
          <w:rFonts w:eastAsiaTheme="minorEastAsia" w:cs="Sylfaen"/>
          <w:lang w:val="ka-GE" w:eastAsia="ja-JP"/>
        </w:rPr>
        <w:t>აცხადებს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proofErr w:type="gramStart"/>
      <w:r w:rsidRPr="001C15B4">
        <w:rPr>
          <w:rFonts w:eastAsiaTheme="minorEastAsia" w:cs="Sylfaen"/>
          <w:lang w:val="ka-GE" w:eastAsia="ja-JP"/>
        </w:rPr>
        <w:t>ტენდერს</w:t>
      </w:r>
      <w:r>
        <w:rPr>
          <w:rFonts w:eastAsiaTheme="minorEastAsia" w:cs="Sylfaen"/>
          <w:lang w:val="ka-GE" w:eastAsia="ja-JP"/>
        </w:rPr>
        <w:t xml:space="preserve"> :</w:t>
      </w:r>
      <w:proofErr w:type="gramEnd"/>
      <w:r w:rsidRPr="00424B6B">
        <w:rPr>
          <w:rFonts w:eastAsiaTheme="minorEastAsia" w:cs="Sylfaen"/>
          <w:lang w:val="ka-GE" w:eastAsia="ja-JP"/>
        </w:rPr>
        <w:t xml:space="preserve"> </w:t>
      </w:r>
      <w:r w:rsidRPr="00A2056B">
        <w:rPr>
          <w:rFonts w:cs="Sylfaen"/>
          <w:color w:val="auto"/>
          <w:lang w:val="ka-GE"/>
        </w:rPr>
        <w:t xml:space="preserve">პანელების და </w:t>
      </w:r>
      <w:r w:rsidR="000A2411">
        <w:rPr>
          <w:rFonts w:cs="Sylfaen"/>
          <w:color w:val="auto"/>
          <w:lang w:val="ka-GE"/>
        </w:rPr>
        <w:t>ავტომატური ამომრთველების</w:t>
      </w:r>
      <w:r>
        <w:rPr>
          <w:rFonts w:cs="Sylfaen"/>
          <w:b/>
          <w:color w:val="auto"/>
          <w:sz w:val="32"/>
          <w:szCs w:val="56"/>
        </w:rPr>
        <w:t xml:space="preserve"> </w:t>
      </w:r>
      <w:r>
        <w:rPr>
          <w:rFonts w:eastAsiaTheme="minorEastAsia" w:cs="Sylfaen"/>
          <w:lang w:val="ka-GE" w:eastAsia="ja-JP"/>
        </w:rPr>
        <w:t>შესყიდვის მიზნით.</w:t>
      </w:r>
    </w:p>
    <w:p w14:paraId="44C98389" w14:textId="77777777" w:rsidR="00A2056B" w:rsidRPr="00D1450D" w:rsidRDefault="00A2056B" w:rsidP="00A2056B">
      <w:pPr>
        <w:rPr>
          <w:rFonts w:eastAsiaTheme="minorEastAsia" w:cs="Sylfaen"/>
          <w:lang w:eastAsia="ja-JP"/>
        </w:rPr>
      </w:pPr>
    </w:p>
    <w:p w14:paraId="01C80427" w14:textId="77777777" w:rsidR="00A2056B" w:rsidRPr="00A66B58" w:rsidRDefault="00A2056B" w:rsidP="00A2056B">
      <w:pPr>
        <w:rPr>
          <w:lang w:val="ka-GE"/>
        </w:rPr>
      </w:pPr>
      <w:r w:rsidRPr="00A66B58">
        <w:rPr>
          <w:lang w:val="ka-GE"/>
        </w:rPr>
        <w:t xml:space="preserve">პრეტენდენტებმა </w:t>
      </w:r>
      <w:r>
        <w:rPr>
          <w:lang w:val="ka-GE"/>
        </w:rPr>
        <w:t xml:space="preserve">სისტემაში </w:t>
      </w:r>
      <w:r w:rsidRPr="00A66B58">
        <w:rPr>
          <w:lang w:val="ka-GE"/>
        </w:rPr>
        <w:t xml:space="preserve">უნდა ატვირთონ სატენდერო </w:t>
      </w:r>
      <w:r>
        <w:rPr>
          <w:lang w:val="ka-GE"/>
        </w:rPr>
        <w:t>დოკუმენტაციით</w:t>
      </w:r>
      <w:r w:rsidRPr="00A66B58">
        <w:rPr>
          <w:lang w:val="ka-GE"/>
        </w:rPr>
        <w:t xml:space="preserve"> </w:t>
      </w:r>
      <w:r>
        <w:rPr>
          <w:lang w:val="ka-GE"/>
        </w:rPr>
        <w:t>მოთხოვნილი</w:t>
      </w:r>
      <w:r w:rsidRPr="00A66B58">
        <w:rPr>
          <w:lang w:val="ka-GE"/>
        </w:rPr>
        <w:t xml:space="preserve"> ყველა დოკუმენტი.</w:t>
      </w:r>
    </w:p>
    <w:p w14:paraId="7153F66D" w14:textId="77777777" w:rsidR="00A2056B" w:rsidRDefault="00A2056B" w:rsidP="00A2056B">
      <w:pPr>
        <w:rPr>
          <w:lang w:val="ka-GE"/>
        </w:rPr>
      </w:pPr>
    </w:p>
    <w:p w14:paraId="3D219E86" w14:textId="77777777" w:rsidR="00A2056B" w:rsidRPr="00A66B58" w:rsidRDefault="00A2056B" w:rsidP="00A2056B">
      <w:pPr>
        <w:rPr>
          <w:lang w:val="ka-GE"/>
        </w:rPr>
      </w:pPr>
      <w:r w:rsidRPr="00A66B58">
        <w:rPr>
          <w:lang w:val="ka-GE"/>
        </w:rPr>
        <w:t xml:space="preserve"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</w:t>
      </w:r>
      <w:r>
        <w:rPr>
          <w:lang w:val="ka-GE"/>
        </w:rPr>
        <w:t>ელექტონული ფოსტის ან ტელეფონის საშუალებით</w:t>
      </w:r>
      <w:r w:rsidRPr="00A66B58">
        <w:rPr>
          <w:lang w:val="ka-GE"/>
        </w:rPr>
        <w:t>.</w:t>
      </w:r>
    </w:p>
    <w:p w14:paraId="4DCB4CE0" w14:textId="77777777" w:rsidR="00A2056B" w:rsidRPr="00A66B58" w:rsidRDefault="00A2056B" w:rsidP="00A2056B">
      <w:pPr>
        <w:rPr>
          <w:lang w:val="ka-GE"/>
        </w:rPr>
      </w:pPr>
    </w:p>
    <w:p w14:paraId="0B51112F" w14:textId="77777777" w:rsidR="00A2056B" w:rsidRDefault="00A2056B" w:rsidP="00A2056B">
      <w:pPr>
        <w:rPr>
          <w:lang w:val="ka-GE"/>
        </w:rPr>
      </w:pPr>
      <w:r w:rsidRPr="00A66B58">
        <w:rPr>
          <w:lang w:val="ka-GE"/>
        </w:rPr>
        <w:t>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</w:t>
      </w:r>
      <w:r>
        <w:rPr>
          <w:lang w:val="ka-GE"/>
        </w:rPr>
        <w:t>ებ</w:t>
      </w:r>
      <w:r w:rsidRPr="00A66B58">
        <w:rPr>
          <w:lang w:val="ka-GE"/>
        </w:rPr>
        <w:t>ის</w:t>
      </w:r>
      <w:r>
        <w:rPr>
          <w:lang w:val="ka-GE"/>
        </w:rPr>
        <w:t xml:space="preserve"> მქონე</w:t>
      </w:r>
      <w:r w:rsidRPr="00A66B58">
        <w:rPr>
          <w:lang w:val="ka-GE"/>
        </w:rPr>
        <w:t xml:space="preserve"> მომწოდებელს.</w:t>
      </w:r>
    </w:p>
    <w:p w14:paraId="400CE974" w14:textId="77777777" w:rsidR="00A2056B" w:rsidRDefault="00A2056B" w:rsidP="00A2056B">
      <w:pPr>
        <w:rPr>
          <w:lang w:val="ka-GE"/>
        </w:rPr>
      </w:pPr>
    </w:p>
    <w:p w14:paraId="4A64D584" w14:textId="77777777" w:rsidR="00A2056B" w:rsidRPr="00A66B58" w:rsidRDefault="00A2056B" w:rsidP="00A2056B">
      <w:r>
        <w:rPr>
          <w:lang w:val="ka-GE"/>
        </w:rPr>
        <w:t>ხელშეკრულების</w:t>
      </w:r>
      <w:r w:rsidRPr="00A66B58">
        <w:rPr>
          <w:lang w:val="ka-GE"/>
        </w:rPr>
        <w:t xml:space="preserve">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პირობებს.</w:t>
      </w:r>
    </w:p>
    <w:p w14:paraId="196002A5" w14:textId="77777777" w:rsidR="00A2056B" w:rsidRDefault="00A2056B" w:rsidP="00A2056B">
      <w:pPr>
        <w:rPr>
          <w:lang w:val="ka-GE"/>
        </w:rPr>
      </w:pPr>
    </w:p>
    <w:p w14:paraId="135237AE" w14:textId="77777777" w:rsidR="00A2056B" w:rsidRPr="00BF7F13" w:rsidRDefault="00A2056B" w:rsidP="00A2056B">
      <w:pPr>
        <w:rPr>
          <w:lang w:val="ka-GE"/>
        </w:rPr>
      </w:pPr>
      <w:r w:rsidRPr="00BF7F13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14:paraId="542EC97A" w14:textId="77777777" w:rsidR="00A2056B" w:rsidRPr="00BF7F13" w:rsidRDefault="00A2056B" w:rsidP="00A2056B">
      <w:pPr>
        <w:rPr>
          <w:lang w:val="ka-GE"/>
        </w:rPr>
      </w:pPr>
    </w:p>
    <w:p w14:paraId="21F44129" w14:textId="77777777" w:rsidR="00A2056B" w:rsidRDefault="00A2056B" w:rsidP="00A2056B">
      <w:pPr>
        <w:rPr>
          <w:rFonts w:eastAsiaTheme="minorEastAsia"/>
          <w:lang w:eastAsia="ja-JP"/>
        </w:rPr>
      </w:pPr>
      <w:r w:rsidRPr="00BF7F13">
        <w:rPr>
          <w:rFonts w:eastAsiaTheme="minorEastAsia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>
        <w:rPr>
          <w:rFonts w:eastAsiaTheme="minorEastAsia"/>
          <w:b/>
          <w:lang w:val="ka-GE" w:eastAsia="ja-JP"/>
        </w:rPr>
        <w:t xml:space="preserve">- </w:t>
      </w:r>
      <w:r w:rsidRPr="00BF7F13">
        <w:rPr>
          <w:rFonts w:eastAsiaTheme="minorEastAsia"/>
          <w:b/>
          <w:lang w:val="ka-GE" w:eastAsia="ja-JP"/>
        </w:rPr>
        <w:t>დანართი 1</w:t>
      </w:r>
      <w:r w:rsidRPr="007E0672">
        <w:rPr>
          <w:rFonts w:eastAsiaTheme="minorEastAsia"/>
          <w:lang w:val="ka-GE" w:eastAsia="ja-JP"/>
        </w:rPr>
        <w:t>;</w:t>
      </w:r>
      <w:r w:rsidRPr="00BF7F13">
        <w:rPr>
          <w:rFonts w:eastAsiaTheme="minorEastAsia"/>
          <w:lang w:val="ka-GE" w:eastAsia="ja-JP"/>
        </w:rPr>
        <w:t xml:space="preserve"> </w:t>
      </w:r>
    </w:p>
    <w:p w14:paraId="327494B1" w14:textId="77777777" w:rsidR="00A2056B" w:rsidRPr="00BF7F13" w:rsidRDefault="00A2056B" w:rsidP="00A2056B">
      <w:pPr>
        <w:rPr>
          <w:rFonts w:eastAsiaTheme="minorEastAsia"/>
          <w:lang w:eastAsia="ja-JP"/>
        </w:rPr>
      </w:pPr>
    </w:p>
    <w:p w14:paraId="3D791920" w14:textId="77777777" w:rsidR="00A2056B" w:rsidRPr="00BF7F13" w:rsidRDefault="00A2056B" w:rsidP="00A2056B">
      <w:pPr>
        <w:rPr>
          <w:rFonts w:eastAsiaTheme="minorEastAsia"/>
          <w:lang w:eastAsia="ja-JP"/>
        </w:rPr>
      </w:pPr>
      <w:r w:rsidRPr="00BF7F13">
        <w:rPr>
          <w:rFonts w:eastAsiaTheme="minorEastAsia"/>
          <w:lang w:val="ka-GE" w:eastAsia="ja-JP"/>
        </w:rPr>
        <w:t>პრეტენდენტებმა თანდართული ფაილის შესაბამისად შევსებულ ფასების ცხრილში</w:t>
      </w:r>
      <w:r>
        <w:rPr>
          <w:rFonts w:eastAsiaTheme="minorEastAsia"/>
          <w:lang w:val="ka-GE" w:eastAsia="ja-JP"/>
        </w:rPr>
        <w:t xml:space="preserve"> </w:t>
      </w:r>
      <w:r w:rsidRPr="00BF7F13">
        <w:rPr>
          <w:rFonts w:eastAsiaTheme="minorEastAsia"/>
          <w:lang w:val="ka-GE" w:eastAsia="ja-JP"/>
        </w:rPr>
        <w:t xml:space="preserve">უნდა მიუთითონ </w:t>
      </w:r>
      <w:r>
        <w:rPr>
          <w:rFonts w:eastAsiaTheme="minorEastAsia"/>
          <w:lang w:val="ka-GE" w:eastAsia="ja-JP"/>
        </w:rPr>
        <w:t xml:space="preserve">შემოთავაზებული </w:t>
      </w:r>
      <w:r w:rsidRPr="00BF7F13">
        <w:rPr>
          <w:rFonts w:eastAsiaTheme="minorEastAsia"/>
          <w:lang w:val="ka-GE" w:eastAsia="ja-JP"/>
        </w:rPr>
        <w:t>საქონლის სასაქონლო ნიშანი და / ან მარკა / მოდელი (არსებობის შემთხვევაში) და, ასევე მწარმოებელი კომპანია და წარმოშობის ქვეყანა.</w:t>
      </w:r>
    </w:p>
    <w:p w14:paraId="69C5BDC2" w14:textId="77777777" w:rsidR="00A2056B" w:rsidRPr="00BF7F13" w:rsidRDefault="00A2056B" w:rsidP="00A2056B">
      <w:pPr>
        <w:rPr>
          <w:rFonts w:eastAsiaTheme="minorEastAsia"/>
          <w:lang w:val="ka-GE" w:eastAsia="ja-JP"/>
        </w:rPr>
      </w:pPr>
    </w:p>
    <w:p w14:paraId="620DB336" w14:textId="77777777" w:rsidR="00A2056B" w:rsidRPr="00BF7F13" w:rsidRDefault="00A2056B" w:rsidP="00A2056B">
      <w:pPr>
        <w:rPr>
          <w:rFonts w:eastAsiaTheme="minorEastAsia"/>
          <w:lang w:val="ka-GE" w:eastAsia="ja-JP"/>
        </w:rPr>
      </w:pPr>
      <w:r w:rsidRPr="00BF7F13">
        <w:rPr>
          <w:rFonts w:eastAsiaTheme="minorEastAsia"/>
          <w:lang w:val="ka-GE" w:eastAsia="ja-JP"/>
        </w:rPr>
        <w:t xml:space="preserve">შემოთავაზებული </w:t>
      </w:r>
      <w:r>
        <w:rPr>
          <w:rFonts w:eastAsiaTheme="minorEastAsia"/>
          <w:lang w:val="ka-GE" w:eastAsia="ja-JP"/>
        </w:rPr>
        <w:t>პროდუქტი</w:t>
      </w:r>
      <w:r w:rsidRPr="00BF7F13">
        <w:rPr>
          <w:rFonts w:eastAsiaTheme="minorEastAsia"/>
          <w:lang w:val="ka-GE" w:eastAsia="ja-JP"/>
        </w:rPr>
        <w:t xml:space="preserve"> სრულად უნდა </w:t>
      </w:r>
      <w:r>
        <w:rPr>
          <w:rFonts w:eastAsiaTheme="minorEastAsia"/>
          <w:lang w:val="ka-GE" w:eastAsia="ja-JP"/>
        </w:rPr>
        <w:t>აკმაყოფილებდეს სატენდერო</w:t>
      </w:r>
      <w:r w:rsidRPr="00BF7F13">
        <w:rPr>
          <w:rFonts w:eastAsiaTheme="minorEastAsia"/>
          <w:lang w:val="ka-GE" w:eastAsia="ja-JP"/>
        </w:rPr>
        <w:t xml:space="preserve"> დოკუმენტაციაში მოცემულ </w:t>
      </w:r>
      <w:r>
        <w:rPr>
          <w:rFonts w:eastAsiaTheme="minorEastAsia"/>
          <w:lang w:val="ka-GE" w:eastAsia="ja-JP"/>
        </w:rPr>
        <w:t xml:space="preserve">მინიმალურ </w:t>
      </w:r>
      <w:r w:rsidRPr="00BF7F13">
        <w:rPr>
          <w:rFonts w:eastAsiaTheme="minorEastAsia"/>
          <w:lang w:val="ka-GE" w:eastAsia="ja-JP"/>
        </w:rPr>
        <w:t>პარამეტრებს.</w:t>
      </w:r>
    </w:p>
    <w:p w14:paraId="42A1027F" w14:textId="77777777" w:rsidR="00A2056B" w:rsidRPr="00BF7F13" w:rsidRDefault="00A2056B" w:rsidP="00A2056B">
      <w:pPr>
        <w:rPr>
          <w:rFonts w:eastAsiaTheme="minorEastAsia"/>
          <w:lang w:val="ka-GE" w:eastAsia="ja-JP"/>
        </w:rPr>
      </w:pPr>
    </w:p>
    <w:p w14:paraId="35E9A0D9" w14:textId="77777777" w:rsidR="00A2056B" w:rsidRDefault="00A2056B" w:rsidP="00A2056B">
      <w:pPr>
        <w:rPr>
          <w:rFonts w:eastAsiaTheme="minorEastAsia"/>
          <w:lang w:eastAsia="ja-JP"/>
        </w:rPr>
      </w:pPr>
      <w:r w:rsidRPr="00BF7F13">
        <w:rPr>
          <w:rFonts w:eastAsiaTheme="minorEastAsia"/>
          <w:lang w:val="ka-GE" w:eastAsia="ja-JP"/>
        </w:rPr>
        <w:t>მონაწილეს უნდა ჰქონდეს შესაძლებლობა მოთხოვნისამებრ წარმოუდგინოს შემსყიდველს შემოთავაზებული პროდუქციის ხარისხის დამადასტურებელი დოკუმენტები (სერტიფიკატები) და შესატყვისობის სერტიფიკატი.</w:t>
      </w:r>
    </w:p>
    <w:p w14:paraId="5ECC6F16" w14:textId="77777777" w:rsidR="00A2056B" w:rsidRPr="00BF7F13" w:rsidRDefault="00A2056B" w:rsidP="00A2056B">
      <w:pPr>
        <w:rPr>
          <w:rFonts w:eastAsiaTheme="minorEastAsia"/>
          <w:lang w:eastAsia="ja-JP"/>
        </w:rPr>
      </w:pPr>
    </w:p>
    <w:p w14:paraId="63CE790E" w14:textId="77777777" w:rsidR="00A2056B" w:rsidRPr="00BF7F13" w:rsidRDefault="00A2056B" w:rsidP="00A2056B">
      <w:pPr>
        <w:rPr>
          <w:b/>
          <w:lang w:val="ka-GE"/>
        </w:rPr>
      </w:pPr>
      <w:r w:rsidRPr="00BF7F13">
        <w:rPr>
          <w:lang w:val="ka-GE"/>
        </w:rPr>
        <w:t>ტენდერში მონაწილეობის მისაღებად აუცილებელია ორგანიზაციამ წარმოადგინოს საბანკო რეკვიზიტები</w:t>
      </w:r>
      <w:r>
        <w:rPr>
          <w:lang w:val="ka-GE"/>
        </w:rPr>
        <w:t xml:space="preserve"> - </w:t>
      </w:r>
      <w:r w:rsidRPr="00BF7F13">
        <w:rPr>
          <w:b/>
          <w:lang w:val="ka-GE"/>
        </w:rPr>
        <w:t>დანართი</w:t>
      </w:r>
      <w:r>
        <w:rPr>
          <w:b/>
          <w:lang w:val="ka-GE"/>
        </w:rPr>
        <w:t xml:space="preserve"> 2</w:t>
      </w:r>
      <w:r w:rsidRPr="00A718EF">
        <w:rPr>
          <w:lang w:val="ka-GE"/>
        </w:rPr>
        <w:t>;</w:t>
      </w:r>
    </w:p>
    <w:p w14:paraId="0306F4AB" w14:textId="77777777" w:rsidR="00A2056B" w:rsidRDefault="00A2056B" w:rsidP="00A2056B">
      <w:pPr>
        <w:rPr>
          <w:lang w:val="ka-GE"/>
        </w:rPr>
      </w:pPr>
    </w:p>
    <w:p w14:paraId="3CE4EAC9" w14:textId="77777777" w:rsidR="00A2056B" w:rsidRPr="00A66B58" w:rsidRDefault="00A2056B" w:rsidP="00A2056B">
      <w:pPr>
        <w:rPr>
          <w:lang w:val="ka-GE"/>
        </w:rPr>
      </w:pPr>
      <w:r w:rsidRPr="00A66B58">
        <w:rPr>
          <w:lang w:val="ka-GE"/>
        </w:rPr>
        <w:t xml:space="preserve">სატენდერო წინადადება </w:t>
      </w:r>
      <w:r>
        <w:rPr>
          <w:lang w:val="ka-GE"/>
        </w:rPr>
        <w:t xml:space="preserve">წარმოდგენილი </w:t>
      </w:r>
      <w:r w:rsidRPr="00A66B58">
        <w:rPr>
          <w:lang w:val="ka-GE"/>
        </w:rPr>
        <w:t>უნდა იყოს საქართველოს ეროვნულ ვალუტაში - ლარში და მოიცავდეს კანონმდებლობით გათვალისწინებულ გადასახადებს და გადასახდელებს.</w:t>
      </w:r>
    </w:p>
    <w:p w14:paraId="350FF05F" w14:textId="77777777" w:rsidR="00A2056B" w:rsidRPr="00A66B58" w:rsidRDefault="00A2056B" w:rsidP="00A2056B">
      <w:pPr>
        <w:rPr>
          <w:lang w:val="ka-GE"/>
        </w:rPr>
      </w:pPr>
    </w:p>
    <w:p w14:paraId="3F8544B4" w14:textId="77777777" w:rsidR="00A2056B" w:rsidRPr="00A66B58" w:rsidRDefault="00A2056B" w:rsidP="00A2056B">
      <w:pPr>
        <w:rPr>
          <w:lang w:val="ka-GE"/>
        </w:rPr>
      </w:pPr>
      <w:r w:rsidRPr="00A66B58">
        <w:rPr>
          <w:lang w:val="ka-GE"/>
        </w:rPr>
        <w:t>ხელშეკრულების ფარგლებში ანგარიშსწორება</w:t>
      </w:r>
      <w:r w:rsidRPr="00A66B58">
        <w:t xml:space="preserve"> </w:t>
      </w:r>
      <w:r w:rsidRPr="00A66B58">
        <w:rPr>
          <w:lang w:val="ka-GE"/>
        </w:rPr>
        <w:t xml:space="preserve">განხორციელდება </w:t>
      </w:r>
      <w:r>
        <w:rPr>
          <w:lang w:val="ka-GE"/>
        </w:rPr>
        <w:t xml:space="preserve">ნასყიდობის საგნის </w:t>
      </w:r>
      <w:r w:rsidRPr="00A66B58">
        <w:rPr>
          <w:lang w:val="ka-GE"/>
        </w:rPr>
        <w:t xml:space="preserve">სრულად და ჯეროვნად </w:t>
      </w:r>
      <w:r>
        <w:rPr>
          <w:lang w:val="ka-GE"/>
        </w:rPr>
        <w:t>მოწოდებისა</w:t>
      </w:r>
      <w:r w:rsidRPr="00A66B58">
        <w:rPr>
          <w:lang w:val="ka-GE"/>
        </w:rPr>
        <w:t xml:space="preserve"> და მხარეთა შორის შესაბამისი მიღება-ჩაბარების აქტის გაფორმებიდან 15 (თხუთმეტი) საბანკო დღის ვადაში.</w:t>
      </w:r>
    </w:p>
    <w:p w14:paraId="76A97F36" w14:textId="77777777" w:rsidR="00A2056B" w:rsidRDefault="00A2056B" w:rsidP="00A2056B">
      <w:pPr>
        <w:rPr>
          <w:rFonts w:cstheme="minorHAnsi"/>
          <w:lang w:val="ka-GE"/>
        </w:rPr>
      </w:pPr>
    </w:p>
    <w:p w14:paraId="5F8221F1" w14:textId="77777777" w:rsidR="00A2056B" w:rsidRDefault="00A2056B" w:rsidP="00A2056B">
      <w:pPr>
        <w:rPr>
          <w:rFonts w:cstheme="minorHAnsi"/>
          <w:lang w:val="ka-GE"/>
        </w:rPr>
      </w:pPr>
    </w:p>
    <w:p w14:paraId="1E5D06F9" w14:textId="77777777" w:rsidR="00A2056B" w:rsidRDefault="00A2056B" w:rsidP="00A2056B">
      <w:pPr>
        <w:rPr>
          <w:rFonts w:cstheme="minorHAnsi"/>
          <w:lang w:val="ka-GE"/>
        </w:rPr>
      </w:pPr>
    </w:p>
    <w:p w14:paraId="71E151ED" w14:textId="77777777" w:rsidR="00A2056B" w:rsidRDefault="00A2056B" w:rsidP="00A2056B">
      <w:pPr>
        <w:rPr>
          <w:rFonts w:cstheme="minorHAnsi"/>
          <w:lang w:val="ka-GE"/>
        </w:rPr>
      </w:pPr>
    </w:p>
    <w:p w14:paraId="6C10D846" w14:textId="77777777" w:rsidR="00A8577A" w:rsidRDefault="00A8577A" w:rsidP="00A2056B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548DD4" w:themeColor="text2" w:themeTint="99"/>
          <w:sz w:val="24"/>
          <w:szCs w:val="28"/>
          <w:lang w:val="ka-GE" w:eastAsia="ja-JP"/>
        </w:rPr>
      </w:pPr>
      <w:bookmarkStart w:id="5" w:name="_Toc534810155"/>
      <w:bookmarkStart w:id="6" w:name="_Toc22227846"/>
    </w:p>
    <w:p w14:paraId="5D45D3EA" w14:textId="77777777" w:rsidR="00A2056B" w:rsidRPr="003D42B6" w:rsidRDefault="00A2056B" w:rsidP="00A2056B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548DD4" w:themeColor="text2" w:themeTint="99"/>
          <w:sz w:val="24"/>
          <w:szCs w:val="28"/>
          <w:lang w:val="ka-GE" w:eastAsia="ja-JP"/>
        </w:rPr>
      </w:pPr>
      <w:r w:rsidRPr="003D42B6">
        <w:rPr>
          <w:rFonts w:eastAsiaTheme="majorEastAsia" w:cstheme="majorBidi"/>
          <w:b/>
          <w:color w:val="548DD4" w:themeColor="text2" w:themeTint="99"/>
          <w:sz w:val="24"/>
          <w:szCs w:val="28"/>
          <w:lang w:val="ka-GE" w:eastAsia="ja-JP"/>
        </w:rPr>
        <w:t>სატენდერო მოთხოვნები</w:t>
      </w:r>
      <w:bookmarkEnd w:id="5"/>
      <w:bookmarkEnd w:id="6"/>
    </w:p>
    <w:p w14:paraId="5ADF93CB" w14:textId="77777777" w:rsidR="00A2056B" w:rsidRDefault="00A2056B" w:rsidP="00A2056B">
      <w:pPr>
        <w:pStyle w:val="ListParagraph"/>
        <w:numPr>
          <w:ilvl w:val="0"/>
          <w:numId w:val="3"/>
        </w:numPr>
        <w:spacing w:after="200" w:line="276" w:lineRule="auto"/>
        <w:jc w:val="left"/>
        <w:rPr>
          <w:rFonts w:cs="Sylfaen"/>
          <w:lang w:val="ka-GE"/>
        </w:rPr>
      </w:pPr>
      <w:r w:rsidRPr="00B8474F">
        <w:rPr>
          <w:rFonts w:cs="Sylfaen"/>
          <w:b/>
          <w:lang w:val="ka-GE"/>
        </w:rPr>
        <w:t>მიწოდების ვადა:</w:t>
      </w:r>
      <w:r w:rsidRPr="00B8474F">
        <w:rPr>
          <w:rFonts w:cs="Sylfaen"/>
          <w:lang w:val="ka-GE"/>
        </w:rPr>
        <w:t xml:space="preserve"> მიწოდება  უნდა განხორციელდეს ხელშეკრულების გაფორმებიდან 30 კალენდარული დღის ვადაში;</w:t>
      </w:r>
    </w:p>
    <w:p w14:paraId="4E35C024" w14:textId="77777777" w:rsidR="00A2056B" w:rsidRPr="00D34874" w:rsidRDefault="00A2056B" w:rsidP="00A2056B">
      <w:pPr>
        <w:pStyle w:val="ListParagraph"/>
        <w:numPr>
          <w:ilvl w:val="0"/>
          <w:numId w:val="3"/>
        </w:numPr>
        <w:spacing w:after="200" w:line="276" w:lineRule="auto"/>
        <w:jc w:val="left"/>
        <w:rPr>
          <w:rFonts w:cs="Sylfaen"/>
          <w:lang w:val="ka-GE"/>
        </w:rPr>
      </w:pPr>
      <w:r w:rsidRPr="00D34874">
        <w:rPr>
          <w:rFonts w:cs="Sylfaen"/>
          <w:b/>
          <w:lang w:val="ka-GE"/>
        </w:rPr>
        <w:t xml:space="preserve">მიწოდების მისამართი: </w:t>
      </w:r>
      <w:r w:rsidRPr="00D34874">
        <w:rPr>
          <w:rFonts w:cs="Sylfaen"/>
          <w:lang w:val="ka-GE"/>
        </w:rPr>
        <w:t xml:space="preserve">ნოდარ ბოხუას ქ </w:t>
      </w:r>
      <w:r w:rsidRPr="00D34874">
        <w:rPr>
          <w:rFonts w:cs="Sylfaen"/>
        </w:rPr>
        <w:t>N.</w:t>
      </w:r>
      <w:r w:rsidRPr="00D34874">
        <w:rPr>
          <w:rFonts w:cs="Sylfaen"/>
          <w:lang w:val="ka-GE"/>
        </w:rPr>
        <w:t xml:space="preserve">12 , ლუბლიანას ქ. </w:t>
      </w:r>
      <w:r w:rsidRPr="00D34874">
        <w:rPr>
          <w:rFonts w:cs="Sylfaen"/>
        </w:rPr>
        <w:t>N.66</w:t>
      </w:r>
    </w:p>
    <w:p w14:paraId="0592D866" w14:textId="77777777" w:rsidR="008C7672" w:rsidRPr="008C7672" w:rsidRDefault="008C7672" w:rsidP="008C7672">
      <w:pPr>
        <w:pStyle w:val="ListParagraph"/>
        <w:numPr>
          <w:ilvl w:val="0"/>
          <w:numId w:val="3"/>
        </w:numPr>
        <w:rPr>
          <w:rFonts w:cs="Sylfaen"/>
          <w:bCs/>
          <w:lang w:val="ka-GE"/>
        </w:rPr>
      </w:pPr>
      <w:r w:rsidRPr="008C7672">
        <w:rPr>
          <w:rFonts w:cs="Sylfaen"/>
          <w:b/>
          <w:lang w:val="ka-GE"/>
        </w:rPr>
        <w:t xml:space="preserve">გარანტია: </w:t>
      </w:r>
      <w:r w:rsidRPr="008C7672">
        <w:rPr>
          <w:rFonts w:cs="Sylfaen"/>
          <w:bCs/>
          <w:lang w:val="ka-GE"/>
        </w:rPr>
        <w:t>პრეტენდენტმა უნდა წარმოადგინოს საგარანტიო ვადების შესახებ ინფრმაცია.</w:t>
      </w:r>
    </w:p>
    <w:p w14:paraId="7E17C21B" w14:textId="77777777" w:rsidR="00A2056B" w:rsidRPr="00CB6E9D" w:rsidRDefault="00A2056B" w:rsidP="00A2056B">
      <w:pPr>
        <w:pStyle w:val="ListParagraph"/>
        <w:numPr>
          <w:ilvl w:val="0"/>
          <w:numId w:val="3"/>
        </w:numPr>
        <w:spacing w:after="200" w:line="276" w:lineRule="auto"/>
        <w:jc w:val="left"/>
        <w:rPr>
          <w:rFonts w:cs="Sylfaen"/>
          <w:lang w:val="ka-GE"/>
        </w:rPr>
      </w:pPr>
      <w:r>
        <w:rPr>
          <w:rFonts w:cs="Sylfaen"/>
          <w:b/>
          <w:lang w:val="ka-GE"/>
        </w:rPr>
        <w:t>ვალუტა</w:t>
      </w:r>
      <w:r w:rsidRPr="00EB6440">
        <w:rPr>
          <w:rFonts w:cs="Sylfaen"/>
          <w:lang w:val="ka-GE"/>
        </w:rPr>
        <w:t>:</w:t>
      </w:r>
      <w:r>
        <w:rPr>
          <w:rFonts w:cs="Sylfaen"/>
          <w:lang w:val="ka-GE"/>
        </w:rPr>
        <w:t xml:space="preserve"> </w:t>
      </w:r>
      <w:r w:rsidRPr="00EB6440">
        <w:rPr>
          <w:rFonts w:cs="Sylfaen"/>
          <w:lang w:val="ka-GE"/>
        </w:rPr>
        <w:t>ფასები წარმოდგენილი უნდა იყოს ლარში გადასახადების ჩათვლით</w:t>
      </w:r>
      <w:r>
        <w:rPr>
          <w:rFonts w:cs="Sylfaen"/>
          <w:lang w:val="ka-GE"/>
        </w:rPr>
        <w:t>;</w:t>
      </w:r>
    </w:p>
    <w:p w14:paraId="707E8F99" w14:textId="77777777" w:rsidR="00A2056B" w:rsidRPr="001021C6" w:rsidRDefault="00A2056B" w:rsidP="00A2056B">
      <w:pPr>
        <w:pStyle w:val="ListParagraph"/>
        <w:numPr>
          <w:ilvl w:val="0"/>
          <w:numId w:val="3"/>
        </w:numPr>
        <w:spacing w:after="200" w:line="276" w:lineRule="auto"/>
        <w:jc w:val="left"/>
        <w:rPr>
          <w:rFonts w:cs="Sylfaen"/>
          <w:b/>
          <w:lang w:val="ka-GE"/>
        </w:rPr>
      </w:pPr>
      <w:r>
        <w:rPr>
          <w:rFonts w:cs="Sylfaen"/>
          <w:b/>
          <w:lang w:val="ka-GE"/>
        </w:rPr>
        <w:t xml:space="preserve">გამოცდილების </w:t>
      </w:r>
      <w:r w:rsidRPr="00B3318F">
        <w:rPr>
          <w:rFonts w:cs="Sylfaen"/>
          <w:b/>
          <w:lang w:val="ka-GE"/>
        </w:rPr>
        <w:t xml:space="preserve">მინიმალური მოთხოვნა: </w:t>
      </w:r>
      <w:r w:rsidRPr="00B3318F">
        <w:rPr>
          <w:rFonts w:cs="Sylfaen"/>
          <w:lang w:val="ka-GE"/>
        </w:rPr>
        <w:t xml:space="preserve">ტენდერში </w:t>
      </w:r>
      <w:r>
        <w:rPr>
          <w:rFonts w:cs="Sylfaen"/>
          <w:lang w:val="ka-GE"/>
        </w:rPr>
        <w:t>მონაწილეს უნდა ჰქონდეს სულ მცირე 3 წლიანი ზოგადი გამოცდილება;</w:t>
      </w:r>
    </w:p>
    <w:p w14:paraId="4257E248" w14:textId="77777777" w:rsidR="00A2056B" w:rsidRPr="00D77D7C" w:rsidRDefault="00A2056B" w:rsidP="00A2056B">
      <w:pPr>
        <w:pStyle w:val="ListParagraph"/>
        <w:numPr>
          <w:ilvl w:val="0"/>
          <w:numId w:val="3"/>
        </w:numPr>
        <w:spacing w:after="200" w:line="276" w:lineRule="auto"/>
        <w:rPr>
          <w:rFonts w:cs="Sylfaen"/>
          <w:b/>
          <w:lang w:val="ka-GE"/>
        </w:rPr>
      </w:pPr>
      <w:r w:rsidRPr="00D77D7C">
        <w:rPr>
          <w:rFonts w:cs="Sylfaen"/>
          <w:b/>
          <w:lang w:val="ka-GE"/>
        </w:rPr>
        <w:t>სარეკომენდაციო წერილი:</w:t>
      </w:r>
      <w:r>
        <w:rPr>
          <w:rFonts w:cs="Sylfaen"/>
          <w:lang w:val="ka-GE"/>
        </w:rPr>
        <w:t xml:space="preserve"> </w:t>
      </w:r>
      <w:r w:rsidRPr="001021C6">
        <w:rPr>
          <w:rFonts w:cs="Sylfaen"/>
          <w:lang w:val="ka-GE"/>
        </w:rPr>
        <w:t>პრეტენდენტმა უნდა წარმოადგინოს შე</w:t>
      </w:r>
      <w:r>
        <w:rPr>
          <w:rFonts w:cs="Sylfaen"/>
          <w:lang w:val="ka-GE"/>
        </w:rPr>
        <w:t>მო</w:t>
      </w:r>
      <w:r w:rsidRPr="001021C6">
        <w:rPr>
          <w:rFonts w:cs="Sylfaen"/>
          <w:lang w:val="ka-GE"/>
        </w:rPr>
        <w:t>თავაზებული ბრენდის</w:t>
      </w:r>
      <w:r>
        <w:rPr>
          <w:rFonts w:cs="Sylfaen"/>
          <w:lang w:val="ka-GE"/>
        </w:rPr>
        <w:t xml:space="preserve">თვის </w:t>
      </w:r>
      <w:r w:rsidRPr="001021C6">
        <w:rPr>
          <w:rFonts w:cs="Sylfaen"/>
          <w:lang w:val="ka-GE"/>
        </w:rPr>
        <w:t>საქართველოს რეზიდენტი ორგანიზაციის მიერ</w:t>
      </w:r>
      <w:r>
        <w:rPr>
          <w:rFonts w:cs="Sylfaen"/>
          <w:lang w:val="ka-GE"/>
        </w:rPr>
        <w:t xml:space="preserve"> გაცემული,</w:t>
      </w:r>
      <w:r w:rsidRPr="001021C6">
        <w:rPr>
          <w:rFonts w:cs="Sylfaen"/>
          <w:lang w:val="ka-GE"/>
        </w:rPr>
        <w:t xml:space="preserve"> </w:t>
      </w:r>
      <w:r>
        <w:rPr>
          <w:rFonts w:cs="Sylfaen"/>
          <w:lang w:val="ka-GE"/>
        </w:rPr>
        <w:t xml:space="preserve">სულ მცირე 1 </w:t>
      </w:r>
      <w:r w:rsidRPr="001021C6">
        <w:rPr>
          <w:rFonts w:cs="Sylfaen"/>
          <w:lang w:val="ka-GE"/>
        </w:rPr>
        <w:t>სარეკომენდაციო წერილი</w:t>
      </w:r>
      <w:r>
        <w:rPr>
          <w:rFonts w:cs="Sylfaen"/>
          <w:lang w:val="ka-GE"/>
        </w:rPr>
        <w:t>.</w:t>
      </w:r>
    </w:p>
    <w:p w14:paraId="4090CE2E" w14:textId="77777777" w:rsidR="00A2056B" w:rsidRPr="00567CFB" w:rsidRDefault="00A2056B" w:rsidP="00A2056B">
      <w:pPr>
        <w:pStyle w:val="ListParagraph"/>
        <w:numPr>
          <w:ilvl w:val="0"/>
          <w:numId w:val="3"/>
        </w:numPr>
        <w:spacing w:after="200" w:line="276" w:lineRule="auto"/>
        <w:rPr>
          <w:rFonts w:cs="Sylfaen"/>
          <w:b/>
          <w:lang w:val="ka-GE"/>
        </w:rPr>
      </w:pPr>
      <w:r>
        <w:rPr>
          <w:rFonts w:cs="Sylfaen"/>
          <w:b/>
          <w:lang w:val="ka-GE"/>
        </w:rPr>
        <w:t xml:space="preserve">მწარმოებლის ავტორიზაცია: </w:t>
      </w:r>
      <w:r w:rsidRPr="00D77D7C">
        <w:rPr>
          <w:rFonts w:cs="Sylfaen"/>
          <w:lang w:val="ka-GE"/>
        </w:rPr>
        <w:t>პრე</w:t>
      </w:r>
      <w:r>
        <w:rPr>
          <w:rFonts w:cs="Sylfaen"/>
          <w:lang w:val="ka-GE"/>
        </w:rPr>
        <w:t>ტენდენტმა უნდა წარმოადგინოს შემოთავაზებული ბრენდების მწარმოებლის მიერ გაცემული ავტორიზაცია (</w:t>
      </w:r>
      <w:r>
        <w:rPr>
          <w:rFonts w:cs="Sylfaen"/>
        </w:rPr>
        <w:t>MAF</w:t>
      </w:r>
      <w:r>
        <w:rPr>
          <w:rFonts w:cs="Sylfaen"/>
          <w:lang w:val="ka-GE"/>
        </w:rPr>
        <w:t>)</w:t>
      </w:r>
      <w:r>
        <w:rPr>
          <w:rFonts w:cs="Sylfaen"/>
        </w:rPr>
        <w:t>;</w:t>
      </w:r>
    </w:p>
    <w:p w14:paraId="2B695579" w14:textId="64B9DCA7" w:rsidR="00A2056B" w:rsidRPr="00E52075" w:rsidRDefault="00A2056B" w:rsidP="00A2056B">
      <w:pPr>
        <w:pStyle w:val="ListParagraph"/>
        <w:numPr>
          <w:ilvl w:val="0"/>
          <w:numId w:val="3"/>
        </w:numPr>
        <w:spacing w:after="200" w:line="276" w:lineRule="auto"/>
        <w:rPr>
          <w:rFonts w:cs="Sylfaen"/>
          <w:b/>
          <w:lang w:val="ka-GE"/>
        </w:rPr>
      </w:pPr>
      <w:r w:rsidRPr="00BF7F13"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  <w:bookmarkStart w:id="7" w:name="_Toc22227848"/>
      <w:bookmarkEnd w:id="4"/>
    </w:p>
    <w:p w14:paraId="5AFD64C6" w14:textId="77777777" w:rsidR="00A2056B" w:rsidRPr="00B14990" w:rsidRDefault="00A2056B" w:rsidP="00A2056B">
      <w:pPr>
        <w:pStyle w:val="NoSpacing"/>
        <w:rPr>
          <w:lang w:val="ka-GE"/>
        </w:rPr>
      </w:pPr>
    </w:p>
    <w:p w14:paraId="460FF2CB" w14:textId="7BEAF186" w:rsidR="00A2056B" w:rsidRPr="00E52075" w:rsidRDefault="00A2056B" w:rsidP="00E52075">
      <w:pPr>
        <w:jc w:val="left"/>
        <w:rPr>
          <w:rFonts w:ascii="Times New Roman" w:hAnsi="Times New Roman"/>
          <w:color w:val="auto"/>
        </w:rPr>
      </w:pPr>
      <w:proofErr w:type="spellStart"/>
      <w:r>
        <w:rPr>
          <w:rFonts w:cs="Sylfaen"/>
          <w:color w:val="141B3D"/>
        </w:rPr>
        <w:t>შემოთავაზებები</w:t>
      </w:r>
      <w:proofErr w:type="spellEnd"/>
      <w:r>
        <w:rPr>
          <w:rFonts w:ascii="Arial" w:hAnsi="Arial" w:cs="Arial"/>
          <w:color w:val="141B3D"/>
        </w:rPr>
        <w:t xml:space="preserve"> </w:t>
      </w:r>
      <w:proofErr w:type="spellStart"/>
      <w:r>
        <w:rPr>
          <w:rFonts w:cs="Sylfaen"/>
          <w:color w:val="141B3D"/>
        </w:rPr>
        <w:t>უნდა</w:t>
      </w:r>
      <w:proofErr w:type="spellEnd"/>
      <w:r>
        <w:rPr>
          <w:rFonts w:ascii="Arial" w:hAnsi="Arial" w:cs="Arial"/>
          <w:color w:val="141B3D"/>
        </w:rPr>
        <w:t xml:space="preserve"> </w:t>
      </w:r>
      <w:proofErr w:type="spellStart"/>
      <w:r>
        <w:rPr>
          <w:rFonts w:cs="Sylfaen"/>
          <w:color w:val="141B3D"/>
        </w:rPr>
        <w:t>აიტვირთოს</w:t>
      </w:r>
      <w:proofErr w:type="spellEnd"/>
      <w:r>
        <w:rPr>
          <w:rFonts w:ascii="Arial" w:hAnsi="Arial" w:cs="Arial"/>
          <w:color w:val="141B3D"/>
        </w:rPr>
        <w:t xml:space="preserve"> </w:t>
      </w:r>
      <w:proofErr w:type="spellStart"/>
      <w:r>
        <w:rPr>
          <w:rFonts w:cs="Sylfaen"/>
          <w:color w:val="141B3D"/>
        </w:rPr>
        <w:t>შესყიდვების</w:t>
      </w:r>
      <w:proofErr w:type="spellEnd"/>
      <w:r>
        <w:rPr>
          <w:rFonts w:ascii="Arial" w:hAnsi="Arial" w:cs="Arial"/>
          <w:color w:val="141B3D"/>
        </w:rPr>
        <w:t xml:space="preserve"> </w:t>
      </w:r>
      <w:proofErr w:type="spellStart"/>
      <w:r>
        <w:rPr>
          <w:rFonts w:cs="Sylfaen"/>
          <w:color w:val="141B3D"/>
        </w:rPr>
        <w:t>ვებ</w:t>
      </w:r>
      <w:r>
        <w:rPr>
          <w:rFonts w:ascii="Arial" w:hAnsi="Arial" w:cs="Arial"/>
          <w:color w:val="141B3D"/>
        </w:rPr>
        <w:t>-</w:t>
      </w:r>
      <w:r>
        <w:rPr>
          <w:rFonts w:cs="Sylfaen"/>
          <w:color w:val="141B3D"/>
        </w:rPr>
        <w:t>გვერდზე</w:t>
      </w:r>
      <w:proofErr w:type="spellEnd"/>
      <w:r>
        <w:rPr>
          <w:rFonts w:ascii="Arial" w:hAnsi="Arial" w:cs="Arial"/>
          <w:color w:val="141B3D"/>
        </w:rPr>
        <w:t>: </w:t>
      </w:r>
      <w:r w:rsidR="00E52075">
        <w:rPr>
          <w:rFonts w:ascii="-webkit-standard" w:hAnsi="-webkit-standard"/>
          <w:color w:val="000000"/>
          <w:sz w:val="27"/>
          <w:szCs w:val="27"/>
        </w:rPr>
        <w:t> </w:t>
      </w:r>
      <w:hyperlink r:id="rId7" w:history="1">
        <w:r w:rsidR="00E52075">
          <w:rPr>
            <w:rStyle w:val="Hyperlink"/>
            <w:b/>
            <w:bCs/>
          </w:rPr>
          <w:t>info@gudushauri.ge</w:t>
        </w:r>
      </w:hyperlink>
      <w:r w:rsidR="00E52075">
        <w:rPr>
          <w:rStyle w:val="Strong"/>
          <w:color w:val="000000"/>
        </w:rPr>
        <w:t> </w:t>
      </w:r>
    </w:p>
    <w:p w14:paraId="3EE62108" w14:textId="77777777" w:rsidR="00A2056B" w:rsidRDefault="00A2056B" w:rsidP="00E52075">
      <w:pPr>
        <w:shd w:val="clear" w:color="auto" w:fill="FFFFFF"/>
        <w:jc w:val="left"/>
        <w:rPr>
          <w:rFonts w:ascii="Arial" w:hAnsi="Arial" w:cs="Arial"/>
          <w:color w:val="141B3D"/>
        </w:rPr>
      </w:pPr>
      <w:proofErr w:type="spellStart"/>
      <w:r>
        <w:rPr>
          <w:rStyle w:val="Strong"/>
          <w:rFonts w:cs="Sylfaen"/>
          <w:color w:val="141B3D"/>
        </w:rPr>
        <w:t>შეთავაზების</w:t>
      </w:r>
      <w:proofErr w:type="spellEnd"/>
      <w:r>
        <w:rPr>
          <w:rStyle w:val="Strong"/>
          <w:rFonts w:ascii="Arial" w:hAnsi="Arial" w:cs="Arial"/>
          <w:color w:val="141B3D"/>
        </w:rPr>
        <w:t xml:space="preserve"> </w:t>
      </w:r>
      <w:proofErr w:type="spellStart"/>
      <w:r>
        <w:rPr>
          <w:rStyle w:val="Strong"/>
          <w:rFonts w:cs="Sylfaen"/>
          <w:color w:val="141B3D"/>
        </w:rPr>
        <w:t>ვალუტა</w:t>
      </w:r>
      <w:proofErr w:type="spellEnd"/>
      <w:r>
        <w:rPr>
          <w:rStyle w:val="Strong"/>
          <w:rFonts w:ascii="Arial" w:hAnsi="Arial" w:cs="Arial"/>
          <w:color w:val="141B3D"/>
        </w:rPr>
        <w:t xml:space="preserve">: </w:t>
      </w:r>
      <w:proofErr w:type="spellStart"/>
      <w:r>
        <w:rPr>
          <w:rStyle w:val="Strong"/>
          <w:rFonts w:cs="Sylfaen"/>
          <w:color w:val="141B3D"/>
        </w:rPr>
        <w:t>ლარი</w:t>
      </w:r>
      <w:proofErr w:type="spellEnd"/>
    </w:p>
    <w:p w14:paraId="1C07605A" w14:textId="77777777" w:rsidR="00FC0906" w:rsidRDefault="00FC0906" w:rsidP="00FC0906">
      <w:pPr>
        <w:rPr>
          <w:rFonts w:cs="Sylfaen"/>
          <w:b/>
          <w:lang w:val="ka-GE"/>
        </w:rPr>
      </w:pPr>
    </w:p>
    <w:p w14:paraId="6208291F" w14:textId="77777777" w:rsidR="00FC0906" w:rsidRDefault="00FC0906" w:rsidP="00FC0906">
      <w:pPr>
        <w:rPr>
          <w:rFonts w:cs="Sylfaen"/>
          <w:b/>
          <w:lang w:val="ka-GE"/>
        </w:rPr>
      </w:pPr>
    </w:p>
    <w:p w14:paraId="20857904" w14:textId="77777777" w:rsidR="004D6808" w:rsidRDefault="004D6808" w:rsidP="00FC0906">
      <w:pPr>
        <w:rPr>
          <w:rFonts w:cs="Sylfaen"/>
          <w:b/>
          <w:lang w:val="ka-GE"/>
        </w:rPr>
      </w:pPr>
    </w:p>
    <w:p w14:paraId="3B804022" w14:textId="4952CF34" w:rsidR="004D6808" w:rsidRDefault="004D6808" w:rsidP="00FC0906">
      <w:pPr>
        <w:rPr>
          <w:rFonts w:cs="Sylfaen"/>
          <w:b/>
          <w:lang w:val="ka-GE"/>
        </w:rPr>
      </w:pPr>
    </w:p>
    <w:p w14:paraId="08E3E43F" w14:textId="29B7FD02" w:rsidR="00E52075" w:rsidRDefault="00E52075" w:rsidP="00FC0906">
      <w:pPr>
        <w:rPr>
          <w:rFonts w:cs="Sylfaen"/>
          <w:b/>
          <w:lang w:val="ka-GE"/>
        </w:rPr>
      </w:pPr>
    </w:p>
    <w:p w14:paraId="12721171" w14:textId="3D13DC1D" w:rsidR="00E52075" w:rsidRDefault="00E52075" w:rsidP="00FC0906">
      <w:pPr>
        <w:rPr>
          <w:rFonts w:cs="Sylfaen"/>
          <w:b/>
          <w:lang w:val="ka-GE"/>
        </w:rPr>
      </w:pPr>
    </w:p>
    <w:p w14:paraId="3DF029FD" w14:textId="4187A680" w:rsidR="00E52075" w:rsidRDefault="00E52075" w:rsidP="00FC0906">
      <w:pPr>
        <w:rPr>
          <w:rFonts w:cs="Sylfaen"/>
          <w:b/>
          <w:lang w:val="ka-GE"/>
        </w:rPr>
      </w:pPr>
    </w:p>
    <w:p w14:paraId="0C0B634E" w14:textId="2BED62E8" w:rsidR="00E52075" w:rsidRDefault="00E52075" w:rsidP="00FC0906">
      <w:pPr>
        <w:rPr>
          <w:rFonts w:cs="Sylfaen"/>
          <w:b/>
          <w:lang w:val="ka-GE"/>
        </w:rPr>
      </w:pPr>
    </w:p>
    <w:p w14:paraId="4CF82144" w14:textId="66211660" w:rsidR="00E52075" w:rsidRDefault="00E52075" w:rsidP="00FC0906">
      <w:pPr>
        <w:rPr>
          <w:rFonts w:cs="Sylfaen"/>
          <w:b/>
          <w:lang w:val="ka-GE"/>
        </w:rPr>
      </w:pPr>
    </w:p>
    <w:p w14:paraId="1E645790" w14:textId="0A7FFE5E" w:rsidR="00E52075" w:rsidRDefault="00E52075" w:rsidP="00FC0906">
      <w:pPr>
        <w:rPr>
          <w:rFonts w:cs="Sylfaen"/>
          <w:b/>
          <w:lang w:val="ka-GE"/>
        </w:rPr>
      </w:pPr>
    </w:p>
    <w:p w14:paraId="6B4E0176" w14:textId="2A9AF73E" w:rsidR="00E52075" w:rsidRDefault="00E52075" w:rsidP="00FC0906">
      <w:pPr>
        <w:rPr>
          <w:rFonts w:cs="Sylfaen"/>
          <w:b/>
          <w:lang w:val="ka-GE"/>
        </w:rPr>
      </w:pPr>
    </w:p>
    <w:p w14:paraId="160BC43E" w14:textId="5C743346" w:rsidR="00E52075" w:rsidRDefault="00E52075" w:rsidP="00FC0906">
      <w:pPr>
        <w:rPr>
          <w:rFonts w:cs="Sylfaen"/>
          <w:b/>
          <w:lang w:val="ka-GE"/>
        </w:rPr>
      </w:pPr>
    </w:p>
    <w:p w14:paraId="70DFD978" w14:textId="56A6D704" w:rsidR="00E52075" w:rsidRDefault="00E52075" w:rsidP="00FC0906">
      <w:pPr>
        <w:rPr>
          <w:rFonts w:cs="Sylfaen"/>
          <w:b/>
          <w:lang w:val="ka-GE"/>
        </w:rPr>
      </w:pPr>
    </w:p>
    <w:p w14:paraId="59938932" w14:textId="0C032DB7" w:rsidR="00E52075" w:rsidRDefault="00E52075" w:rsidP="00FC0906">
      <w:pPr>
        <w:rPr>
          <w:rFonts w:cs="Sylfaen"/>
          <w:b/>
          <w:lang w:val="ka-GE"/>
        </w:rPr>
      </w:pPr>
    </w:p>
    <w:p w14:paraId="70FD8431" w14:textId="48C54D47" w:rsidR="00E52075" w:rsidRDefault="00E52075" w:rsidP="00FC0906">
      <w:pPr>
        <w:rPr>
          <w:rFonts w:cs="Sylfaen"/>
          <w:b/>
          <w:lang w:val="ka-GE"/>
        </w:rPr>
      </w:pPr>
    </w:p>
    <w:p w14:paraId="543271D6" w14:textId="2E45FECD" w:rsidR="00E52075" w:rsidRDefault="00E52075" w:rsidP="00FC0906">
      <w:pPr>
        <w:rPr>
          <w:rFonts w:cs="Sylfaen"/>
          <w:b/>
          <w:lang w:val="ka-GE"/>
        </w:rPr>
      </w:pPr>
    </w:p>
    <w:p w14:paraId="4E4CD311" w14:textId="744A0FC9" w:rsidR="00E52075" w:rsidRDefault="00E52075" w:rsidP="00FC0906">
      <w:pPr>
        <w:rPr>
          <w:rFonts w:cs="Sylfaen"/>
          <w:b/>
          <w:lang w:val="ka-GE"/>
        </w:rPr>
      </w:pPr>
    </w:p>
    <w:p w14:paraId="584C7F57" w14:textId="09BE070C" w:rsidR="00E52075" w:rsidRDefault="00E52075" w:rsidP="00FC0906">
      <w:pPr>
        <w:rPr>
          <w:rFonts w:cs="Sylfaen"/>
          <w:b/>
          <w:lang w:val="ka-GE"/>
        </w:rPr>
      </w:pPr>
    </w:p>
    <w:p w14:paraId="5A21140D" w14:textId="420B1582" w:rsidR="00E52075" w:rsidRDefault="00E52075" w:rsidP="00FC0906">
      <w:pPr>
        <w:rPr>
          <w:rFonts w:cs="Sylfaen"/>
          <w:b/>
          <w:lang w:val="ka-GE"/>
        </w:rPr>
      </w:pPr>
    </w:p>
    <w:p w14:paraId="3E44ED73" w14:textId="75562AB8" w:rsidR="00E52075" w:rsidRDefault="00E52075" w:rsidP="00FC0906">
      <w:pPr>
        <w:rPr>
          <w:rFonts w:cs="Sylfaen"/>
          <w:b/>
          <w:lang w:val="ka-GE"/>
        </w:rPr>
      </w:pPr>
    </w:p>
    <w:p w14:paraId="05B1BBCD" w14:textId="0E7E4AC4" w:rsidR="00E52075" w:rsidRDefault="00E52075" w:rsidP="00FC0906">
      <w:pPr>
        <w:rPr>
          <w:rFonts w:cs="Sylfaen"/>
          <w:b/>
          <w:lang w:val="ka-GE"/>
        </w:rPr>
      </w:pPr>
    </w:p>
    <w:p w14:paraId="1E0709E3" w14:textId="0F130449" w:rsidR="00E52075" w:rsidRDefault="00E52075" w:rsidP="00FC0906">
      <w:pPr>
        <w:rPr>
          <w:rFonts w:cs="Sylfaen"/>
          <w:b/>
          <w:lang w:val="ka-GE"/>
        </w:rPr>
      </w:pPr>
    </w:p>
    <w:p w14:paraId="67982E8C" w14:textId="543E9C61" w:rsidR="00E52075" w:rsidRDefault="00E52075" w:rsidP="00FC0906">
      <w:pPr>
        <w:rPr>
          <w:rFonts w:cs="Sylfaen"/>
          <w:b/>
          <w:lang w:val="ka-GE"/>
        </w:rPr>
      </w:pPr>
    </w:p>
    <w:p w14:paraId="0102282F" w14:textId="4ACC389D" w:rsidR="00E52075" w:rsidRDefault="00E52075" w:rsidP="00FC0906">
      <w:pPr>
        <w:rPr>
          <w:rFonts w:cs="Sylfaen"/>
          <w:b/>
          <w:lang w:val="ka-GE"/>
        </w:rPr>
      </w:pPr>
    </w:p>
    <w:p w14:paraId="17A4B8F4" w14:textId="77777777" w:rsidR="00E52075" w:rsidRDefault="00E52075" w:rsidP="00FC0906">
      <w:pPr>
        <w:rPr>
          <w:rFonts w:cs="Sylfaen"/>
          <w:b/>
          <w:lang w:val="ka-GE"/>
        </w:rPr>
      </w:pPr>
    </w:p>
    <w:p w14:paraId="42291C3D" w14:textId="77777777" w:rsidR="00FC0906" w:rsidRPr="004D6808" w:rsidRDefault="00FC0906" w:rsidP="004D6808">
      <w:pPr>
        <w:spacing w:after="200" w:line="276" w:lineRule="auto"/>
        <w:rPr>
          <w:rFonts w:cs="Sylfaen"/>
          <w:b/>
          <w:lang w:val="ka-GE"/>
        </w:rPr>
      </w:pPr>
    </w:p>
    <w:p w14:paraId="3E2D195E" w14:textId="77777777" w:rsidR="00FC0906" w:rsidRPr="003D42B6" w:rsidRDefault="00FC0906" w:rsidP="00FC0906">
      <w:pPr>
        <w:jc w:val="left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proofErr w:type="spellStart"/>
      <w:r w:rsidRPr="00C525A4">
        <w:rPr>
          <w:rFonts w:cs="Sylfaen"/>
          <w:sz w:val="22"/>
        </w:rPr>
        <w:t>დანართი</w:t>
      </w:r>
      <w:proofErr w:type="spellEnd"/>
      <w:r w:rsidRPr="00C525A4">
        <w:rPr>
          <w:rFonts w:cs="Sylfaen"/>
          <w:sz w:val="22"/>
        </w:rPr>
        <w:t xml:space="preserve"> 2: </w:t>
      </w:r>
      <w:proofErr w:type="spellStart"/>
      <w:r w:rsidRPr="00C525A4">
        <w:rPr>
          <w:rFonts w:cs="Sylfaen"/>
          <w:sz w:val="22"/>
        </w:rPr>
        <w:t>საბანკო</w:t>
      </w:r>
      <w:proofErr w:type="spellEnd"/>
      <w:r w:rsidRPr="00C525A4">
        <w:rPr>
          <w:rFonts w:cs="Sylfaen"/>
          <w:sz w:val="22"/>
        </w:rPr>
        <w:t xml:space="preserve"> </w:t>
      </w:r>
      <w:proofErr w:type="spellStart"/>
      <w:r w:rsidRPr="00C525A4">
        <w:rPr>
          <w:rFonts w:cs="Sylfaen"/>
          <w:sz w:val="22"/>
        </w:rPr>
        <w:t>რეკვიზიტები</w:t>
      </w:r>
      <w:proofErr w:type="spellEnd"/>
    </w:p>
    <w:p w14:paraId="6332F061" w14:textId="77777777" w:rsidR="00FC0906" w:rsidRPr="001C15B4" w:rsidRDefault="00FC0906" w:rsidP="00FC0906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ორგანიზაციის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დასახელება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343CB326" w14:textId="77777777" w:rsidR="00FC0906" w:rsidRPr="00C543C0" w:rsidRDefault="00FC0906" w:rsidP="00FC0906">
      <w:pPr>
        <w:spacing w:line="360" w:lineRule="auto"/>
        <w:rPr>
          <w:rFonts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საიდენტიფიკაციო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კოდი</w:t>
      </w:r>
      <w:r>
        <w:rPr>
          <w:rFonts w:cstheme="minorHAnsi"/>
          <w:lang w:val="ka-GE" w:eastAsia="ja-JP"/>
        </w:rPr>
        <w:t>:</w:t>
      </w:r>
    </w:p>
    <w:p w14:paraId="17B18097" w14:textId="77777777" w:rsidR="00FC0906" w:rsidRPr="001C15B4" w:rsidRDefault="00FC0906" w:rsidP="00FC0906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იურიდიული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0F9ED4C9" w14:textId="77777777" w:rsidR="00FC0906" w:rsidRPr="001C15B4" w:rsidRDefault="00FC0906" w:rsidP="00FC0906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ფაქტიური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5B55D1C6" w14:textId="77777777" w:rsidR="00FC0906" w:rsidRPr="001C15B4" w:rsidRDefault="00FC0906" w:rsidP="00FC0906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სახელი</w:t>
      </w:r>
      <w:r w:rsidRPr="001C15B4">
        <w:rPr>
          <w:rFonts w:asciiTheme="minorHAnsi" w:hAnsiTheme="minorHAnsi" w:cstheme="minorHAnsi"/>
          <w:lang w:val="ka-GE" w:eastAsia="ja-JP"/>
        </w:rPr>
        <w:t xml:space="preserve">  </w:t>
      </w:r>
      <w:r w:rsidRPr="001C15B4">
        <w:rPr>
          <w:rFonts w:cs="Sylfaen"/>
          <w:lang w:val="ka-GE" w:eastAsia="ja-JP"/>
        </w:rPr>
        <w:t>და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გვარი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065D7FF6" w14:textId="77777777" w:rsidR="00FC0906" w:rsidRPr="001C15B4" w:rsidRDefault="00FC0906" w:rsidP="00FC0906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პირადი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4C02AA7A" w14:textId="77777777" w:rsidR="00FC0906" w:rsidRPr="001C15B4" w:rsidRDefault="00FC0906" w:rsidP="00FC0906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ტელეფონის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1D52E74F" w14:textId="77777777" w:rsidR="00FC0906" w:rsidRPr="001C15B4" w:rsidRDefault="00FC0906" w:rsidP="00FC0906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სახელი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გვარი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10808523" w14:textId="77777777" w:rsidR="00FC0906" w:rsidRPr="001C15B4" w:rsidRDefault="00FC0906" w:rsidP="00FC0906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პირადი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2D805579" w14:textId="77777777" w:rsidR="00FC0906" w:rsidRPr="001C15B4" w:rsidRDefault="00FC0906" w:rsidP="00FC0906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ტელეფონი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2F5BE0EB" w14:textId="77777777" w:rsidR="00FC0906" w:rsidRPr="001C15B4" w:rsidRDefault="00FC0906" w:rsidP="00FC0906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ელექტრონული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ფოსტის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72D068AA" w14:textId="77777777" w:rsidR="00FC0906" w:rsidRPr="001C15B4" w:rsidRDefault="00FC0906" w:rsidP="00FC0906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ვებ</w:t>
      </w:r>
      <w:r w:rsidRPr="001C15B4">
        <w:rPr>
          <w:rFonts w:asciiTheme="minorHAnsi" w:hAnsiTheme="minorHAnsi" w:cstheme="minorHAnsi"/>
          <w:lang w:val="ka-GE" w:eastAsia="ja-JP"/>
        </w:rPr>
        <w:t>-</w:t>
      </w:r>
      <w:r w:rsidRPr="001C15B4">
        <w:rPr>
          <w:rFonts w:cs="Sylfaen"/>
          <w:lang w:val="ka-GE" w:eastAsia="ja-JP"/>
        </w:rPr>
        <w:t>გვერდი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404C4508" w14:textId="77777777" w:rsidR="00FC0906" w:rsidRPr="001C15B4" w:rsidRDefault="00FC0906" w:rsidP="00FC0906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p w14:paraId="490126BD" w14:textId="77777777" w:rsidR="00FC0906" w:rsidRPr="001C15B4" w:rsidRDefault="00FC0906" w:rsidP="00FC0906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დასახელება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4C37EA8A" w14:textId="77777777" w:rsidR="00FC0906" w:rsidRPr="001C15B4" w:rsidRDefault="00FC0906" w:rsidP="00FC0906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კოდი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182D8DB9" w14:textId="77777777" w:rsidR="00FC0906" w:rsidRPr="001C15B4" w:rsidRDefault="00FC0906" w:rsidP="00FC0906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ანგარიშის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26A2A0AA" w14:textId="77777777" w:rsidR="00FC0906" w:rsidRDefault="00FC0906" w:rsidP="00FC0906">
      <w:pPr>
        <w:jc w:val="left"/>
        <w:rPr>
          <w:rFonts w:cstheme="minorHAnsi"/>
          <w:lang w:val="ka-GE" w:eastAsia="ja-JP"/>
        </w:rPr>
      </w:pPr>
    </w:p>
    <w:p w14:paraId="47FA64E9" w14:textId="77777777" w:rsidR="00FC0906" w:rsidRDefault="00FC0906" w:rsidP="00FC0906">
      <w:pPr>
        <w:jc w:val="left"/>
        <w:rPr>
          <w:rFonts w:cstheme="minorHAnsi"/>
          <w:lang w:val="ka-GE" w:eastAsia="ja-JP"/>
        </w:rPr>
      </w:pPr>
    </w:p>
    <w:p w14:paraId="6BFE1F99" w14:textId="77777777" w:rsidR="00FC0906" w:rsidRDefault="00FC0906" w:rsidP="00FC0906">
      <w:pPr>
        <w:jc w:val="left"/>
        <w:rPr>
          <w:rFonts w:cstheme="minorHAnsi"/>
          <w:lang w:val="ka-GE" w:eastAsia="ja-JP"/>
        </w:rPr>
      </w:pPr>
    </w:p>
    <w:p w14:paraId="0F0F3270" w14:textId="77777777" w:rsidR="00FC0906" w:rsidRDefault="00FC0906" w:rsidP="00FC0906">
      <w:pPr>
        <w:jc w:val="left"/>
        <w:rPr>
          <w:lang w:val="ka-GE"/>
        </w:rPr>
      </w:pPr>
      <w:r>
        <w:rPr>
          <w:lang w:val="ka-GE"/>
        </w:rPr>
        <w:t>კომპანიის სახელი</w:t>
      </w:r>
    </w:p>
    <w:p w14:paraId="550E9DEC" w14:textId="77777777" w:rsidR="00FC0906" w:rsidRDefault="00FC0906" w:rsidP="00FC0906">
      <w:pPr>
        <w:jc w:val="left"/>
        <w:rPr>
          <w:lang w:val="ka-GE"/>
        </w:rPr>
      </w:pPr>
    </w:p>
    <w:p w14:paraId="2CCD3928" w14:textId="77777777" w:rsidR="00FC0906" w:rsidRDefault="00FC0906" w:rsidP="00FC0906">
      <w:pPr>
        <w:jc w:val="left"/>
        <w:rPr>
          <w:lang w:val="ka-GE"/>
        </w:rPr>
      </w:pPr>
      <w:r>
        <w:rPr>
          <w:lang w:val="ka-GE"/>
        </w:rPr>
        <w:t>უფლებამოსილი პირის ხელმოწერა</w:t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  <w:t>_______________</w:t>
      </w:r>
    </w:p>
    <w:p w14:paraId="581685E0" w14:textId="77777777" w:rsidR="00FC0906" w:rsidRDefault="00FC0906" w:rsidP="00FC0906">
      <w:pPr>
        <w:jc w:val="left"/>
        <w:rPr>
          <w:lang w:val="ka-GE"/>
        </w:rPr>
      </w:pPr>
      <w:r>
        <w:rPr>
          <w:lang w:val="ka-GE"/>
        </w:rPr>
        <w:t xml:space="preserve">საკონტაქტო ნომერი: </w:t>
      </w:r>
    </w:p>
    <w:p w14:paraId="731AD41D" w14:textId="77777777" w:rsidR="00A2056B" w:rsidRPr="00D34874" w:rsidRDefault="00A2056B" w:rsidP="00A2056B">
      <w:pPr>
        <w:pStyle w:val="ListParagraph"/>
        <w:spacing w:after="200" w:line="276" w:lineRule="auto"/>
        <w:ind w:left="928"/>
        <w:rPr>
          <w:rFonts w:cs="Sylfaen"/>
          <w:b/>
          <w:lang w:val="ka-GE"/>
        </w:rPr>
      </w:pPr>
    </w:p>
    <w:p w14:paraId="67485265" w14:textId="77777777" w:rsidR="00A2056B" w:rsidRPr="00D34874" w:rsidRDefault="00A2056B" w:rsidP="00A2056B">
      <w:pPr>
        <w:pStyle w:val="ListParagraph"/>
        <w:spacing w:after="200" w:line="276" w:lineRule="auto"/>
        <w:ind w:left="928"/>
        <w:rPr>
          <w:rFonts w:cs="Sylfaen"/>
          <w:b/>
          <w:lang w:val="ka-GE"/>
        </w:rPr>
      </w:pPr>
    </w:p>
    <w:bookmarkEnd w:id="7"/>
    <w:p w14:paraId="5C8DE241" w14:textId="77777777" w:rsidR="00203F54" w:rsidRDefault="00203F54" w:rsidP="00203F54">
      <w:pPr>
        <w:rPr>
          <w:lang w:val="ka-GE"/>
        </w:rPr>
      </w:pPr>
    </w:p>
    <w:p w14:paraId="4A2DB13A" w14:textId="77777777" w:rsidR="00FC0906" w:rsidRPr="00FC0906" w:rsidRDefault="00FC0906">
      <w:pPr>
        <w:rPr>
          <w:lang w:val="ka-GE"/>
        </w:rPr>
      </w:pPr>
      <w:r>
        <w:rPr>
          <w:lang w:val="ka-GE"/>
        </w:rPr>
        <w:t xml:space="preserve"> </w:t>
      </w:r>
    </w:p>
    <w:sectPr w:rsidR="00FC0906" w:rsidRPr="00FC090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2C659" w14:textId="77777777" w:rsidR="00651DB1" w:rsidRDefault="00651DB1" w:rsidP="00FC0906">
      <w:r>
        <w:separator/>
      </w:r>
    </w:p>
  </w:endnote>
  <w:endnote w:type="continuationSeparator" w:id="0">
    <w:p w14:paraId="2D462CB0" w14:textId="77777777" w:rsidR="00651DB1" w:rsidRDefault="00651DB1" w:rsidP="00FC0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-webkit-standard">
    <w:altName w:val="Cambria"/>
    <w:panose1 w:val="020B060402020202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6FC69" w14:textId="77777777" w:rsidR="00651DB1" w:rsidRDefault="00651DB1" w:rsidP="00FC0906">
      <w:r>
        <w:separator/>
      </w:r>
    </w:p>
  </w:footnote>
  <w:footnote w:type="continuationSeparator" w:id="0">
    <w:p w14:paraId="2299277D" w14:textId="77777777" w:rsidR="00651DB1" w:rsidRDefault="00651DB1" w:rsidP="00FC0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F1B57"/>
    <w:multiLevelType w:val="multilevel"/>
    <w:tmpl w:val="235E2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2670C7"/>
    <w:multiLevelType w:val="multilevel"/>
    <w:tmpl w:val="28DE5B62"/>
    <w:numStyleLink w:val="hierarchy"/>
  </w:abstractNum>
  <w:abstractNum w:abstractNumId="2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928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0308"/>
    <w:rsid w:val="000A2411"/>
    <w:rsid w:val="00203F54"/>
    <w:rsid w:val="00397F62"/>
    <w:rsid w:val="004D6808"/>
    <w:rsid w:val="00651DB1"/>
    <w:rsid w:val="006B0049"/>
    <w:rsid w:val="006B5ADE"/>
    <w:rsid w:val="0084229C"/>
    <w:rsid w:val="008C7672"/>
    <w:rsid w:val="00A2056B"/>
    <w:rsid w:val="00A8577A"/>
    <w:rsid w:val="00D30308"/>
    <w:rsid w:val="00D61EFF"/>
    <w:rsid w:val="00DF3587"/>
    <w:rsid w:val="00E52075"/>
    <w:rsid w:val="00FC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55B734"/>
  <w15:docId w15:val="{BC75137D-12FC-45B1-96A5-6F07588C0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A2056B"/>
    <w:pPr>
      <w:spacing w:after="0" w:line="240" w:lineRule="auto"/>
      <w:jc w:val="both"/>
    </w:pPr>
    <w:rPr>
      <w:rFonts w:ascii="Sylfaen" w:hAnsi="Sylfaen"/>
      <w:color w:val="231F20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205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A2056B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2056B"/>
    <w:rPr>
      <w:rFonts w:ascii="Times New Roman" w:eastAsia="Times New Roman" w:hAnsi="Times New Roman" w:cs="Times New Roman"/>
      <w:b/>
      <w:bCs/>
      <w:color w:val="231F20"/>
      <w:sz w:val="36"/>
      <w:szCs w:val="36"/>
    </w:rPr>
  </w:style>
  <w:style w:type="character" w:styleId="Strong">
    <w:name w:val="Strong"/>
    <w:basedOn w:val="DefaultParagraphFont"/>
    <w:uiPriority w:val="22"/>
    <w:qFormat/>
    <w:rsid w:val="00A2056B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A2056B"/>
    <w:rPr>
      <w:color w:val="0000FF"/>
      <w:u w:val="single"/>
    </w:rPr>
  </w:style>
  <w:style w:type="table" w:styleId="TableGrid">
    <w:name w:val="Table Grid"/>
    <w:basedOn w:val="TableNormal"/>
    <w:uiPriority w:val="59"/>
    <w:rsid w:val="00A20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A20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A2056B"/>
    <w:pPr>
      <w:spacing w:after="0" w:line="240" w:lineRule="auto"/>
      <w:jc w:val="both"/>
    </w:pPr>
    <w:rPr>
      <w:rFonts w:ascii="Sylfaen" w:eastAsiaTheme="minorEastAsia" w:hAnsi="Sylfaen"/>
      <w:color w:val="231F20"/>
      <w:sz w:val="20"/>
      <w:szCs w:val="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A2056B"/>
    <w:rPr>
      <w:rFonts w:ascii="Sylfaen" w:eastAsiaTheme="minorEastAsia" w:hAnsi="Sylfaen"/>
      <w:color w:val="231F20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qFormat/>
    <w:rsid w:val="00A2056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205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rsid w:val="00A2056B"/>
    <w:pPr>
      <w:spacing w:before="240" w:after="120"/>
      <w:outlineLvl w:val="9"/>
    </w:pPr>
    <w:rPr>
      <w:rFonts w:ascii="Sylfaen" w:hAnsi="Sylfaen"/>
      <w:color w:val="FF671B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A2056B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customStyle="1" w:styleId="ListParagraphChar">
    <w:name w:val="List Paragraph Char"/>
    <w:basedOn w:val="DefaultParagraphFont"/>
    <w:link w:val="ListParagraph"/>
    <w:rsid w:val="00A2056B"/>
    <w:rPr>
      <w:rFonts w:ascii="Sylfaen" w:hAnsi="Sylfaen"/>
      <w:color w:val="231F20"/>
      <w:sz w:val="20"/>
      <w:szCs w:val="20"/>
    </w:rPr>
  </w:style>
  <w:style w:type="paragraph" w:customStyle="1" w:styleId="a">
    <w:name w:val="პუნქტი"/>
    <w:basedOn w:val="Heading1"/>
    <w:next w:val="a0"/>
    <w:qFormat/>
    <w:rsid w:val="00A2056B"/>
    <w:pPr>
      <w:numPr>
        <w:numId w:val="2"/>
      </w:numPr>
      <w:spacing w:before="180" w:after="120"/>
    </w:pPr>
    <w:rPr>
      <w:rFonts w:ascii="Sylfaen" w:hAnsi="Sylfaen"/>
      <w:bCs w:val="0"/>
      <w:color w:val="FF671B"/>
      <w:sz w:val="24"/>
      <w:lang w:val="ka-GE" w:eastAsia="ja-JP"/>
    </w:rPr>
  </w:style>
  <w:style w:type="paragraph" w:customStyle="1" w:styleId="a0">
    <w:name w:val="საკითხი"/>
    <w:link w:val="Char"/>
    <w:qFormat/>
    <w:rsid w:val="00A2056B"/>
    <w:pPr>
      <w:numPr>
        <w:ilvl w:val="1"/>
        <w:numId w:val="2"/>
      </w:numPr>
      <w:spacing w:after="0" w:line="240" w:lineRule="auto"/>
    </w:pPr>
    <w:rPr>
      <w:rFonts w:ascii="Sylfaen" w:eastAsiaTheme="majorEastAsia" w:hAnsi="Sylfaen" w:cstheme="majorBidi"/>
      <w:bCs/>
      <w:color w:val="231F20"/>
      <w:sz w:val="20"/>
      <w:szCs w:val="28"/>
      <w:lang w:eastAsia="ja-JP"/>
    </w:rPr>
  </w:style>
  <w:style w:type="paragraph" w:customStyle="1" w:styleId="a1">
    <w:name w:val="ქვესაკითხი"/>
    <w:basedOn w:val="Heading1"/>
    <w:rsid w:val="00A2056B"/>
    <w:pPr>
      <w:numPr>
        <w:ilvl w:val="2"/>
        <w:numId w:val="2"/>
      </w:numPr>
      <w:spacing w:before="0"/>
    </w:pPr>
    <w:rPr>
      <w:rFonts w:ascii="Sylfaen" w:hAnsi="Sylfaen"/>
      <w:b w:val="0"/>
      <w:color w:val="404040" w:themeColor="text1" w:themeTint="BF"/>
      <w:sz w:val="20"/>
      <w:lang w:eastAsia="ja-JP"/>
    </w:rPr>
  </w:style>
  <w:style w:type="character" w:customStyle="1" w:styleId="Char">
    <w:name w:val="საკითხი Char"/>
    <w:basedOn w:val="Heading1Char"/>
    <w:link w:val="a0"/>
    <w:rsid w:val="00A2056B"/>
    <w:rPr>
      <w:rFonts w:ascii="Sylfaen" w:eastAsiaTheme="majorEastAsia" w:hAnsi="Sylfaen" w:cstheme="majorBidi"/>
      <w:b w:val="0"/>
      <w:bCs/>
      <w:color w:val="231F20"/>
      <w:sz w:val="20"/>
      <w:szCs w:val="28"/>
      <w:lang w:eastAsia="ja-JP"/>
    </w:rPr>
  </w:style>
  <w:style w:type="numbering" w:customStyle="1" w:styleId="hierarchy">
    <w:name w:val="hierarchy"/>
    <w:uiPriority w:val="99"/>
    <w:rsid w:val="00A2056B"/>
    <w:pPr>
      <w:numPr>
        <w:numId w:val="1"/>
      </w:numPr>
    </w:pPr>
  </w:style>
  <w:style w:type="character" w:customStyle="1" w:styleId="il">
    <w:name w:val="il"/>
    <w:basedOn w:val="DefaultParagraphFont"/>
    <w:rsid w:val="00A2056B"/>
  </w:style>
  <w:style w:type="paragraph" w:styleId="BalloonText">
    <w:name w:val="Balloon Text"/>
    <w:basedOn w:val="Normal"/>
    <w:link w:val="BalloonTextChar"/>
    <w:uiPriority w:val="99"/>
    <w:semiHidden/>
    <w:unhideWhenUsed/>
    <w:rsid w:val="00A20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056B"/>
    <w:rPr>
      <w:rFonts w:ascii="Tahoma" w:hAnsi="Tahoma" w:cs="Tahoma"/>
      <w:color w:val="231F2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C090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0906"/>
    <w:rPr>
      <w:rFonts w:ascii="Sylfaen" w:hAnsi="Sylfaen"/>
      <w:color w:val="231F20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FC090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0906"/>
    <w:rPr>
      <w:rFonts w:ascii="Sylfaen" w:hAnsi="Sylfaen"/>
      <w:color w:val="231F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9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gudushauri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Microsoft Office User</cp:lastModifiedBy>
  <cp:revision>10</cp:revision>
  <dcterms:created xsi:type="dcterms:W3CDTF">2023-07-12T09:28:00Z</dcterms:created>
  <dcterms:modified xsi:type="dcterms:W3CDTF">2023-07-13T10:47:00Z</dcterms:modified>
</cp:coreProperties>
</file>