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257BF" w:rsidP="00EE570C">
      <w:pPr>
        <w:spacing w:after="0" w:line="240" w:lineRule="auto"/>
        <w:jc w:val="center"/>
        <w:rPr>
          <w:rFonts w:ascii="Sylfaen" w:hAnsi="Sylfaen" w:cs="Sylfaen"/>
          <w:b/>
        </w:rPr>
      </w:pPr>
      <w:r>
        <w:rPr>
          <w:rFonts w:ascii="Sylfaen" w:hAnsi="Sylfaen" w:cs="Sylfaen"/>
          <w:b/>
          <w:noProof/>
        </w:rPr>
        <w:drawing>
          <wp:inline distT="0" distB="0" distL="0" distR="0" wp14:anchorId="3B8739C3" wp14:editId="4DBFB7A5">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DB1C48" w:rsidRDefault="00927297" w:rsidP="00EE570C">
      <w:pPr>
        <w:spacing w:after="0" w:line="360" w:lineRule="auto"/>
        <w:jc w:val="center"/>
        <w:rPr>
          <w:rFonts w:ascii="AcadNusx" w:hAnsi="AcadNusx"/>
          <w:b/>
        </w:rPr>
      </w:pPr>
      <w:r w:rsidRPr="00927297">
        <w:rPr>
          <w:rFonts w:ascii="Sylfaen" w:hAnsi="Sylfaen"/>
          <w:b/>
          <w:bCs/>
          <w:sz w:val="24"/>
          <w:szCs w:val="24"/>
        </w:rPr>
        <w:t xml:space="preserve">Procurement of Steel pipe for </w:t>
      </w:r>
      <w:r w:rsidR="00DB1C48">
        <w:rPr>
          <w:rFonts w:ascii="Sylfaen" w:hAnsi="Sylfaen"/>
          <w:b/>
          <w:bCs/>
          <w:sz w:val="24"/>
          <w:szCs w:val="24"/>
        </w:rPr>
        <w:t xml:space="preserve">Rustavi Water </w:t>
      </w:r>
      <w:r w:rsidR="00D90344">
        <w:rPr>
          <w:rFonts w:ascii="Sylfaen" w:hAnsi="Sylfaen" w:cs="Sylfaen"/>
          <w:b/>
          <w:sz w:val="24"/>
        </w:rPr>
        <w:t>(1220*12)</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927297" w:rsidRDefault="00927297"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257BF" w:rsidP="00C54C2E">
      <w:pPr>
        <w:spacing w:after="0" w:line="240" w:lineRule="auto"/>
        <w:rPr>
          <w:rFonts w:ascii="Sylfaen" w:hAnsi="Sylfaen" w:cs="Sylfaen"/>
          <w:lang w:val="ka-GE"/>
        </w:rPr>
      </w:pPr>
      <w:r>
        <w:rPr>
          <w:rFonts w:ascii="Sylfaen" w:hAnsi="Sylfaen" w:cs="Sylfaen"/>
          <w:sz w:val="20"/>
          <w:szCs w:val="20"/>
          <w:lang w:val="ka-GE"/>
        </w:rPr>
        <w:t xml:space="preserve">Rustavi Water LLC </w:t>
      </w:r>
      <w:r w:rsidRPr="00194354">
        <w:rPr>
          <w:rFonts w:ascii="Sylfaen" w:hAnsi="Sylfaen" w:cs="Sylfaen"/>
          <w:sz w:val="20"/>
          <w:szCs w:val="20"/>
          <w:lang w:val="ka-GE"/>
        </w:rPr>
        <w:t>(</w:t>
      </w:r>
      <w:r>
        <w:rPr>
          <w:rFonts w:ascii="Sylfaen" w:hAnsi="Sylfaen" w:cs="Sylfaen"/>
          <w:sz w:val="20"/>
          <w:szCs w:val="20"/>
          <w:lang w:val="ka-GE"/>
        </w:rPr>
        <w:t xml:space="preserve">RWC, ID </w:t>
      </w:r>
      <w:r w:rsidRPr="006B607D">
        <w:rPr>
          <w:rFonts w:ascii="Sylfaen" w:hAnsi="Sylfaen"/>
          <w:sz w:val="18"/>
          <w:szCs w:val="18"/>
        </w:rPr>
        <w:t>216323351</w:t>
      </w:r>
      <w:r w:rsidR="00EE570C" w:rsidRPr="00EE570C">
        <w:rPr>
          <w:rFonts w:ascii="Sylfaen" w:hAnsi="Sylfaen" w:cs="Sylfaen"/>
          <w:lang w:val="ka-GE"/>
        </w:rPr>
        <w:t>) announces an electronic tender for</w:t>
      </w:r>
      <w:r w:rsidR="00EE570C">
        <w:rPr>
          <w:rFonts w:ascii="Sylfaen" w:hAnsi="Sylfaen" w:cs="Sylfaen"/>
        </w:rPr>
        <w:t xml:space="preserve">: </w:t>
      </w:r>
    </w:p>
    <w:p w:rsidR="004E3020" w:rsidRDefault="004E3020" w:rsidP="00C54C2E">
      <w:pPr>
        <w:spacing w:after="0" w:line="240" w:lineRule="auto"/>
        <w:rPr>
          <w:rFonts w:ascii="Sylfaen" w:hAnsi="Sylfaen"/>
          <w:b/>
          <w:bCs/>
          <w:sz w:val="24"/>
          <w:szCs w:val="24"/>
        </w:rPr>
      </w:pPr>
      <w:r w:rsidRPr="004E3020">
        <w:rPr>
          <w:rFonts w:ascii="Sylfaen" w:hAnsi="Sylfaen"/>
          <w:b/>
          <w:bCs/>
          <w:sz w:val="24"/>
          <w:szCs w:val="24"/>
        </w:rPr>
        <w:t xml:space="preserve">Procurement of Steel pipe for Rustavi Water </w:t>
      </w:r>
    </w:p>
    <w:p w:rsidR="004E3020" w:rsidRDefault="004E3020"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r w:rsidR="00D90344">
        <w:rPr>
          <w:rFonts w:ascii="Sylfaen" w:hAnsi="Sylfaen"/>
          <w:b/>
          <w:lang w:val="ka-GE"/>
        </w:rPr>
        <w:t xml:space="preserve"> </w:t>
      </w:r>
      <w:r w:rsidR="00D90344">
        <w:rPr>
          <w:rFonts w:ascii="Sylfaen" w:hAnsi="Sylfaen" w:cs="Sylfaen"/>
          <w:b/>
          <w:sz w:val="24"/>
        </w:rPr>
        <w:t>(1220*12)</w:t>
      </w:r>
    </w:p>
    <w:p w:rsidR="00685A91" w:rsidRDefault="00685A91" w:rsidP="00685A91">
      <w:pPr>
        <w:spacing w:after="0" w:line="240" w:lineRule="auto"/>
        <w:jc w:val="both"/>
        <w:rPr>
          <w:rFonts w:ascii="Sylfaen" w:hAnsi="Sylfaen" w:cs="Sylfaen"/>
          <w:b/>
          <w:u w:val="single"/>
          <w:lang w:val="ka-GE"/>
        </w:rPr>
      </w:pPr>
    </w:p>
    <w:p w:rsidR="00D5076F" w:rsidRPr="00685A91" w:rsidRDefault="00D5076F" w:rsidP="00D5076F">
      <w:pPr>
        <w:spacing w:after="0" w:line="240" w:lineRule="auto"/>
        <w:jc w:val="both"/>
        <w:rPr>
          <w:rFonts w:ascii="Sylfaen" w:hAnsi="Sylfaen" w:cs="Sylfaen"/>
          <w:b/>
          <w:u w:val="single"/>
          <w:lang w:val="ka-GE"/>
        </w:rPr>
      </w:pPr>
      <w:bookmarkStart w:id="0" w:name="_Toc454818556"/>
      <w:bookmarkEnd w:id="0"/>
      <w:r w:rsidRPr="00685A91">
        <w:rPr>
          <w:rFonts w:ascii="Sylfaen" w:hAnsi="Sylfaen" w:cs="Sylfaen"/>
          <w:b/>
          <w:u w:val="single"/>
          <w:lang w:val="ka-GE"/>
        </w:rPr>
        <w:t>Technical assignment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1. </w:t>
      </w:r>
      <w:r w:rsidRPr="00984597">
        <w:rPr>
          <w:rFonts w:ascii="Sylfaen" w:hAnsi="Sylfaen" w:cs="Sylfaen"/>
          <w:b/>
          <w:u w:val="single"/>
          <w:lang w:val="ka-GE"/>
        </w:rPr>
        <w:t>The offerd pipes must have external and internal insulation</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2. The proposed internal insulation should be one of the following - Cement mortar;</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Liquid applied epoxy;</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Fusion Bonded Epoxies;</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Polyurethane;</w:t>
      </w:r>
    </w:p>
    <w:p w:rsidR="00D5076F" w:rsidRPr="00984597" w:rsidRDefault="00D5076F" w:rsidP="00D5076F">
      <w:pPr>
        <w:spacing w:after="0" w:line="240" w:lineRule="auto"/>
        <w:jc w:val="both"/>
        <w:rPr>
          <w:rFonts w:ascii="Sylfaen" w:hAnsi="Sylfaen" w:cs="Sylfaen"/>
        </w:rPr>
      </w:pPr>
      <w:r w:rsidRPr="00685A91">
        <w:rPr>
          <w:rFonts w:ascii="Sylfaen" w:hAnsi="Sylfaen" w:cs="Sylfaen"/>
          <w:lang w:val="ka-GE"/>
        </w:rPr>
        <w:t xml:space="preserve">3. The supplier must </w:t>
      </w:r>
      <w:r>
        <w:rPr>
          <w:rFonts w:ascii="Sylfaen" w:hAnsi="Sylfaen" w:cs="Sylfaen"/>
        </w:rPr>
        <w:t>supply certificates which proves following information:</w:t>
      </w:r>
    </w:p>
    <w:p w:rsidR="00D5076F"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rsidR="00D5076F" w:rsidRPr="00984597" w:rsidRDefault="00D5076F" w:rsidP="00D5076F">
      <w:pPr>
        <w:pStyle w:val="ListParagraph"/>
        <w:numPr>
          <w:ilvl w:val="0"/>
          <w:numId w:val="8"/>
        </w:numPr>
        <w:spacing w:after="0" w:line="240" w:lineRule="auto"/>
        <w:jc w:val="both"/>
        <w:rPr>
          <w:rFonts w:ascii="Sylfaen" w:hAnsi="Sylfaen" w:cs="Sylfaen"/>
          <w:b/>
          <w:u w:val="single"/>
          <w:lang w:val="ka-GE"/>
        </w:rPr>
      </w:pPr>
      <w:r w:rsidRPr="00984597">
        <w:rPr>
          <w:rFonts w:ascii="Sylfaen" w:hAnsi="Sylfaen" w:cs="Sylfaen"/>
          <w:b/>
          <w:u w:val="single"/>
          <w:lang w:val="ka-GE"/>
        </w:rPr>
        <w:t>The quality of the material, insulation and its compliance with the standards established for drinking water</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Welding testing using special equipment</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Pressure testing (compliance with requirements)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pressures of the proposed pipes mus</w:t>
      </w:r>
      <w:r>
        <w:rPr>
          <w:rFonts w:ascii="Sylfaen" w:hAnsi="Sylfaen" w:cs="Sylfaen"/>
          <w:lang w:val="ka-GE"/>
        </w:rPr>
        <w:t>t correspond to the require</w:t>
      </w:r>
      <w:r>
        <w:rPr>
          <w:rFonts w:ascii="Sylfaen" w:hAnsi="Sylfaen" w:cs="Sylfaen"/>
        </w:rPr>
        <w:t>d</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 and delivery schedule with the agreed conditions provided in the contract</w:t>
      </w:r>
    </w:p>
    <w:p w:rsidR="00D5076F" w:rsidRPr="00B15DE0" w:rsidRDefault="00D5076F" w:rsidP="00D5076F">
      <w:pPr>
        <w:pStyle w:val="ListParagraph"/>
        <w:numPr>
          <w:ilvl w:val="0"/>
          <w:numId w:val="8"/>
        </w:numPr>
        <w:spacing w:after="0" w:line="240" w:lineRule="auto"/>
        <w:jc w:val="both"/>
        <w:rPr>
          <w:rFonts w:ascii="Sylfaen" w:hAnsi="Sylfaen" w:cs="Sylfaen"/>
          <w:lang w:val="ka-GE"/>
        </w:rPr>
      </w:pPr>
      <w:r w:rsidRPr="00B15DE0">
        <w:rPr>
          <w:rFonts w:ascii="Sylfaen" w:hAnsi="Sylfaen" w:cs="Sylfaen"/>
          <w:lang w:val="ka-GE"/>
        </w:rPr>
        <w:t>Preliminary verification of all necessary documentation before transportation</w:t>
      </w:r>
    </w:p>
    <w:p w:rsidR="00D5076F" w:rsidRPr="00B15DE0" w:rsidRDefault="00D5076F" w:rsidP="00D5076F">
      <w:pPr>
        <w:spacing w:after="0" w:line="240" w:lineRule="auto"/>
        <w:jc w:val="both"/>
        <w:rPr>
          <w:rFonts w:ascii="Sylfaen" w:hAnsi="Sylfaen" w:cs="Sylfaen"/>
          <w:lang w:val="ka-GE"/>
        </w:rPr>
      </w:pPr>
      <w:r w:rsidRPr="00B15DE0">
        <w:rPr>
          <w:rFonts w:ascii="Sylfaen" w:hAnsi="Sylfaen" w:cs="Sylfaen"/>
          <w:lang w:val="ka-GE"/>
        </w:rPr>
        <w:t>5. Warranty should apply to the product</w:t>
      </w:r>
    </w:p>
    <w:p w:rsidR="00D5076F" w:rsidRDefault="00D5076F" w:rsidP="00D5076F">
      <w:pPr>
        <w:spacing w:after="0" w:line="240" w:lineRule="auto"/>
        <w:jc w:val="both"/>
        <w:rPr>
          <w:rFonts w:ascii="Sylfaen" w:hAnsi="Sylfaen" w:cs="Sylfaen"/>
          <w:lang w:val="ka-GE"/>
        </w:rPr>
      </w:pPr>
      <w:r w:rsidRPr="00B15DE0">
        <w:rPr>
          <w:rFonts w:ascii="Sylfaen" w:hAnsi="Sylfaen" w:cs="Sylfaen"/>
          <w:lang w:val="ka-GE"/>
        </w:rPr>
        <w:t>6. 20% advance is given on the basis of bank guarantee</w:t>
      </w:r>
      <w:r w:rsidRPr="00B15DE0">
        <w:rPr>
          <w:rFonts w:ascii="Sylfaen" w:hAnsi="Sylfaen" w:cs="Sylfaen"/>
        </w:rPr>
        <w:t xml:space="preserve">. </w:t>
      </w:r>
      <w:r w:rsidRPr="00B15DE0">
        <w:rPr>
          <w:rFonts w:ascii="Sylfaen" w:hAnsi="Sylfaen" w:cs="Sylfaen"/>
          <w:lang w:val="ka-GE"/>
        </w:rPr>
        <w:t>A bank guarantee must be issued</w:t>
      </w:r>
      <w:r w:rsidRPr="00685A91">
        <w:rPr>
          <w:rFonts w:ascii="Sylfaen" w:hAnsi="Sylfaen" w:cs="Sylfaen"/>
          <w:lang w:val="ka-GE"/>
        </w:rPr>
        <w:t xml:space="preserve">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 xml:space="preserve">least </w:t>
      </w:r>
      <w:r>
        <w:rPr>
          <w:rFonts w:ascii="Sylfaen" w:hAnsi="Sylfaen" w:cs="Sylfaen"/>
          <w:b/>
          <w:lang w:val="ka-GE"/>
        </w:rPr>
        <w:t>1 month</w:t>
      </w:r>
      <w:r w:rsidRPr="00FE62D5">
        <w:rPr>
          <w:rFonts w:ascii="Sylfaen" w:hAnsi="Sylfaen" w:cs="Sylfaen"/>
          <w:b/>
          <w:lang w:val="ka-GE"/>
        </w:rPr>
        <w:t xml:space="preserve"> after completion of works</w:t>
      </w:r>
      <w:r w:rsidRPr="00FC657D">
        <w:rPr>
          <w:rFonts w:ascii="Sylfaen" w:hAnsi="Sylfaen" w:cs="Sylfaen"/>
          <w:lang w:val="ka-GE"/>
        </w:rPr>
        <w: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7. </w:t>
      </w:r>
      <w:r w:rsidRPr="00685A91">
        <w:rPr>
          <w:rFonts w:ascii="Sylfaen" w:hAnsi="Sylfaen" w:cs="Sylfaen"/>
          <w:lang w:val="ka-GE"/>
        </w:rPr>
        <w:t xml:space="preserve">The supplier is obliged to sign the contract according to the draft contract proposed by </w:t>
      </w:r>
      <w:r w:rsidR="00E257BF">
        <w:rPr>
          <w:rFonts w:ascii="Sylfaen" w:hAnsi="Sylfaen" w:cs="Sylfaen"/>
          <w:lang w:val="ka-GE"/>
        </w:rPr>
        <w:t>RWC</w:t>
      </w:r>
    </w:p>
    <w:p w:rsidR="00D5076F" w:rsidRDefault="00D5076F" w:rsidP="00D5076F">
      <w:pPr>
        <w:spacing w:after="0" w:line="240" w:lineRule="auto"/>
        <w:jc w:val="both"/>
        <w:rPr>
          <w:rFonts w:ascii="Sylfaen" w:hAnsi="Sylfaen" w:cs="Sylfaen"/>
          <w:lang w:val="ka-GE"/>
        </w:rPr>
      </w:pPr>
      <w:r>
        <w:rPr>
          <w:rFonts w:ascii="Sylfaen" w:hAnsi="Sylfaen" w:cs="Sylfaen"/>
          <w:lang w:val="ka-GE"/>
        </w:rPr>
        <w:t xml:space="preserve">8. </w:t>
      </w:r>
      <w:r w:rsidRPr="00685A91">
        <w:rPr>
          <w:rFonts w:ascii="Sylfaen" w:hAnsi="Sylfaen" w:cs="Sylfaen"/>
          <w:lang w:val="ka-GE"/>
        </w:rPr>
        <w:t>Transportatio</w:t>
      </w:r>
      <w:r>
        <w:rPr>
          <w:rFonts w:ascii="Sylfaen" w:hAnsi="Sylfaen" w:cs="Sylfaen"/>
          <w:lang w:val="ka-GE"/>
        </w:rPr>
        <w:t xml:space="preserve">n EX-work or Tbilisi </w:t>
      </w:r>
    </w:p>
    <w:p w:rsidR="00D5076F" w:rsidRDefault="00D5076F" w:rsidP="00D5076F">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7D78F8" w:rsidRDefault="007D78F8" w:rsidP="007D78F8">
      <w:pPr>
        <w:spacing w:after="0" w:line="240" w:lineRule="auto"/>
        <w:rPr>
          <w:rFonts w:ascii="Sylfaen" w:hAnsi="Sylfaen" w:cs="Sylfaen"/>
          <w:b/>
          <w:lang w:val="ka-GE"/>
        </w:rPr>
      </w:pPr>
    </w:p>
    <w:p w:rsidR="007D78F8" w:rsidRPr="000D0CC8" w:rsidRDefault="007D78F8" w:rsidP="007D78F8">
      <w:pPr>
        <w:spacing w:after="0" w:line="240" w:lineRule="auto"/>
        <w:rPr>
          <w:rFonts w:ascii="Sylfaen" w:hAnsi="Sylfaen" w:cs="Sylfaen"/>
          <w:b/>
          <w:lang w:val="ka-GE"/>
        </w:rPr>
      </w:pPr>
      <w:r w:rsidRPr="000D0CC8">
        <w:rPr>
          <w:rFonts w:ascii="Sylfaen" w:hAnsi="Sylfaen" w:cs="Sylfaen"/>
          <w:b/>
          <w:lang w:val="ka-GE"/>
        </w:rPr>
        <w:t>Note:</w:t>
      </w:r>
    </w:p>
    <w:p w:rsidR="007D78F8" w:rsidRPr="000D0CC8" w:rsidRDefault="007D78F8" w:rsidP="007D78F8">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7D78F8" w:rsidRDefault="007D78F8" w:rsidP="007D78F8">
      <w:pPr>
        <w:spacing w:after="0" w:line="240" w:lineRule="auto"/>
        <w:rPr>
          <w:rFonts w:ascii="Sylfaen" w:hAnsi="Sylfaen" w:cs="Sylfaen"/>
        </w:rPr>
      </w:pPr>
      <w:r w:rsidRPr="000D0CC8">
        <w:rPr>
          <w:rFonts w:ascii="Sylfaen" w:hAnsi="Sylfaen" w:cs="Sylfaen"/>
        </w:rPr>
        <w:t>You can round the quantities of each proposed position</w:t>
      </w:r>
    </w:p>
    <w:p w:rsidR="007D78F8" w:rsidRPr="000D0CC8" w:rsidRDefault="007D78F8" w:rsidP="007D78F8">
      <w:pPr>
        <w:spacing w:after="0" w:line="240" w:lineRule="auto"/>
        <w:rPr>
          <w:rFonts w:ascii="Sylfaen" w:hAnsi="Sylfaen" w:cs="Sylfaen"/>
          <w:b/>
        </w:rPr>
      </w:pPr>
    </w:p>
    <w:p w:rsidR="007D78F8" w:rsidRPr="00EE570C" w:rsidRDefault="007D78F8" w:rsidP="007D78F8">
      <w:pPr>
        <w:spacing w:after="0" w:line="240" w:lineRule="auto"/>
        <w:rPr>
          <w:rFonts w:ascii="Sylfaen" w:hAnsi="Sylfaen" w:cs="Sylfaen"/>
          <w:b/>
        </w:rPr>
      </w:pPr>
      <w:r>
        <w:rPr>
          <w:rFonts w:ascii="Sylfaen" w:hAnsi="Sylfaen" w:cs="Sylfaen"/>
          <w:b/>
          <w:lang w:val="ka-GE"/>
        </w:rPr>
        <w:t>1.3</w:t>
      </w:r>
      <w:r w:rsidRPr="00EE570C">
        <w:rPr>
          <w:rFonts w:ascii="Sylfaen" w:hAnsi="Sylfaen" w:cs="Sylfaen"/>
          <w:b/>
          <w:lang w:val="ka-GE"/>
        </w:rPr>
        <w:t xml:space="preserve"> </w:t>
      </w:r>
      <w:r>
        <w:rPr>
          <w:rFonts w:ascii="Sylfaen" w:hAnsi="Sylfaen" w:cs="Sylfaen"/>
          <w:b/>
        </w:rPr>
        <w:t>Estimation</w:t>
      </w:r>
    </w:p>
    <w:p w:rsidR="007D78F8" w:rsidRDefault="007D78F8" w:rsidP="007D78F8">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7D78F8" w:rsidRPr="000D6419" w:rsidRDefault="007D78F8" w:rsidP="007D78F8">
      <w:pPr>
        <w:spacing w:after="0" w:line="240" w:lineRule="auto"/>
        <w:rPr>
          <w:rFonts w:ascii="Sylfaen" w:hAnsi="Sylfaen" w:cs="Sylfaen"/>
          <w:lang w:val="ka-GE"/>
        </w:rPr>
      </w:pPr>
    </w:p>
    <w:p w:rsidR="007D78F8" w:rsidRPr="00EE570C" w:rsidRDefault="007D78F8" w:rsidP="007D78F8">
      <w:pPr>
        <w:spacing w:after="0" w:line="240" w:lineRule="auto"/>
        <w:rPr>
          <w:rFonts w:ascii="Sylfaen" w:hAnsi="Sylfaen" w:cs="Sylfaen"/>
          <w:b/>
        </w:rPr>
      </w:pPr>
      <w:r>
        <w:rPr>
          <w:rFonts w:ascii="Sylfaen" w:hAnsi="Sylfaen" w:cs="Sylfaen"/>
          <w:b/>
        </w:rPr>
        <w:t>1.4</w:t>
      </w:r>
      <w:r w:rsidRPr="00EE570C">
        <w:rPr>
          <w:rFonts w:ascii="Sylfaen" w:hAnsi="Sylfaen" w:cs="Sylfaen"/>
          <w:b/>
        </w:rPr>
        <w:t xml:space="preserve"> Form and place of delivery of goods</w:t>
      </w:r>
    </w:p>
    <w:p w:rsidR="007D78F8" w:rsidRPr="00EE570C" w:rsidRDefault="00E257BF" w:rsidP="007D78F8">
      <w:pPr>
        <w:spacing w:after="0" w:line="240" w:lineRule="auto"/>
        <w:rPr>
          <w:rFonts w:ascii="Sylfaen" w:hAnsi="Sylfaen" w:cs="Sylfaen"/>
        </w:rPr>
      </w:pPr>
      <w:r>
        <w:rPr>
          <w:rFonts w:ascii="Sylfaen" w:hAnsi="Sylfaen" w:cs="Sylfaen"/>
          <w:sz w:val="20"/>
          <w:szCs w:val="20"/>
          <w:lang w:val="ka-GE"/>
        </w:rPr>
        <w:t xml:space="preserve">Rustavi Water LLC </w:t>
      </w:r>
      <w:r w:rsidR="007D78F8" w:rsidRPr="00EE570C">
        <w:rPr>
          <w:rFonts w:ascii="Sylfaen" w:hAnsi="Sylfaen" w:cs="Sylfaen"/>
        </w:rPr>
        <w:t>(</w:t>
      </w:r>
      <w:r>
        <w:rPr>
          <w:rFonts w:ascii="Sylfaen" w:hAnsi="Sylfaen" w:cs="Sylfaen"/>
        </w:rPr>
        <w:t>RWC</w:t>
      </w:r>
      <w:r w:rsidR="007D78F8" w:rsidRPr="00EE570C">
        <w:rPr>
          <w:rFonts w:ascii="Sylfaen" w:hAnsi="Sylfaen" w:cs="Sylfaen"/>
        </w:rPr>
        <w:t>) Place of delivery:</w:t>
      </w:r>
    </w:p>
    <w:p w:rsidR="007D78F8" w:rsidRPr="00E257BF" w:rsidRDefault="007D78F8" w:rsidP="007D78F8">
      <w:pPr>
        <w:spacing w:after="0" w:line="240" w:lineRule="auto"/>
        <w:rPr>
          <w:rFonts w:ascii="Sylfaen" w:hAnsi="Sylfaen" w:cs="Sylfaen"/>
          <w:b/>
        </w:rPr>
      </w:pPr>
      <w:r w:rsidRPr="00EE570C">
        <w:rPr>
          <w:rFonts w:ascii="Sylfaen" w:hAnsi="Sylfaen" w:cs="Sylfaen"/>
        </w:rPr>
        <w:t xml:space="preserve">Warehouse of </w:t>
      </w:r>
      <w:r w:rsidR="00E257BF">
        <w:rPr>
          <w:rFonts w:ascii="Sylfaen" w:hAnsi="Sylfaen" w:cs="Sylfaen"/>
          <w:sz w:val="20"/>
          <w:szCs w:val="20"/>
          <w:lang w:val="ka-GE"/>
        </w:rPr>
        <w:t xml:space="preserve">Rustavi Water LLC </w:t>
      </w:r>
      <w:r w:rsidR="00E257BF" w:rsidRPr="00194354">
        <w:rPr>
          <w:rFonts w:ascii="Sylfaen" w:hAnsi="Sylfaen" w:cs="Sylfaen"/>
          <w:sz w:val="20"/>
          <w:szCs w:val="20"/>
          <w:lang w:val="ka-GE"/>
        </w:rPr>
        <w:t>(</w:t>
      </w:r>
      <w:r w:rsidR="00E257BF">
        <w:rPr>
          <w:rFonts w:ascii="Sylfaen" w:hAnsi="Sylfaen" w:cs="Sylfaen"/>
          <w:sz w:val="20"/>
          <w:szCs w:val="20"/>
          <w:lang w:val="ka-GE"/>
        </w:rPr>
        <w:t xml:space="preserve">RWC, ID </w:t>
      </w:r>
      <w:r w:rsidR="00E257BF" w:rsidRPr="006B607D">
        <w:rPr>
          <w:rFonts w:ascii="Sylfaen" w:hAnsi="Sylfaen"/>
          <w:sz w:val="18"/>
          <w:szCs w:val="18"/>
        </w:rPr>
        <w:t>216323351</w:t>
      </w:r>
      <w:r w:rsidR="00E257BF" w:rsidRPr="00194354">
        <w:rPr>
          <w:rFonts w:ascii="Sylfaen" w:hAnsi="Sylfaen" w:cs="Sylfaen"/>
          <w:sz w:val="20"/>
          <w:szCs w:val="20"/>
          <w:lang w:val="ka-GE"/>
        </w:rPr>
        <w:t>)</w:t>
      </w:r>
      <w:r w:rsidR="00E257BF">
        <w:rPr>
          <w:rFonts w:ascii="Sylfaen" w:hAnsi="Sylfaen" w:cs="Sylfaen"/>
          <w:sz w:val="20"/>
          <w:szCs w:val="20"/>
        </w:rPr>
        <w:t xml:space="preserve"> </w:t>
      </w:r>
      <w:proofErr w:type="spellStart"/>
      <w:r w:rsidR="00E257BF">
        <w:rPr>
          <w:rFonts w:ascii="Sylfaen" w:hAnsi="Sylfaen" w:cs="Sylfaen"/>
          <w:sz w:val="20"/>
          <w:szCs w:val="20"/>
        </w:rPr>
        <w:t>Khrami</w:t>
      </w:r>
      <w:proofErr w:type="spellEnd"/>
    </w:p>
    <w:p w:rsidR="007D78F8" w:rsidRPr="00EE570C" w:rsidRDefault="007D78F8" w:rsidP="007D78F8">
      <w:pPr>
        <w:spacing w:after="0" w:line="240" w:lineRule="auto"/>
        <w:jc w:val="both"/>
        <w:rPr>
          <w:rFonts w:ascii="Sylfaen" w:hAnsi="Sylfaen" w:cs="Sylfaen"/>
          <w:b/>
          <w:lang w:val="ka-GE"/>
        </w:rPr>
      </w:pPr>
      <w:r>
        <w:rPr>
          <w:rFonts w:ascii="Sylfaen" w:hAnsi="Sylfaen" w:cs="Sylfaen"/>
          <w:b/>
          <w:lang w:val="ka-GE"/>
        </w:rPr>
        <w:t>1.5</w:t>
      </w:r>
      <w:r w:rsidRPr="00EE570C">
        <w:rPr>
          <w:rFonts w:ascii="Sylfaen" w:hAnsi="Sylfaen" w:cs="Sylfaen"/>
          <w:b/>
          <w:lang w:val="ka-GE"/>
        </w:rPr>
        <w:t xml:space="preserve"> Payment terms</w:t>
      </w:r>
    </w:p>
    <w:p w:rsidR="007D78F8" w:rsidRDefault="007D78F8" w:rsidP="007D78F8">
      <w:pPr>
        <w:spacing w:after="0" w:line="240" w:lineRule="auto"/>
        <w:jc w:val="both"/>
        <w:rPr>
          <w:rFonts w:ascii="Sylfaen" w:hAnsi="Sylfaen" w:cs="Sylfaen"/>
        </w:rPr>
      </w:pPr>
      <w:r w:rsidRPr="00EE570C">
        <w:rPr>
          <w:rFonts w:ascii="Sylfaen" w:hAnsi="Sylfaen" w:cs="Sylfaen"/>
          <w:lang w:val="ka-GE"/>
        </w:rPr>
        <w:lastRenderedPageBreak/>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 xml:space="preserve">relevant documents. </w:t>
      </w:r>
      <w:r w:rsidRPr="00F63626">
        <w:rPr>
          <w:rFonts w:ascii="Sylfaen" w:hAnsi="Sylfaen" w:cs="Sylfaen"/>
        </w:rPr>
        <w:t>In case of requesting an advance</w:t>
      </w:r>
      <w:r>
        <w:rPr>
          <w:rFonts w:ascii="Sylfaen" w:hAnsi="Sylfaen" w:cs="Sylfaen"/>
        </w:rPr>
        <w:t xml:space="preserve"> payment</w:t>
      </w:r>
      <w:r w:rsidRPr="00F63626">
        <w:rPr>
          <w:rFonts w:ascii="Sylfaen" w:hAnsi="Sylfaen" w:cs="Sylfaen"/>
        </w:rPr>
        <w:t>, you must submit an advance</w:t>
      </w:r>
      <w:r>
        <w:rPr>
          <w:rFonts w:ascii="Sylfaen" w:hAnsi="Sylfaen" w:cs="Sylfaen"/>
        </w:rPr>
        <w:t xml:space="preserve"> payment guarantee, which must</w:t>
      </w:r>
      <w:r w:rsidRPr="00F63626">
        <w:rPr>
          <w:rFonts w:ascii="Sylfaen" w:hAnsi="Sylfaen" w:cs="Sylfaen"/>
        </w:rPr>
        <w:t xml:space="preserve"> be issued by a bank licensed by Georgia or a bank of a member country of the Organization for Economic Cooperation and Development (OECD).</w:t>
      </w:r>
    </w:p>
    <w:p w:rsidR="007D78F8" w:rsidRPr="00EE570C" w:rsidRDefault="007D78F8" w:rsidP="007D78F8">
      <w:pPr>
        <w:spacing w:after="0" w:line="240" w:lineRule="auto"/>
        <w:jc w:val="both"/>
        <w:rPr>
          <w:rFonts w:ascii="Sylfaen" w:hAnsi="Sylfaen" w:cs="Sylfaen"/>
        </w:rPr>
      </w:pPr>
    </w:p>
    <w:p w:rsidR="00D5076F" w:rsidRDefault="00D5076F" w:rsidP="00D5076F">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D5076F" w:rsidRPr="00B16ACC"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D5076F" w:rsidRPr="004923A1"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4. Information on the materials used Quality certificates issued by the relevant authorities.</w:t>
      </w:r>
    </w:p>
    <w:p w:rsidR="00D5076F"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5. The warranty must apply to the material</w:t>
      </w:r>
      <w:r>
        <w:rPr>
          <w:rFonts w:ascii="Sylfaen" w:hAnsi="Sylfaen"/>
          <w:lang w:val="ka-GE"/>
        </w:rPr>
        <w:t>.</w:t>
      </w:r>
    </w:p>
    <w:p w:rsidR="00D5076F" w:rsidRPr="004825D6" w:rsidRDefault="00D5076F" w:rsidP="00D5076F">
      <w:pPr>
        <w:pStyle w:val="ListParagraph"/>
        <w:spacing w:after="0" w:line="240" w:lineRule="auto"/>
        <w:ind w:left="0"/>
        <w:jc w:val="both"/>
        <w:rPr>
          <w:rFonts w:ascii="Sylfaen" w:hAnsi="Sylfaen"/>
          <w:lang w:val="ka-GE"/>
        </w:rPr>
      </w:pPr>
      <w:r>
        <w:rPr>
          <w:rFonts w:ascii="Sylfaen" w:hAnsi="Sylfaen"/>
        </w:rPr>
        <w:t>6</w:t>
      </w:r>
      <w:r w:rsidRPr="004923A1">
        <w:rPr>
          <w:rFonts w:ascii="Sylfaen" w:hAnsi="Sylfaen"/>
        </w:rPr>
        <w:t>. The supplier must present the quality certificates corresponding to the country where the material will be produced (ANSI, ASME, ASTM, API, MSS, ISO, EN, DIN, UNI, BS, GOST, GB, and TSEN)</w:t>
      </w:r>
      <w:proofErr w:type="gramStart"/>
      <w:r w:rsidRPr="004923A1">
        <w:rPr>
          <w:rFonts w:ascii="Sylfaen" w:hAnsi="Sylfaen"/>
          <w:lang w:val="ka-GE"/>
        </w:rPr>
        <w:t>,</w:t>
      </w:r>
      <w:proofErr w:type="gramEnd"/>
      <w:r w:rsidRPr="004923A1">
        <w:rPr>
          <w:rFonts w:ascii="Sylfaen" w:hAnsi="Sylfaen"/>
          <w:lang w:val="ka-GE"/>
        </w:rPr>
        <w:t xml:space="preserve"> However the EN standard is mandatory for products.</w:t>
      </w:r>
    </w:p>
    <w:p w:rsidR="00D5076F" w:rsidRPr="004923A1" w:rsidRDefault="00D5076F" w:rsidP="00D5076F">
      <w:pPr>
        <w:pStyle w:val="ListParagraph"/>
        <w:spacing w:after="0" w:line="240" w:lineRule="auto"/>
        <w:ind w:left="0"/>
        <w:jc w:val="both"/>
        <w:rPr>
          <w:rFonts w:ascii="Sylfaen" w:hAnsi="Sylfaen"/>
        </w:rPr>
      </w:pPr>
      <w:r>
        <w:rPr>
          <w:rFonts w:ascii="Sylfaen" w:hAnsi="Sylfaen"/>
          <w:lang w:val="ka-GE"/>
        </w:rPr>
        <w:t>7</w:t>
      </w:r>
      <w:r w:rsidRPr="004923A1">
        <w:rPr>
          <w:rFonts w:ascii="Sylfaen" w:hAnsi="Sylfaen"/>
          <w:lang w:val="ka-GE"/>
        </w:rPr>
        <w:t xml:space="preserve">. </w:t>
      </w:r>
      <w:r w:rsidRPr="004923A1">
        <w:rPr>
          <w:rFonts w:ascii="Sylfaen" w:hAnsi="Sylfaen"/>
        </w:rPr>
        <w:t>Offer must be valid for – 60 days</w:t>
      </w:r>
    </w:p>
    <w:p w:rsidR="007D78F8" w:rsidRPr="004923A1" w:rsidRDefault="007D78F8" w:rsidP="007D78F8">
      <w:pPr>
        <w:spacing w:after="0" w:line="240" w:lineRule="auto"/>
        <w:rPr>
          <w:rFonts w:ascii="Sylfaen" w:hAnsi="Sylfaen"/>
          <w:lang w:val="ka-GE"/>
        </w:rPr>
      </w:pPr>
    </w:p>
    <w:p w:rsidR="007D78F8" w:rsidRPr="004923A1" w:rsidRDefault="007D78F8" w:rsidP="007D78F8">
      <w:pPr>
        <w:spacing w:after="0" w:line="240" w:lineRule="auto"/>
        <w:jc w:val="both"/>
        <w:rPr>
          <w:rFonts w:ascii="Sylfaen" w:hAnsi="Sylfaen"/>
          <w:b/>
          <w:lang w:val="ka-GE"/>
        </w:rPr>
      </w:pPr>
      <w:r w:rsidRPr="004923A1">
        <w:rPr>
          <w:rFonts w:ascii="Sylfaen" w:hAnsi="Sylfaen"/>
          <w:b/>
          <w:lang w:val="ka-GE"/>
        </w:rPr>
        <w:t>Note:</w:t>
      </w:r>
    </w:p>
    <w:p w:rsidR="007D78F8" w:rsidRDefault="007D78F8" w:rsidP="007D78F8">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7D78F8" w:rsidRPr="002C56C5" w:rsidRDefault="007D78F8" w:rsidP="007D78F8">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w:t>
      </w:r>
      <w:proofErr w:type="gramStart"/>
      <w:r w:rsidRPr="00C54C2E">
        <w:rPr>
          <w:rFonts w:ascii="Sylfaen" w:hAnsi="Sylfaen"/>
          <w:i/>
          <w:u w:val="single"/>
        </w:rPr>
        <w:t>must be submitted</w:t>
      </w:r>
      <w:proofErr w:type="gramEnd"/>
      <w:r w:rsidRPr="00C54C2E">
        <w:rPr>
          <w:rFonts w:ascii="Sylfaen" w:hAnsi="Sylfaen"/>
          <w:i/>
          <w:u w:val="single"/>
        </w:rPr>
        <w:t xml:space="preserve"> by e-mail no </w:t>
      </w:r>
      <w:r w:rsidRPr="00CF01EF">
        <w:rPr>
          <w:rFonts w:ascii="Sylfaen" w:hAnsi="Sylfaen"/>
          <w:i/>
          <w:u w:val="single"/>
        </w:rPr>
        <w:t xml:space="preserve">later </w:t>
      </w:r>
      <w:r w:rsidRPr="00CF01EF">
        <w:rPr>
          <w:rFonts w:ascii="Sylfaen" w:hAnsi="Sylfaen"/>
          <w:b/>
          <w:i/>
          <w:u w:val="single"/>
        </w:rPr>
        <w:t xml:space="preserve">than 18:00 on </w:t>
      </w:r>
      <w:r w:rsidR="00D90344">
        <w:rPr>
          <w:rFonts w:ascii="Sylfaen" w:hAnsi="Sylfaen"/>
          <w:b/>
          <w:i/>
          <w:u w:val="single"/>
        </w:rPr>
        <w:t>November 6</w:t>
      </w:r>
      <w:r w:rsidR="00D5076F">
        <w:rPr>
          <w:rFonts w:ascii="Sylfaen" w:hAnsi="Sylfaen"/>
          <w:b/>
          <w:i/>
          <w:u w:val="single"/>
        </w:rPr>
        <w:t>, 2023</w:t>
      </w:r>
      <w:r w:rsidRPr="00CF01EF">
        <w:rPr>
          <w:rFonts w:ascii="Sylfaen" w:hAnsi="Sylfaen"/>
          <w:i/>
          <w:u w:val="single"/>
        </w:rPr>
        <w:t>.</w:t>
      </w:r>
      <w:bookmarkStart w:id="1" w:name="_GoBack"/>
      <w:bookmarkEnd w:id="1"/>
    </w:p>
    <w:p w:rsidR="007D78F8" w:rsidRDefault="007D78F8" w:rsidP="007D78F8">
      <w:pPr>
        <w:spacing w:after="0" w:line="240" w:lineRule="auto"/>
        <w:rPr>
          <w:rFonts w:ascii="Sylfaen" w:hAnsi="Sylfaen"/>
          <w:lang w:val="ka-GE"/>
        </w:rPr>
      </w:pPr>
    </w:p>
    <w:p w:rsidR="007D78F8" w:rsidRPr="00485E5A" w:rsidRDefault="007D78F8" w:rsidP="007D78F8">
      <w:pPr>
        <w:spacing w:after="0" w:line="240" w:lineRule="auto"/>
        <w:rPr>
          <w:rFonts w:ascii="Sylfaen" w:hAnsi="Sylfaen"/>
          <w:lang w:val="ka-GE"/>
        </w:rPr>
      </w:pPr>
    </w:p>
    <w:p w:rsidR="007D78F8" w:rsidRPr="00B16ACC" w:rsidRDefault="007D78F8" w:rsidP="007D78F8">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Pr="00B16ACC">
        <w:rPr>
          <w:rFonts w:ascii="Sylfaen" w:hAnsi="Sylfaen" w:cs="Sylfaen"/>
          <w:b/>
          <w:lang w:val="ka-GE"/>
        </w:rPr>
        <w:t xml:space="preserve"> Signing a contract</w:t>
      </w:r>
    </w:p>
    <w:p w:rsidR="007D78F8" w:rsidRDefault="007D78F8" w:rsidP="007D78F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7D78F8" w:rsidRPr="00B16ACC" w:rsidRDefault="007D78F8" w:rsidP="007D78F8">
      <w:pPr>
        <w:spacing w:after="0" w:line="240" w:lineRule="auto"/>
        <w:jc w:val="both"/>
        <w:rPr>
          <w:rFonts w:ascii="Sylfaen" w:hAnsi="Sylfaen" w:cs="Sylfaen"/>
          <w:lang w:val="ka-GE"/>
        </w:rPr>
      </w:pPr>
    </w:p>
    <w:p w:rsidR="007D78F8" w:rsidRDefault="007D78F8" w:rsidP="007D78F8">
      <w:pPr>
        <w:spacing w:after="0" w:line="240" w:lineRule="auto"/>
        <w:jc w:val="both"/>
        <w:rPr>
          <w:rFonts w:ascii="Sylfaen" w:hAnsi="Sylfaen"/>
          <w:b/>
          <w:lang w:val="ka-GE"/>
        </w:rPr>
      </w:pPr>
      <w:r>
        <w:rPr>
          <w:rFonts w:ascii="Sylfaen" w:hAnsi="Sylfaen"/>
          <w:b/>
          <w:lang w:val="ka-GE"/>
        </w:rPr>
        <w:t>1.8</w:t>
      </w:r>
      <w:r w:rsidRPr="00B16ACC">
        <w:rPr>
          <w:rFonts w:ascii="Sylfaen" w:hAnsi="Sylfaen"/>
          <w:b/>
          <w:lang w:val="ka-GE"/>
        </w:rPr>
        <w:t xml:space="preserve"> Other requirements</w:t>
      </w:r>
    </w:p>
    <w:p w:rsidR="007D78F8" w:rsidRPr="00B16ACC" w:rsidRDefault="007D78F8" w:rsidP="007D78F8">
      <w:pPr>
        <w:spacing w:after="0" w:line="240" w:lineRule="auto"/>
        <w:rPr>
          <w:rFonts w:ascii="Sylfaen" w:hAnsi="Sylfaen"/>
          <w:lang w:val="ka-GE"/>
        </w:rPr>
      </w:pPr>
      <w:r>
        <w:rPr>
          <w:rFonts w:ascii="Sylfaen" w:hAnsi="Sylfaen"/>
          <w:lang w:val="ka-GE"/>
        </w:rPr>
        <w:t>1.8</w:t>
      </w:r>
      <w:r w:rsidRPr="00B16ACC">
        <w:rPr>
          <w:rFonts w:ascii="Sylfaen" w:hAnsi="Sylfaen"/>
          <w:lang w:val="ka-GE"/>
        </w:rPr>
        <w:t>.1 At the time of submission of the proposal, the bidder should not be:</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bankruptcy;</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liquidation;</w:t>
      </w:r>
    </w:p>
    <w:p w:rsidR="007D78F8" w:rsidRPr="00B16ACC" w:rsidRDefault="007D78F8" w:rsidP="007D78F8">
      <w:pPr>
        <w:spacing w:after="0" w:line="240" w:lineRule="auto"/>
        <w:rPr>
          <w:rFonts w:ascii="Sylfaen" w:hAnsi="Sylfaen"/>
          <w:lang w:val="ka-GE"/>
        </w:rPr>
      </w:pPr>
      <w:r w:rsidRPr="00B16ACC">
        <w:rPr>
          <w:rFonts w:ascii="Sylfaen" w:hAnsi="Sylfaen"/>
          <w:lang w:val="ka-GE"/>
        </w:rPr>
        <w:t>• In a state of temporary suspension of activities.</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.2 Presentation of prices is allowed only in the national currency of Georgia (GEL). Prices should include all costs and taxes (including VAT) provided by this tender.</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.3 The bid submitted by the bidder must be valid for 30 (thirty) calendar days from the date of receipt of bids.</w:t>
      </w:r>
    </w:p>
    <w:p w:rsidR="007D78F8" w:rsidRPr="000D0CC8"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 xml:space="preserve">.4 The Procurer </w:t>
      </w:r>
      <w:r w:rsidR="00E257BF">
        <w:rPr>
          <w:rFonts w:ascii="Sylfaen" w:hAnsi="Sylfaen" w:cs="Sylfaen"/>
          <w:sz w:val="20"/>
          <w:szCs w:val="20"/>
          <w:lang w:val="ka-GE"/>
        </w:rPr>
        <w:t xml:space="preserve">Rustavi Water LLC </w:t>
      </w:r>
      <w:r w:rsidR="00E257BF" w:rsidRPr="00194354">
        <w:rPr>
          <w:rFonts w:ascii="Sylfaen" w:hAnsi="Sylfaen" w:cs="Sylfaen"/>
          <w:sz w:val="20"/>
          <w:szCs w:val="20"/>
          <w:lang w:val="ka-GE"/>
        </w:rPr>
        <w:t>(</w:t>
      </w:r>
      <w:r w:rsidR="00E257BF">
        <w:rPr>
          <w:rFonts w:ascii="Sylfaen" w:hAnsi="Sylfaen" w:cs="Sylfaen"/>
          <w:sz w:val="20"/>
          <w:szCs w:val="20"/>
          <w:lang w:val="ka-GE"/>
        </w:rPr>
        <w:t xml:space="preserve">RWC, ID </w:t>
      </w:r>
      <w:r w:rsidR="00E257BF" w:rsidRPr="006B607D">
        <w:rPr>
          <w:rFonts w:ascii="Sylfaen" w:hAnsi="Sylfaen"/>
          <w:sz w:val="18"/>
          <w:szCs w:val="18"/>
        </w:rPr>
        <w:t>216323351</w:t>
      </w:r>
      <w:r w:rsidR="00E257BF" w:rsidRPr="00194354">
        <w:rPr>
          <w:rFonts w:ascii="Sylfaen" w:hAnsi="Sylfaen" w:cs="Sylfaen"/>
          <w:sz w:val="20"/>
          <w:szCs w:val="20"/>
          <w:lang w:val="ka-GE"/>
        </w:rPr>
        <w:t>)</w:t>
      </w:r>
      <w:r w:rsidR="009B4E24">
        <w:rPr>
          <w:rFonts w:ascii="Sylfaen" w:hAnsi="Sylfaen" w:cs="Sylfaen"/>
          <w:sz w:val="20"/>
          <w:szCs w:val="20"/>
        </w:rPr>
        <w:t xml:space="preserve"> </w:t>
      </w:r>
      <w:r w:rsidRPr="00B16ACC">
        <w:rPr>
          <w:rFonts w:ascii="Sylfaen" w:hAnsi="Sylfaen" w:cs="Sylfaen"/>
          <w:lang w:val="ka-GE"/>
        </w:rPr>
        <w:t>reserves the right to set the deadline for the tender, change the terms of the tender, notify the tender participants in a timely manner, or terminate the tender at any stage.</w:t>
      </w:r>
    </w:p>
    <w:p w:rsidR="007D78F8" w:rsidRDefault="007D78F8" w:rsidP="007D78F8">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lastRenderedPageBreak/>
        <w:t xml:space="preserve">The Procurer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Pr="00B16ACC">
        <w:rPr>
          <w:rFonts w:ascii="Sylfaen" w:hAnsi="Sylfaen" w:cs="Sylfaen"/>
          <w:lang w:val="ka-GE"/>
        </w:rPr>
        <w:t xml:space="preserve">will identify the winning supplier to the Tender Commission and notify all participating companies of the decision. 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Pr="00B16ACC">
        <w:rPr>
          <w:rFonts w:ascii="Sylfaen" w:hAnsi="Sylfaen" w:cs="Sylfaen"/>
          <w:lang w:val="ka-GE"/>
        </w:rPr>
        <w:t xml:space="preserve"> is not obliged to provide the participating company with a verbal or written explanation of any decision regarding the competition.</w:t>
      </w:r>
    </w:p>
    <w:p w:rsidR="007D78F8" w:rsidRDefault="007D78F8" w:rsidP="007D78F8">
      <w:pPr>
        <w:spacing w:after="0" w:line="240" w:lineRule="auto"/>
        <w:ind w:firstLine="426"/>
        <w:jc w:val="both"/>
        <w:rPr>
          <w:rFonts w:ascii="Sylfaen" w:hAnsi="Sylfaen" w:cs="Sylfaen"/>
          <w:lang w:val="ka-GE"/>
        </w:rPr>
      </w:pPr>
      <w:r w:rsidRPr="006956C6">
        <w:rPr>
          <w:rFonts w:ascii="Sylfaen" w:hAnsi="Sylfaen" w:cs="Sylfaen"/>
          <w:lang w:val="ka-GE"/>
        </w:rPr>
        <w:t xml:space="preserve">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009B4E24">
        <w:rPr>
          <w:rFonts w:ascii="Sylfaen" w:hAnsi="Sylfaen" w:cs="Sylfaen"/>
          <w:sz w:val="20"/>
          <w:szCs w:val="20"/>
        </w:rPr>
        <w:t xml:space="preserve"> </w:t>
      </w:r>
      <w:r w:rsidRPr="006956C6">
        <w:rPr>
          <w:rFonts w:ascii="Sylfaen" w:hAnsi="Sylfaen" w:cs="Sylfaen"/>
          <w:lang w:val="ka-GE"/>
        </w:rPr>
        <w:t>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7D78F8" w:rsidRDefault="007D78F8" w:rsidP="007D78F8">
      <w:pPr>
        <w:spacing w:after="0" w:line="240" w:lineRule="auto"/>
        <w:ind w:firstLine="426"/>
        <w:jc w:val="both"/>
        <w:rPr>
          <w:rFonts w:ascii="Sylfaen" w:hAnsi="Sylfaen"/>
          <w:lang w:val="ka-GE"/>
        </w:rPr>
      </w:pPr>
      <w:r w:rsidRPr="006956C6">
        <w:rPr>
          <w:rFonts w:ascii="Sylfaen" w:hAnsi="Sylfaen"/>
          <w:lang w:val="ka-GE"/>
        </w:rPr>
        <w:t xml:space="preserve">Please note that 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009B4E24">
        <w:rPr>
          <w:rFonts w:ascii="Sylfaen" w:hAnsi="Sylfaen" w:cs="Sylfaen"/>
          <w:sz w:val="20"/>
          <w:szCs w:val="20"/>
        </w:rPr>
        <w:t xml:space="preserve"> </w:t>
      </w:r>
      <w:r w:rsidRPr="006956C6">
        <w:rPr>
          <w:rFonts w:ascii="Sylfaen" w:hAnsi="Sylfaen"/>
          <w:lang w:val="ka-GE"/>
        </w:rPr>
        <w:t>will not receive any oral inquiries for additional information, except by telephone.</w:t>
      </w:r>
    </w:p>
    <w:p w:rsidR="007D78F8" w:rsidRDefault="007D78F8" w:rsidP="007D78F8">
      <w:pPr>
        <w:spacing w:after="0" w:line="240" w:lineRule="auto"/>
        <w:ind w:firstLine="426"/>
        <w:jc w:val="both"/>
        <w:rPr>
          <w:rFonts w:ascii="Sylfaen" w:hAnsi="Sylfaen"/>
          <w:b/>
          <w:i/>
          <w:lang w:val="ka-GE"/>
        </w:rPr>
      </w:pPr>
      <w:r w:rsidRPr="006956C6">
        <w:rPr>
          <w:rFonts w:ascii="Sylfaen" w:hAnsi="Sylfaen"/>
          <w:b/>
          <w:i/>
          <w:lang w:val="ka-GE"/>
        </w:rPr>
        <w:t xml:space="preserve">Note: Any other information obtained by other means will not be official and does not give rise to any liability on the part of the </w:t>
      </w:r>
      <w:r w:rsidRPr="009B4E24">
        <w:rPr>
          <w:rFonts w:ascii="Sylfaen" w:hAnsi="Sylfaen"/>
          <w:b/>
          <w:i/>
          <w:lang w:val="ka-GE"/>
        </w:rPr>
        <w:t xml:space="preserve">Purchaser </w:t>
      </w:r>
      <w:r w:rsidR="009B4E24" w:rsidRPr="009B4E24">
        <w:rPr>
          <w:rFonts w:ascii="Sylfaen" w:hAnsi="Sylfaen" w:cs="Sylfaen"/>
          <w:b/>
          <w:i/>
          <w:sz w:val="20"/>
          <w:szCs w:val="20"/>
          <w:lang w:val="ka-GE"/>
        </w:rPr>
        <w:t xml:space="preserve">Rustavi Water LLC (RWC, ID </w:t>
      </w:r>
      <w:r w:rsidR="009B4E24" w:rsidRPr="009B4E24">
        <w:rPr>
          <w:rFonts w:ascii="Sylfaen" w:hAnsi="Sylfaen"/>
          <w:b/>
          <w:i/>
          <w:sz w:val="18"/>
          <w:szCs w:val="18"/>
        </w:rPr>
        <w:t>216323351</w:t>
      </w:r>
      <w:r w:rsidR="009B4E24" w:rsidRPr="009B4E24">
        <w:rPr>
          <w:rFonts w:ascii="Sylfaen" w:hAnsi="Sylfaen" w:cs="Sylfaen"/>
          <w:b/>
          <w:i/>
          <w:sz w:val="20"/>
          <w:szCs w:val="20"/>
          <w:lang w:val="ka-GE"/>
        </w:rPr>
        <w:t>)</w:t>
      </w:r>
    </w:p>
    <w:p w:rsidR="007D78F8" w:rsidRPr="00485E5A" w:rsidRDefault="007D78F8" w:rsidP="007D78F8">
      <w:pPr>
        <w:spacing w:after="0" w:line="240" w:lineRule="auto"/>
        <w:ind w:firstLine="426"/>
        <w:jc w:val="both"/>
        <w:rPr>
          <w:rFonts w:ascii="Sylfaen" w:hAnsi="Sylfaen"/>
          <w:lang w:val="ka-GE"/>
        </w:rPr>
      </w:pPr>
    </w:p>
    <w:p w:rsidR="007D78F8" w:rsidRPr="006956C6" w:rsidRDefault="007D78F8" w:rsidP="007D78F8">
      <w:pPr>
        <w:spacing w:after="0" w:line="240" w:lineRule="auto"/>
        <w:jc w:val="both"/>
        <w:rPr>
          <w:rFonts w:ascii="Sylfaen" w:hAnsi="Sylfaen"/>
          <w:b/>
          <w:lang w:val="ka-GE"/>
        </w:rPr>
      </w:pPr>
      <w:r>
        <w:rPr>
          <w:rFonts w:ascii="Sylfaen" w:hAnsi="Sylfaen"/>
          <w:b/>
          <w:lang w:val="ka-GE"/>
        </w:rPr>
        <w:t>1.9</w:t>
      </w:r>
      <w:r w:rsidRPr="006956C6">
        <w:rPr>
          <w:rFonts w:ascii="Sylfaen" w:hAnsi="Sylfaen"/>
          <w:b/>
          <w:lang w:val="ka-GE"/>
        </w:rPr>
        <w:t xml:space="preserve"> Information for e-tender participants</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.1 Any questions during the tender process must be in writing and the online Q&amp;A mode of tenders.ge portal must be used;</w:t>
      </w:r>
    </w:p>
    <w:p w:rsidR="007D78F8" w:rsidRPr="006956C6" w:rsidRDefault="007D78F8" w:rsidP="007D78F8">
      <w:pPr>
        <w:spacing w:after="0" w:line="240" w:lineRule="auto"/>
        <w:jc w:val="both"/>
        <w:rPr>
          <w:rFonts w:ascii="Sylfaen" w:hAnsi="Sylfaen"/>
        </w:rPr>
      </w:pPr>
      <w:r>
        <w:rPr>
          <w:rFonts w:ascii="Sylfaen" w:hAnsi="Sylfaen"/>
          <w:lang w:val="ka-GE"/>
        </w:rPr>
        <w:t>1.9</w:t>
      </w:r>
      <w:r w:rsidRPr="006956C6">
        <w:rPr>
          <w:rFonts w:ascii="Sylfaen" w:hAnsi="Sylfaen"/>
          <w:lang w:val="ka-GE"/>
        </w:rPr>
        <w:t xml:space="preserve">.2 To participate in the electronic tender, the company must be registered on the website </w:t>
      </w:r>
      <w:hyperlink r:id="rId8" w:history="1">
        <w:r w:rsidRPr="00790606">
          <w:rPr>
            <w:rStyle w:val="Hyperlink"/>
            <w:rFonts w:ascii="Sylfaen" w:hAnsi="Sylfaen"/>
            <w:lang w:val="ka-GE"/>
          </w:rPr>
          <w:t>www.tenders.ge</w:t>
        </w:r>
      </w:hyperlink>
      <w:r>
        <w:rPr>
          <w:rFonts w:ascii="Sylfaen" w:hAnsi="Sylfaen"/>
        </w:rPr>
        <w:t xml:space="preserve"> </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.3 Instructions for participation in the electronic tender on tenders.ge can be found in the attached file</w:t>
      </w:r>
    </w:p>
    <w:p w:rsidR="007D78F8" w:rsidRPr="00485E5A" w:rsidRDefault="007D78F8" w:rsidP="007D78F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59908134" r:id="rId10"/>
        </w:object>
      </w:r>
    </w:p>
    <w:p w:rsidR="007D78F8" w:rsidRPr="00485E5A" w:rsidRDefault="007D78F8" w:rsidP="007D78F8">
      <w:pPr>
        <w:spacing w:after="0" w:line="240" w:lineRule="auto"/>
        <w:jc w:val="both"/>
        <w:rPr>
          <w:rFonts w:ascii="Sylfaen" w:hAnsi="Sylfaen"/>
          <w:lang w:val="ka-GE"/>
        </w:rPr>
      </w:pPr>
      <w:r w:rsidRPr="006956C6">
        <w:rPr>
          <w:rFonts w:ascii="Sylfaen" w:hAnsi="Sylfaen"/>
          <w:b/>
          <w:lang w:val="ka-GE"/>
        </w:rPr>
        <w:t>I got acquainted</w:t>
      </w:r>
    </w:p>
    <w:p w:rsidR="007D78F8" w:rsidRPr="00485E5A" w:rsidRDefault="007D78F8" w:rsidP="007D78F8">
      <w:pPr>
        <w:spacing w:after="0" w:line="240" w:lineRule="auto"/>
        <w:jc w:val="both"/>
        <w:rPr>
          <w:rFonts w:ascii="Sylfaen" w:hAnsi="Sylfaen"/>
        </w:rPr>
      </w:pPr>
      <w:r w:rsidRPr="006956C6">
        <w:rPr>
          <w:rFonts w:ascii="Sylfaen" w:hAnsi="Sylfaen"/>
          <w:lang w:val="ka-GE"/>
        </w:rPr>
        <w:t>/ Signature of the authorized person of the participating company /</w:t>
      </w:r>
    </w:p>
    <w:p w:rsidR="007D78F8" w:rsidRPr="00485E5A" w:rsidRDefault="007D78F8" w:rsidP="007D78F8">
      <w:pPr>
        <w:spacing w:after="0" w:line="240" w:lineRule="auto"/>
        <w:jc w:val="both"/>
        <w:rPr>
          <w:rFonts w:ascii="Sylfaen" w:hAnsi="Sylfaen"/>
        </w:rPr>
      </w:pPr>
    </w:p>
    <w:p w:rsidR="007D78F8" w:rsidRPr="006956C6" w:rsidRDefault="007D78F8" w:rsidP="007D78F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7D78F8" w:rsidRPr="006956C6" w:rsidRDefault="007D78F8" w:rsidP="007D78F8">
      <w:pPr>
        <w:spacing w:after="0" w:line="240" w:lineRule="auto"/>
        <w:jc w:val="both"/>
        <w:rPr>
          <w:rFonts w:ascii="Sylfaen" w:hAnsi="Sylfaen" w:cs="Sylfaen"/>
          <w:lang w:val="ka-GE"/>
        </w:rPr>
      </w:pPr>
      <w:r>
        <w:rPr>
          <w:rFonts w:ascii="Sylfaen" w:hAnsi="Sylfaen" w:cs="Sylfaen"/>
          <w:lang w:val="ka-GE"/>
        </w:rPr>
        <w:t>Procurement representative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9B4E24" w:rsidRPr="00D21FE1">
          <w:rPr>
            <w:rStyle w:val="Hyperlink"/>
            <w:rFonts w:ascii="Sylfaen" w:hAnsi="Sylfaen" w:cs="Sylfaen"/>
            <w:lang w:val="ka-GE"/>
          </w:rPr>
          <w:t>mlomtatidze@GWP.ge</w:t>
        </w:r>
      </w:hyperlink>
      <w:r>
        <w:rPr>
          <w:rFonts w:ascii="Sylfaen" w:hAnsi="Sylfaen" w:cs="Sylfaen"/>
        </w:rPr>
        <w:t xml:space="preserve"> </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7D78F8" w:rsidRPr="00485E5A" w:rsidRDefault="007D78F8" w:rsidP="007D78F8">
      <w:pPr>
        <w:spacing w:after="0" w:line="240" w:lineRule="auto"/>
        <w:jc w:val="both"/>
        <w:rPr>
          <w:rFonts w:ascii="Sylfaen" w:hAnsi="Sylfaen" w:cs="Sylfaen"/>
          <w:lang w:val="ka-GE"/>
        </w:rPr>
      </w:pP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9B4E24" w:rsidRPr="00D21FE1">
          <w:rPr>
            <w:rStyle w:val="Hyperlink"/>
            <w:rFonts w:ascii="Sylfaen" w:hAnsi="Sylfaen" w:cs="Sylfaen"/>
            <w:lang w:val="ka-GE"/>
          </w:rPr>
          <w:t>ikhvadagadze@GWP.ge</w:t>
        </w:r>
      </w:hyperlink>
      <w:r>
        <w:rPr>
          <w:rFonts w:ascii="Sylfaen" w:hAnsi="Sylfaen" w:cs="Sylfaen"/>
        </w:rPr>
        <w:t xml:space="preserve"> </w:t>
      </w:r>
    </w:p>
    <w:p w:rsidR="00F0042D" w:rsidRPr="00FC657D" w:rsidRDefault="007D78F8" w:rsidP="007D78F8">
      <w:pPr>
        <w:spacing w:after="0" w:line="240" w:lineRule="auto"/>
        <w:jc w:val="both"/>
        <w:rPr>
          <w:rFonts w:ascii="Sylfaen" w:hAnsi="Sylfaen" w:cs="Arial"/>
          <w:lang w:val="ka-GE"/>
        </w:rPr>
      </w:pPr>
      <w:r w:rsidRPr="006956C6">
        <w:rPr>
          <w:rFonts w:ascii="Sylfaen" w:hAnsi="Sylfaen" w:cs="Sylfaen"/>
          <w:lang w:val="ka-GE"/>
        </w:rPr>
        <w:t>Tel: +995 322 931111 (1141); 599 50 50 6</w:t>
      </w:r>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F408B" w:rsidRDefault="005F408B">
      <w:pPr>
        <w:spacing w:after="0" w:line="240" w:lineRule="auto"/>
      </w:pPr>
      <w:r>
        <w:separator/>
      </w:r>
    </w:p>
  </w:endnote>
  <w:endnote w:type="continuationSeparator" w:id="0">
    <w:p w:rsidR="005F408B" w:rsidRDefault="005F4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D90344">
          <w:rPr>
            <w:noProof/>
          </w:rPr>
          <w:t>4</w:t>
        </w:r>
        <w:r>
          <w:rPr>
            <w:noProof/>
          </w:rPr>
          <w:fldChar w:fldCharType="end"/>
        </w:r>
      </w:p>
    </w:sdtContent>
  </w:sdt>
  <w:p w:rsidR="00D269DA" w:rsidRDefault="005F408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F408B" w:rsidRDefault="005F408B">
      <w:pPr>
        <w:spacing w:after="0" w:line="240" w:lineRule="auto"/>
      </w:pPr>
      <w:r>
        <w:separator/>
      </w:r>
    </w:p>
  </w:footnote>
  <w:footnote w:type="continuationSeparator" w:id="0">
    <w:p w:rsidR="005F408B" w:rsidRDefault="005F40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5F408B" w:rsidP="00A74B75">
    <w:pPr>
      <w:spacing w:after="0" w:line="360" w:lineRule="auto"/>
      <w:jc w:val="right"/>
      <w:rPr>
        <w:rFonts w:ascii="Sylfaen" w:hAnsi="Sylfaen"/>
        <w:b/>
        <w:sz w:val="18"/>
        <w:szCs w:val="18"/>
        <w:lang w:val="ka-GE"/>
      </w:rPr>
    </w:pPr>
  </w:p>
  <w:p w:rsidR="00D269DA" w:rsidRDefault="005F40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8179A"/>
    <w:rsid w:val="000D0CC8"/>
    <w:rsid w:val="000D6419"/>
    <w:rsid w:val="00126C8B"/>
    <w:rsid w:val="00193D24"/>
    <w:rsid w:val="00195C6C"/>
    <w:rsid w:val="001B2892"/>
    <w:rsid w:val="001D290F"/>
    <w:rsid w:val="002C3338"/>
    <w:rsid w:val="002C56C5"/>
    <w:rsid w:val="00371659"/>
    <w:rsid w:val="004923A1"/>
    <w:rsid w:val="004D3192"/>
    <w:rsid w:val="004D68EA"/>
    <w:rsid w:val="004D6E87"/>
    <w:rsid w:val="004E3020"/>
    <w:rsid w:val="004F1A70"/>
    <w:rsid w:val="00531B90"/>
    <w:rsid w:val="00573F61"/>
    <w:rsid w:val="00585F5B"/>
    <w:rsid w:val="005D6EDE"/>
    <w:rsid w:val="005F408B"/>
    <w:rsid w:val="006344E1"/>
    <w:rsid w:val="00660C06"/>
    <w:rsid w:val="00685A91"/>
    <w:rsid w:val="006956C6"/>
    <w:rsid w:val="00722040"/>
    <w:rsid w:val="0076144A"/>
    <w:rsid w:val="007651CC"/>
    <w:rsid w:val="007D78F8"/>
    <w:rsid w:val="007E44BD"/>
    <w:rsid w:val="007F6A4B"/>
    <w:rsid w:val="00813222"/>
    <w:rsid w:val="0089139B"/>
    <w:rsid w:val="008B5555"/>
    <w:rsid w:val="008D6A5B"/>
    <w:rsid w:val="008F2EA6"/>
    <w:rsid w:val="009245CA"/>
    <w:rsid w:val="00927297"/>
    <w:rsid w:val="009A5062"/>
    <w:rsid w:val="009B4E24"/>
    <w:rsid w:val="00A15E7E"/>
    <w:rsid w:val="00AE50FE"/>
    <w:rsid w:val="00B16ACC"/>
    <w:rsid w:val="00B309A1"/>
    <w:rsid w:val="00B42AB0"/>
    <w:rsid w:val="00B44B81"/>
    <w:rsid w:val="00B84869"/>
    <w:rsid w:val="00BB58C0"/>
    <w:rsid w:val="00BD3A32"/>
    <w:rsid w:val="00C117E0"/>
    <w:rsid w:val="00C13150"/>
    <w:rsid w:val="00C54C2E"/>
    <w:rsid w:val="00CF01EF"/>
    <w:rsid w:val="00D42518"/>
    <w:rsid w:val="00D5076F"/>
    <w:rsid w:val="00D90344"/>
    <w:rsid w:val="00DA73B1"/>
    <w:rsid w:val="00DB1C48"/>
    <w:rsid w:val="00E257BF"/>
    <w:rsid w:val="00EE570C"/>
    <w:rsid w:val="00F0042D"/>
    <w:rsid w:val="00F24FE4"/>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0B4BC9"/>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157</TotalTime>
  <Pages>1</Pages>
  <Words>1078</Words>
  <Characters>6145</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43</cp:revision>
  <dcterms:created xsi:type="dcterms:W3CDTF">2021-12-22T17:20:00Z</dcterms:created>
  <dcterms:modified xsi:type="dcterms:W3CDTF">2023-10-27T06:36:00Z</dcterms:modified>
</cp:coreProperties>
</file>