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A45B8" w:rsidP="00613020">
      <w:pPr>
        <w:spacing w:after="0"/>
        <w:jc w:val="center"/>
        <w:rPr>
          <w:rFonts w:ascii="Sylfaen" w:hAnsi="Sylfaen" w:cs="Sylfaen"/>
          <w:b/>
          <w:sz w:val="20"/>
          <w:szCs w:val="20"/>
        </w:rPr>
      </w:pPr>
      <w:r w:rsidRPr="00A3171A">
        <w:rPr>
          <w:rFonts w:ascii="Sylfaen" w:hAnsi="Sylfaen" w:cs="Sylfaen"/>
          <w:b/>
          <w:noProof/>
        </w:rPr>
        <w:drawing>
          <wp:inline distT="0" distB="0" distL="0" distR="0" wp14:anchorId="530DDDED" wp14:editId="5607B64C">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rsidR="00575105" w:rsidRPr="00EC701A" w:rsidRDefault="00575105" w:rsidP="00613020">
      <w:pPr>
        <w:spacing w:after="0"/>
        <w:jc w:val="center"/>
        <w:rPr>
          <w:rFonts w:ascii="Sylfaen" w:hAnsi="Sylfaen" w:cs="Sylfaen"/>
          <w:b/>
          <w:sz w:val="28"/>
          <w:szCs w:val="28"/>
          <w:lang w:val="ka-GE"/>
        </w:rPr>
      </w:pPr>
      <w:r w:rsidRPr="00EC701A">
        <w:rPr>
          <w:rFonts w:ascii="Sylfaen" w:hAnsi="Sylfaen"/>
          <w:b/>
          <w:bCs/>
          <w:color w:val="000000"/>
          <w:sz w:val="28"/>
          <w:szCs w:val="28"/>
          <w:lang w:val="ka-GE"/>
        </w:rPr>
        <w:t>ელექტრონული ტენდერის დოკუმენტაცია</w:t>
      </w:r>
    </w:p>
    <w:p w:rsidR="007D73CE" w:rsidRPr="00EC701A" w:rsidRDefault="007D73CE" w:rsidP="00613020">
      <w:pPr>
        <w:jc w:val="center"/>
        <w:rPr>
          <w:rFonts w:ascii="Sylfaen" w:hAnsi="Sylfaen"/>
          <w:sz w:val="20"/>
          <w:szCs w:val="20"/>
          <w:lang w:val="ka-GE"/>
        </w:rPr>
      </w:pPr>
    </w:p>
    <w:p w:rsidR="001F6753" w:rsidRPr="00EC701A" w:rsidRDefault="001F6753"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EC701A" w:rsidRPr="00EC701A" w:rsidRDefault="00EC701A" w:rsidP="00613020">
      <w:pPr>
        <w:spacing w:after="0"/>
        <w:jc w:val="center"/>
        <w:rPr>
          <w:rFonts w:ascii="Sylfaen" w:hAnsi="Sylfaen"/>
          <w:b/>
          <w:sz w:val="20"/>
          <w:szCs w:val="20"/>
          <w:lang w:val="ka-GE"/>
        </w:rPr>
      </w:pPr>
    </w:p>
    <w:p w:rsidR="00EC701A" w:rsidRPr="00EC701A" w:rsidRDefault="00EC701A"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Default="00207D7D" w:rsidP="00613020">
      <w:pPr>
        <w:spacing w:after="0"/>
        <w:jc w:val="center"/>
        <w:rPr>
          <w:rFonts w:ascii="Sylfaen" w:hAnsi="Sylfaen"/>
          <w:b/>
          <w:sz w:val="20"/>
          <w:szCs w:val="20"/>
          <w:lang w:val="ka-GE"/>
        </w:rPr>
      </w:pPr>
    </w:p>
    <w:p w:rsidR="009A45B8" w:rsidRDefault="009A45B8" w:rsidP="00613020">
      <w:pPr>
        <w:spacing w:after="0"/>
        <w:jc w:val="center"/>
        <w:rPr>
          <w:rFonts w:ascii="Sylfaen" w:hAnsi="Sylfaen"/>
          <w:b/>
          <w:sz w:val="20"/>
          <w:szCs w:val="20"/>
          <w:lang w:val="ka-GE"/>
        </w:rPr>
      </w:pPr>
    </w:p>
    <w:p w:rsidR="009A45B8" w:rsidRDefault="009A45B8" w:rsidP="00613020">
      <w:pPr>
        <w:spacing w:after="0"/>
        <w:jc w:val="center"/>
        <w:rPr>
          <w:rFonts w:ascii="Sylfaen" w:hAnsi="Sylfaen"/>
          <w:b/>
          <w:sz w:val="20"/>
          <w:szCs w:val="20"/>
          <w:lang w:val="ka-GE"/>
        </w:rPr>
      </w:pPr>
    </w:p>
    <w:p w:rsidR="00613020" w:rsidRDefault="00613020" w:rsidP="00613020">
      <w:pPr>
        <w:spacing w:after="0"/>
        <w:jc w:val="center"/>
        <w:rPr>
          <w:rFonts w:ascii="Sylfaen" w:hAnsi="Sylfaen"/>
          <w:b/>
          <w:sz w:val="20"/>
          <w:szCs w:val="20"/>
          <w:lang w:val="ka-GE"/>
        </w:rPr>
      </w:pPr>
    </w:p>
    <w:p w:rsidR="00613020" w:rsidRDefault="00613020" w:rsidP="00613020">
      <w:pPr>
        <w:spacing w:after="0"/>
        <w:jc w:val="center"/>
        <w:rPr>
          <w:rFonts w:ascii="Sylfaen" w:hAnsi="Sylfaen"/>
          <w:b/>
          <w:sz w:val="20"/>
          <w:szCs w:val="20"/>
          <w:lang w:val="ka-GE"/>
        </w:rPr>
      </w:pPr>
    </w:p>
    <w:p w:rsidR="00613020" w:rsidRPr="00EC701A" w:rsidRDefault="00613020" w:rsidP="00613020">
      <w:pPr>
        <w:spacing w:after="0"/>
        <w:jc w:val="center"/>
        <w:rPr>
          <w:rFonts w:ascii="Sylfaen" w:hAnsi="Sylfaen"/>
          <w:b/>
          <w:sz w:val="20"/>
          <w:szCs w:val="20"/>
          <w:lang w:val="ka-GE"/>
        </w:rPr>
      </w:pPr>
    </w:p>
    <w:p w:rsidR="00207D7D" w:rsidRDefault="00207D7D" w:rsidP="00613020">
      <w:pPr>
        <w:spacing w:after="0"/>
        <w:jc w:val="center"/>
        <w:rPr>
          <w:rFonts w:ascii="Sylfaen" w:hAnsi="Sylfaen"/>
          <w:b/>
          <w:sz w:val="20"/>
          <w:szCs w:val="20"/>
          <w:lang w:val="ka-GE"/>
        </w:rPr>
      </w:pPr>
    </w:p>
    <w:p w:rsidR="00613020" w:rsidRPr="00EC701A" w:rsidRDefault="00613020"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A50438" w:rsidRPr="00EC701A" w:rsidRDefault="00A66371" w:rsidP="00613020">
      <w:pPr>
        <w:pStyle w:val="ListParagraph"/>
        <w:spacing w:after="0"/>
        <w:ind w:left="0"/>
        <w:rPr>
          <w:rFonts w:ascii="Sylfaen" w:hAnsi="Sylfaen"/>
          <w:b/>
          <w:sz w:val="20"/>
          <w:szCs w:val="20"/>
          <w:lang w:val="ka-GE"/>
        </w:rPr>
      </w:pPr>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9364A1" w:rsidRPr="00EC701A" w:rsidRDefault="009364A1" w:rsidP="00613020">
      <w:pPr>
        <w:spacing w:after="0"/>
        <w:jc w:val="both"/>
        <w:rPr>
          <w:rFonts w:ascii="Sylfaen" w:hAnsi="Sylfaen" w:cs="Calibri"/>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613020">
        <w:rPr>
          <w:rFonts w:ascii="Sylfaen" w:hAnsi="Sylfaen" w:cs="Calibri"/>
          <w:sz w:val="20"/>
          <w:szCs w:val="20"/>
          <w:lang w:val="ka-GE"/>
        </w:rPr>
        <w:t xml:space="preserve"> </w:t>
      </w:r>
      <w:r w:rsidRPr="00EC701A">
        <w:rPr>
          <w:rFonts w:ascii="Sylfaen" w:hAnsi="Sylfaen" w:cs="Arial"/>
          <w:sz w:val="20"/>
          <w:szCs w:val="20"/>
          <w:lang w:val="ka-GE"/>
        </w:rPr>
        <w:t>(</w:t>
      </w:r>
      <w:r w:rsidR="009A45B8">
        <w:rPr>
          <w:rFonts w:ascii="Sylfaen" w:hAnsi="Sylfaen" w:cs="Arial"/>
          <w:sz w:val="20"/>
          <w:szCs w:val="20"/>
          <w:lang w:val="ka-GE"/>
        </w:rPr>
        <w:t>RWC</w:t>
      </w:r>
      <w:r w:rsidRPr="00EC701A">
        <w:rPr>
          <w:rFonts w:ascii="Sylfaen" w:hAnsi="Sylfaen" w:cs="Arial"/>
          <w:sz w:val="20"/>
          <w:szCs w:val="20"/>
          <w:lang w:val="ka-GE"/>
        </w:rPr>
        <w:t xml:space="preserve">) (შემდგომში „შემსყიდველი) </w:t>
      </w:r>
      <w:r w:rsidRPr="00EC701A">
        <w:rPr>
          <w:rFonts w:ascii="Sylfaen" w:hAnsi="Sylfaen" w:cs="Sylfaen"/>
          <w:sz w:val="20"/>
          <w:szCs w:val="20"/>
          <w:lang w:val="ka-GE"/>
        </w:rPr>
        <w:t xml:space="preserve">აცხადებს ელექტრონულ </w:t>
      </w:r>
      <w:r w:rsidRPr="00EC701A">
        <w:rPr>
          <w:rFonts w:ascii="Sylfaen" w:hAnsi="Sylfaen" w:cs="Calibri"/>
          <w:sz w:val="20"/>
          <w:szCs w:val="20"/>
          <w:lang w:val="ka-GE"/>
        </w:rPr>
        <w:t xml:space="preserve">ტენდერს </w:t>
      </w:r>
      <w:r w:rsidR="00613020" w:rsidRPr="00432D81">
        <w:rPr>
          <w:rFonts w:ascii="Sylfaen" w:hAnsi="Sylfaen"/>
          <w:sz w:val="20"/>
          <w:szCs w:val="20"/>
          <w:lang w:val="ka-GE"/>
        </w:rPr>
        <w:t xml:space="preserve">15 ერთეული </w:t>
      </w:r>
      <w:r w:rsidR="00613020">
        <w:rPr>
          <w:rFonts w:ascii="Sylfaen" w:hAnsi="Sylfaen"/>
          <w:sz w:val="20"/>
          <w:szCs w:val="20"/>
          <w:lang w:val="ka-GE"/>
        </w:rPr>
        <w:t xml:space="preserve">მონიტორინგის კარადის </w:t>
      </w:r>
      <w:r w:rsidR="009A45B8">
        <w:rPr>
          <w:rFonts w:ascii="Sylfaen" w:hAnsi="Sylfaen"/>
          <w:lang w:val="ka-GE"/>
        </w:rPr>
        <w:t>მოწ</w:t>
      </w:r>
      <w:r w:rsidR="00613020">
        <w:rPr>
          <w:rFonts w:ascii="Sylfaen" w:hAnsi="Sylfaen"/>
          <w:lang w:val="ka-GE"/>
        </w:rPr>
        <w:t>ყ</w:t>
      </w:r>
      <w:r w:rsidR="009A45B8">
        <w:rPr>
          <w:rFonts w:ascii="Sylfaen" w:hAnsi="Sylfaen"/>
          <w:lang w:val="ka-GE"/>
        </w:rPr>
        <w:t>ობ</w:t>
      </w:r>
      <w:r w:rsidR="00613020">
        <w:rPr>
          <w:rFonts w:ascii="Sylfaen" w:hAnsi="Sylfaen"/>
          <w:lang w:val="ka-GE"/>
        </w:rPr>
        <w:t xml:space="preserve">ასთან </w:t>
      </w:r>
      <w:r w:rsidRPr="00EC701A">
        <w:rPr>
          <w:rFonts w:ascii="Sylfaen" w:hAnsi="Sylfaen" w:cs="Calibri"/>
          <w:sz w:val="20"/>
          <w:szCs w:val="20"/>
          <w:lang w:val="ka-GE"/>
        </w:rPr>
        <w:t>დაკავშირებით.</w:t>
      </w:r>
      <w:r w:rsidRPr="00EC701A">
        <w:rPr>
          <w:rFonts w:ascii="Sylfaen" w:hAnsi="Sylfaen" w:cs="Calibri"/>
          <w:b/>
          <w:sz w:val="20"/>
          <w:szCs w:val="20"/>
          <w:lang w:val="ka-GE"/>
        </w:rPr>
        <w:t xml:space="preserve"> </w:t>
      </w:r>
    </w:p>
    <w:p w:rsidR="00D57395" w:rsidRPr="00EC701A" w:rsidRDefault="00D57395" w:rsidP="00613020">
      <w:pPr>
        <w:spacing w:after="0"/>
        <w:jc w:val="both"/>
        <w:rPr>
          <w:rFonts w:ascii="Sylfaen" w:hAnsi="Sylfaen" w:cs="Calibri"/>
          <w:sz w:val="20"/>
          <w:szCs w:val="20"/>
          <w:lang w:val="ka-GE"/>
        </w:rPr>
      </w:pPr>
    </w:p>
    <w:p w:rsidR="001B055A" w:rsidRPr="00EC701A" w:rsidRDefault="007E2772" w:rsidP="00613020">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Pr="00EC701A" w:rsidRDefault="009364A1" w:rsidP="00613020">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CE56EA" w:rsidRPr="00EC701A" w:rsidRDefault="00CE56EA" w:rsidP="00613020">
      <w:pPr>
        <w:spacing w:after="0"/>
        <w:rPr>
          <w:rFonts w:ascii="Sylfaen" w:hAnsi="Sylfaen" w:cs="Sylfaen"/>
          <w:sz w:val="20"/>
          <w:szCs w:val="20"/>
          <w:lang w:val="ka-GE"/>
        </w:rPr>
      </w:pPr>
    </w:p>
    <w:p w:rsidR="002D6C66" w:rsidRPr="00EC701A" w:rsidRDefault="002D6C66" w:rsidP="00613020">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613020">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613020">
        <w:rPr>
          <w:rFonts w:ascii="Sylfaen" w:hAnsi="Sylfaen" w:cs="Sylfaen"/>
          <w:color w:val="222222"/>
          <w:sz w:val="20"/>
          <w:szCs w:val="20"/>
          <w:shd w:val="clear" w:color="auto" w:fill="FFFFFF"/>
          <w:lang w:val="ka-GE"/>
        </w:rPr>
        <w:t>(ფასების ცხრილი)</w:t>
      </w:r>
      <w:r w:rsidR="0054538A" w:rsidRPr="00EC701A">
        <w:rPr>
          <w:rFonts w:ascii="Sylfaen" w:hAnsi="Sylfaen" w:cs="Sylfaen"/>
          <w:color w:val="222222"/>
          <w:sz w:val="20"/>
          <w:szCs w:val="20"/>
          <w:shd w:val="clear" w:color="auto" w:fill="FFFFFF"/>
          <w:lang w:val="ka-GE"/>
        </w:rPr>
        <w:t xml:space="preserve"> </w:t>
      </w:r>
      <w:r w:rsidR="00EC701A" w:rsidRPr="00EC701A">
        <w:rPr>
          <w:rFonts w:ascii="Sylfaen" w:hAnsi="Sylfaen" w:cs="Sylfaen"/>
          <w:color w:val="222222"/>
          <w:sz w:val="20"/>
          <w:szCs w:val="20"/>
          <w:shd w:val="clear" w:color="auto" w:fill="FFFFFF"/>
          <w:lang w:val="ka-GE"/>
        </w:rPr>
        <w:t>დანართი N</w:t>
      </w:r>
      <w:r w:rsidR="00613020">
        <w:rPr>
          <w:rFonts w:ascii="Sylfaen" w:hAnsi="Sylfaen" w:cs="Sylfaen"/>
          <w:color w:val="222222"/>
          <w:sz w:val="20"/>
          <w:szCs w:val="20"/>
          <w:shd w:val="clear" w:color="auto" w:fill="FFFFFF"/>
          <w:lang w:val="ka-GE"/>
        </w:rPr>
        <w:t>2</w:t>
      </w:r>
      <w:r w:rsidR="00EC701A" w:rsidRPr="00EC701A">
        <w:rPr>
          <w:rFonts w:ascii="Sylfaen" w:hAnsi="Sylfaen" w:cs="Sylfaen"/>
          <w:color w:val="222222"/>
          <w:sz w:val="20"/>
          <w:szCs w:val="20"/>
          <w:shd w:val="clear" w:color="auto" w:fill="FFFFFF"/>
          <w:lang w:val="ka-GE"/>
        </w:rPr>
        <w:t>-ში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613020">
      <w:pPr>
        <w:spacing w:after="0"/>
        <w:jc w:val="both"/>
        <w:rPr>
          <w:rFonts w:ascii="Sylfaen" w:hAnsi="Sylfaen" w:cs="Sylfaen"/>
          <w:color w:val="FF0000"/>
          <w:sz w:val="20"/>
          <w:szCs w:val="20"/>
          <w:u w:val="single"/>
          <w:shd w:val="clear" w:color="auto" w:fill="FFFFFF"/>
          <w:lang w:val="ka-GE"/>
        </w:rPr>
      </w:pPr>
    </w:p>
    <w:p w:rsidR="002D6C66" w:rsidRPr="00EC701A" w:rsidRDefault="002D6C66" w:rsidP="00613020">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613020" w:rsidP="00613020">
      <w:pPr>
        <w:spacing w:after="0"/>
        <w:jc w:val="both"/>
        <w:rPr>
          <w:rFonts w:ascii="Sylfaen" w:hAnsi="Sylfaen"/>
          <w:sz w:val="20"/>
          <w:szCs w:val="20"/>
          <w:lang w:val="ka-GE"/>
        </w:rPr>
      </w:pPr>
      <w:r>
        <w:rPr>
          <w:rFonts w:ascii="Sylfaen" w:hAnsi="Sylfaen"/>
          <w:sz w:val="20"/>
          <w:szCs w:val="20"/>
          <w:lang w:val="ka-GE"/>
        </w:rPr>
        <w:t>მონიტორინგის სისტემები</w:t>
      </w:r>
      <w:r w:rsidR="0054538A" w:rsidRPr="00EC701A">
        <w:rPr>
          <w:rFonts w:ascii="Sylfaen" w:hAnsi="Sylfaen"/>
          <w:sz w:val="20"/>
          <w:szCs w:val="20"/>
          <w:lang w:val="ka-GE"/>
        </w:rPr>
        <w:t xml:space="preserve"> უნდა </w:t>
      </w:r>
      <w:r>
        <w:rPr>
          <w:rFonts w:ascii="Sylfaen" w:hAnsi="Sylfaen"/>
          <w:sz w:val="20"/>
          <w:szCs w:val="20"/>
          <w:lang w:val="ka-GE"/>
        </w:rPr>
        <w:t>განთავსდეს</w:t>
      </w:r>
      <w:r w:rsidR="009A45B8">
        <w:rPr>
          <w:rFonts w:ascii="Sylfaen" w:hAnsi="Sylfaen"/>
          <w:sz w:val="20"/>
          <w:szCs w:val="20"/>
          <w:lang w:val="ka-GE"/>
        </w:rPr>
        <w:t xml:space="preserve"> დანართ</w:t>
      </w:r>
      <w:r>
        <w:rPr>
          <w:rFonts w:ascii="Sylfaen" w:hAnsi="Sylfaen"/>
          <w:sz w:val="20"/>
          <w:szCs w:val="20"/>
          <w:lang w:val="ka-GE"/>
        </w:rPr>
        <w:t>ი N1 - ტექნიკურ დავალებაში მითით</w:t>
      </w:r>
      <w:r w:rsidR="009A45B8">
        <w:rPr>
          <w:rFonts w:ascii="Sylfaen" w:hAnsi="Sylfaen"/>
          <w:sz w:val="20"/>
          <w:szCs w:val="20"/>
          <w:lang w:val="ka-GE"/>
        </w:rPr>
        <w:t>ებულ ლოკაციებზე.</w:t>
      </w:r>
    </w:p>
    <w:p w:rsidR="009A45B8" w:rsidRDefault="009A45B8" w:rsidP="00613020">
      <w:pPr>
        <w:spacing w:after="0"/>
        <w:jc w:val="both"/>
        <w:rPr>
          <w:rFonts w:ascii="Sylfaen" w:hAnsi="Sylfaen"/>
          <w:b/>
          <w:sz w:val="20"/>
          <w:szCs w:val="20"/>
          <w:lang w:val="ka-GE"/>
        </w:rPr>
      </w:pPr>
    </w:p>
    <w:p w:rsidR="00696A50" w:rsidRPr="00EC701A" w:rsidRDefault="001466B2" w:rsidP="00613020">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613020">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EC701A">
        <w:rPr>
          <w:rFonts w:ascii="Sylfaen" w:hAnsi="Sylfaen"/>
          <w:sz w:val="20"/>
          <w:szCs w:val="20"/>
          <w:lang w:val="ka-GE"/>
        </w:rPr>
        <w:t>2</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D303E5" w:rsidRPr="00EC701A" w:rsidRDefault="00D303E5" w:rsidP="00613020">
      <w:pPr>
        <w:jc w:val="both"/>
        <w:rPr>
          <w:rFonts w:ascii="Sylfaen" w:hAnsi="Sylfaen" w:cstheme="minorHAnsi"/>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EC701A" w:rsidRDefault="00000015" w:rsidP="00613020">
      <w:pPr>
        <w:pStyle w:val="ListParagraph"/>
        <w:numPr>
          <w:ilvl w:val="2"/>
          <w:numId w:val="4"/>
        </w:numPr>
        <w:spacing w:after="0"/>
        <w:jc w:val="both"/>
        <w:rPr>
          <w:rFonts w:ascii="Sylfaen" w:hAnsi="Sylfaen"/>
          <w:b/>
          <w:sz w:val="20"/>
          <w:szCs w:val="20"/>
          <w:lang w:val="ka-GE"/>
        </w:rPr>
      </w:pPr>
      <w:r w:rsidRPr="00EC701A">
        <w:rPr>
          <w:rFonts w:ascii="Sylfaen" w:hAnsi="Sylfaen"/>
          <w:b/>
          <w:sz w:val="20"/>
          <w:szCs w:val="20"/>
          <w:lang w:val="ka-GE"/>
        </w:rPr>
        <w:t>ანგარიშსწორების პირობები</w:t>
      </w:r>
    </w:p>
    <w:p w:rsidR="00A66371" w:rsidRPr="00EC701A" w:rsidRDefault="00D303E5" w:rsidP="00613020">
      <w:pPr>
        <w:spacing w:after="0"/>
        <w:jc w:val="both"/>
        <w:rPr>
          <w:rFonts w:ascii="Sylfaen" w:hAnsi="Sylfaen"/>
          <w:sz w:val="20"/>
          <w:szCs w:val="20"/>
          <w:lang w:val="ka-GE"/>
        </w:rPr>
      </w:pPr>
      <w:r w:rsidRPr="00EC701A">
        <w:rPr>
          <w:rFonts w:ascii="Sylfaen" w:hAnsi="Sylfaen"/>
          <w:sz w:val="20"/>
          <w:szCs w:val="20"/>
          <w:lang w:val="ka-GE"/>
        </w:rPr>
        <w:t>ანგარიშსწორება</w:t>
      </w:r>
      <w:r w:rsidRPr="00EC701A">
        <w:rPr>
          <w:rFonts w:ascii="Sylfaen" w:hAnsi="Sylfaen"/>
          <w:sz w:val="20"/>
          <w:szCs w:val="20"/>
        </w:rPr>
        <w:t xml:space="preserve"> </w:t>
      </w:r>
      <w:r w:rsidRPr="00EC701A">
        <w:rPr>
          <w:rFonts w:ascii="Sylfaen" w:hAnsi="Sylfaen"/>
          <w:sz w:val="20"/>
          <w:szCs w:val="20"/>
          <w:lang w:val="ka-GE"/>
        </w:rPr>
        <w:t>განხორციელდება კონსიგნაციის წესით, უნაღდო ანგარიშსწორებით ე</w:t>
      </w:r>
      <w:r w:rsidRPr="00EC701A">
        <w:rPr>
          <w:rFonts w:ascii="Sylfaen" w:hAnsi="Sylfaen" w:cs="Sylfaen"/>
          <w:sz w:val="20"/>
          <w:szCs w:val="20"/>
          <w:lang w:val="ka-GE"/>
        </w:rPr>
        <w:t xml:space="preserve">როვნულ ვალუტაში, „საქონლის“ </w:t>
      </w:r>
      <w:r w:rsidR="00207D7D" w:rsidRPr="00EC701A">
        <w:rPr>
          <w:rFonts w:ascii="Sylfaen" w:hAnsi="Sylfaen" w:cs="Sylfaen"/>
          <w:sz w:val="20"/>
          <w:szCs w:val="20"/>
          <w:lang w:val="ka-GE"/>
        </w:rPr>
        <w:t xml:space="preserve">სრულად </w:t>
      </w:r>
      <w:r w:rsidRPr="00EC701A">
        <w:rPr>
          <w:rFonts w:ascii="Sylfaen" w:hAnsi="Sylfaen" w:cs="Sylfaen"/>
          <w:sz w:val="20"/>
          <w:szCs w:val="20"/>
          <w:lang w:val="ka-GE"/>
        </w:rPr>
        <w:t xml:space="preserve">მიწოდებიდან </w:t>
      </w:r>
      <w:r w:rsidRPr="00EC701A">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EC701A">
        <w:rPr>
          <w:rFonts w:ascii="Sylfaen" w:hAnsi="Sylfaen" w:cs="Sylfaen"/>
          <w:sz w:val="20"/>
          <w:szCs w:val="20"/>
          <w:lang w:val="ka-GE"/>
        </w:rPr>
        <w:t xml:space="preserve">30 (ოცდაათი) კალენდარული დღის ვადაში </w:t>
      </w:r>
      <w:r w:rsidRPr="00EC701A">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Pr="00EC701A" w:rsidRDefault="00A66371" w:rsidP="00613020">
      <w:pPr>
        <w:spacing w:after="0"/>
        <w:jc w:val="both"/>
        <w:rPr>
          <w:rFonts w:ascii="Sylfaen" w:hAnsi="Sylfaen"/>
          <w:sz w:val="20"/>
          <w:szCs w:val="20"/>
          <w:lang w:val="ka-GE"/>
        </w:rPr>
      </w:pPr>
    </w:p>
    <w:p w:rsidR="00BA3128" w:rsidRPr="00EC701A" w:rsidRDefault="007379CE" w:rsidP="00613020">
      <w:pPr>
        <w:spacing w:after="0"/>
        <w:jc w:val="both"/>
        <w:rPr>
          <w:rFonts w:ascii="Sylfaen" w:hAnsi="Sylfaen" w:cstheme="minorHAnsi"/>
          <w:sz w:val="20"/>
          <w:szCs w:val="20"/>
          <w:lang w:val="ka-GE"/>
        </w:rPr>
      </w:pPr>
      <w:r w:rsidRPr="00EC701A">
        <w:rPr>
          <w:rFonts w:ascii="Sylfaen" w:hAnsi="Sylfaen"/>
          <w:b/>
          <w:sz w:val="20"/>
          <w:szCs w:val="20"/>
          <w:lang w:val="ka-GE"/>
        </w:rPr>
        <w:t>1.7</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613020" w:rsidP="00613020">
      <w:pPr>
        <w:pStyle w:val="ListParagraph"/>
        <w:numPr>
          <w:ilvl w:val="0"/>
          <w:numId w:val="2"/>
        </w:numPr>
        <w:spacing w:after="160"/>
        <w:jc w:val="both"/>
        <w:rPr>
          <w:rFonts w:ascii="Sylfaen" w:hAnsi="Sylfaen"/>
          <w:b/>
          <w:sz w:val="20"/>
          <w:szCs w:val="20"/>
          <w:lang w:val="ka-GE"/>
        </w:rPr>
      </w:pPr>
      <w:r>
        <w:rPr>
          <w:rFonts w:ascii="Sylfaen" w:hAnsi="Sylfaen"/>
          <w:sz w:val="20"/>
          <w:szCs w:val="20"/>
          <w:lang w:val="ka-GE"/>
        </w:rPr>
        <w:t xml:space="preserve">ფასების ცხრილი; </w:t>
      </w:r>
    </w:p>
    <w:p w:rsidR="00BA3128" w:rsidRPr="00EC701A" w:rsidRDefault="00D303E5" w:rsidP="00613020">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613020">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EC701A" w:rsidRDefault="00D303E5" w:rsidP="00613020">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BA3128" w:rsidRPr="00EC701A" w:rsidRDefault="00BA3128" w:rsidP="00613020">
      <w:pPr>
        <w:spacing w:after="0"/>
        <w:jc w:val="both"/>
        <w:rPr>
          <w:rFonts w:ascii="Sylfaen" w:hAnsi="Sylfaen" w:cs="Sylfaen"/>
          <w:b/>
          <w:sz w:val="20"/>
          <w:szCs w:val="20"/>
          <w:lang w:val="ka-GE"/>
        </w:rPr>
      </w:pPr>
    </w:p>
    <w:p w:rsidR="00BA3128" w:rsidRPr="00EC701A" w:rsidRDefault="0071455F" w:rsidP="00613020">
      <w:pPr>
        <w:spacing w:after="0"/>
        <w:jc w:val="both"/>
        <w:rPr>
          <w:rFonts w:ascii="Sylfaen" w:hAnsi="Sylfaen"/>
          <w:sz w:val="20"/>
          <w:szCs w:val="20"/>
          <w:lang w:val="ka-GE"/>
        </w:rPr>
      </w:pPr>
      <w:r w:rsidRPr="00EC701A">
        <w:rPr>
          <w:rFonts w:ascii="Sylfaen" w:hAnsi="Sylfaen" w:cs="Sylfaen"/>
          <w:b/>
          <w:sz w:val="20"/>
          <w:szCs w:val="20"/>
          <w:lang w:val="ka-GE"/>
        </w:rPr>
        <w:t>1.</w:t>
      </w:r>
      <w:r w:rsidR="007379CE" w:rsidRPr="00EC701A">
        <w:rPr>
          <w:rFonts w:ascii="Sylfaen" w:hAnsi="Sylfaen" w:cs="Sylfaen"/>
          <w:b/>
          <w:sz w:val="20"/>
          <w:szCs w:val="20"/>
          <w:lang w:val="ka-GE"/>
        </w:rPr>
        <w:t>8</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613020">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613020">
      <w:pPr>
        <w:spacing w:after="0"/>
        <w:jc w:val="both"/>
        <w:rPr>
          <w:rFonts w:ascii="Sylfaen" w:hAnsi="Sylfaen"/>
          <w:b/>
          <w:sz w:val="20"/>
          <w:szCs w:val="20"/>
          <w:lang w:val="ka-GE"/>
        </w:rPr>
      </w:pPr>
    </w:p>
    <w:p w:rsidR="0071455F" w:rsidRPr="00EC701A" w:rsidRDefault="007379CE" w:rsidP="00613020">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613020">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613020">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613020">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613020">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613020">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613020">
      <w:pPr>
        <w:spacing w:after="0"/>
        <w:jc w:val="both"/>
        <w:rPr>
          <w:rFonts w:ascii="Sylfaen" w:hAnsi="Sylfaen"/>
          <w:b/>
          <w:sz w:val="20"/>
          <w:szCs w:val="20"/>
          <w:lang w:val="ka-GE"/>
        </w:rPr>
      </w:pPr>
      <w:r w:rsidRPr="00EC701A">
        <w:rPr>
          <w:rFonts w:ascii="Sylfaen" w:hAnsi="Sylfaen" w:cs="Sylfaen"/>
          <w:sz w:val="20"/>
          <w:szCs w:val="20"/>
          <w:lang w:val="ka-GE"/>
        </w:rPr>
        <w:lastRenderedPageBreak/>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613020">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 xml:space="preserve">RWC, </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613020">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 xml:space="preserve">RWC, </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 xml:space="preserve">RWC, </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613020">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 xml:space="preserve">შემსყიდველი (შპს </w:t>
      </w:r>
      <w:r w:rsidR="009A45B8">
        <w:rPr>
          <w:rFonts w:ascii="Sylfaen" w:hAnsi="Sylfaen" w:cs="Sylfaen"/>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RWC</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EC701A" w:rsidRDefault="007379CE" w:rsidP="00613020">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 xml:space="preserve">გთხოვთ გაითვალისწინოთ, რომ შემსყიდველი (შპს </w:t>
      </w:r>
      <w:r w:rsidR="009A45B8">
        <w:rPr>
          <w:rFonts w:ascii="Sylfaen" w:hAnsi="Sylfaen" w:cs="Sylfaen"/>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RWC</w:t>
      </w:r>
      <w:r w:rsidR="0071455F" w:rsidRPr="00EC701A">
        <w:rPr>
          <w:rFonts w:ascii="Sylfaen" w:hAnsi="Sylfaen" w:cs="Sylfaen"/>
          <w:sz w:val="20"/>
          <w:szCs w:val="20"/>
          <w:lang w:val="ka-GE"/>
        </w:rPr>
        <w:t xml:space="preserve">, ს/ნ)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BA3128" w:rsidRPr="00EC701A">
        <w:rPr>
          <w:rFonts w:ascii="Sylfaen" w:hAnsi="Sylfaen" w:cs="Sylfaen"/>
          <w:sz w:val="20"/>
          <w:szCs w:val="20"/>
        </w:rPr>
        <w:t>mtchrikishvili</w:t>
      </w:r>
      <w:r w:rsidR="0071455F" w:rsidRPr="00EC701A">
        <w:rPr>
          <w:rFonts w:ascii="Sylfaen" w:hAnsi="Sylfaen" w:cs="Sylfaen"/>
          <w:sz w:val="20"/>
          <w:szCs w:val="20"/>
        </w:rPr>
        <w:t>@</w:t>
      </w:r>
      <w:r w:rsidR="009A45B8">
        <w:rPr>
          <w:rFonts w:ascii="Sylfaen" w:hAnsi="Sylfaen" w:cs="Sylfaen"/>
          <w:sz w:val="20"/>
          <w:szCs w:val="20"/>
        </w:rPr>
        <w:t>gpw</w:t>
      </w:r>
      <w:r w:rsidR="0071455F" w:rsidRPr="00EC701A">
        <w:rPr>
          <w:rFonts w:ascii="Sylfaen" w:hAnsi="Sylfaen" w:cs="Sylfaen"/>
          <w:sz w:val="20"/>
          <w:szCs w:val="20"/>
        </w:rPr>
        <w:t>.ge</w:t>
      </w:r>
    </w:p>
    <w:p w:rsidR="0071455F" w:rsidRPr="00EC701A" w:rsidRDefault="0071455F" w:rsidP="00613020">
      <w:pPr>
        <w:spacing w:after="0"/>
        <w:ind w:firstLine="426"/>
        <w:jc w:val="both"/>
        <w:rPr>
          <w:rFonts w:ascii="Sylfaen" w:hAnsi="Sylfaen"/>
          <w:b/>
          <w:i/>
          <w:sz w:val="20"/>
          <w:szCs w:val="20"/>
          <w:lang w:val="ka-GE"/>
        </w:rPr>
      </w:pPr>
    </w:p>
    <w:p w:rsidR="0071455F" w:rsidRPr="00EC701A" w:rsidRDefault="0071455F" w:rsidP="00613020">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Pr="00EC701A">
        <w:rPr>
          <w:rFonts w:ascii="Sylfaen" w:hAnsi="Sylfaen" w:cs="Sylfaen"/>
          <w:sz w:val="20"/>
          <w:szCs w:val="20"/>
          <w:lang w:val="ka-GE"/>
        </w:rPr>
        <w:t>(</w:t>
      </w:r>
      <w:r w:rsidR="009A45B8">
        <w:rPr>
          <w:rFonts w:ascii="Sylfaen" w:hAnsi="Sylfaen" w:cs="Sylfaen"/>
          <w:sz w:val="20"/>
          <w:szCs w:val="20"/>
          <w:lang w:val="ka-GE"/>
        </w:rPr>
        <w:t>RWC,</w:t>
      </w:r>
      <w:r w:rsidR="009A45B8">
        <w:rPr>
          <w:rFonts w:ascii="Sylfaen" w:hAnsi="Sylfaen" w:cs="Sylfaen"/>
          <w:sz w:val="20"/>
          <w:szCs w:val="20"/>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5B3F1A" w:rsidRPr="00EC701A" w:rsidRDefault="00BA3128" w:rsidP="00613020">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613020">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613020">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613020">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9A45B8" w:rsidRDefault="00BD4104" w:rsidP="00613020">
      <w:pPr>
        <w:spacing w:after="0"/>
        <w:jc w:val="both"/>
        <w:rPr>
          <w:rFonts w:ascii="Sylfaen" w:hAnsi="Sylfaen" w:cs="Sylfaen"/>
          <w:sz w:val="20"/>
          <w:szCs w:val="20"/>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Pr="00EC701A">
        <w:rPr>
          <w:rFonts w:ascii="Sylfaen" w:hAnsi="Sylfaen" w:cs="Sylfaen"/>
          <w:sz w:val="20"/>
          <w:szCs w:val="20"/>
          <w:lang w:val="ka-GE"/>
        </w:rPr>
        <w:t>(</w:t>
      </w:r>
      <w:r w:rsidR="009A45B8">
        <w:rPr>
          <w:rFonts w:ascii="Sylfaen" w:hAnsi="Sylfaen" w:cs="Sylfaen"/>
          <w:sz w:val="20"/>
          <w:szCs w:val="20"/>
          <w:lang w:val="ka-GE"/>
        </w:rPr>
        <w:t>RWC</w:t>
      </w:r>
      <w:r w:rsidR="009A45B8">
        <w:rPr>
          <w:rFonts w:ascii="Sylfaen" w:hAnsi="Sylfaen" w:cs="Sylfaen"/>
          <w:sz w:val="20"/>
          <w:szCs w:val="20"/>
        </w:rPr>
        <w:t>).</w:t>
      </w:r>
    </w:p>
    <w:p w:rsidR="00BD4104" w:rsidRPr="00EC701A" w:rsidRDefault="00BD4104" w:rsidP="00613020">
      <w:pPr>
        <w:spacing w:after="0"/>
        <w:jc w:val="both"/>
        <w:rPr>
          <w:rFonts w:ascii="Sylfaen" w:hAnsi="Sylfaen"/>
          <w:sz w:val="20"/>
          <w:szCs w:val="20"/>
        </w:rPr>
      </w:pPr>
    </w:p>
    <w:p w:rsidR="005B3F1A" w:rsidRPr="00EC701A" w:rsidRDefault="005B3F1A" w:rsidP="00613020">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613020">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5B3F1A" w:rsidRPr="00EC701A" w:rsidRDefault="005B3F1A" w:rsidP="00613020">
      <w:pPr>
        <w:spacing w:after="0"/>
        <w:jc w:val="both"/>
        <w:rPr>
          <w:rFonts w:ascii="Sylfaen" w:hAnsi="Sylfaen"/>
          <w:sz w:val="20"/>
          <w:szCs w:val="20"/>
          <w:lang w:val="ka-GE"/>
        </w:rPr>
      </w:pPr>
      <w:r w:rsidRPr="00EC701A">
        <w:rPr>
          <w:rFonts w:ascii="Sylfaen" w:hAnsi="Sylfaen"/>
          <w:sz w:val="20"/>
          <w:szCs w:val="20"/>
          <w:lang w:val="ka-GE"/>
        </w:rPr>
        <w:t xml:space="preserve">საკონტაქტო პირი: </w:t>
      </w:r>
      <w:r w:rsidR="001654E4">
        <w:rPr>
          <w:rFonts w:ascii="Sylfaen" w:hAnsi="Sylfaen"/>
          <w:sz w:val="20"/>
          <w:szCs w:val="20"/>
          <w:lang w:val="ka-GE"/>
        </w:rPr>
        <w:t>თამარ ვაშაკიძე</w:t>
      </w:r>
    </w:p>
    <w:p w:rsidR="005B3F1A" w:rsidRPr="00EC701A" w:rsidRDefault="005B3F1A" w:rsidP="00613020">
      <w:pPr>
        <w:spacing w:after="0"/>
        <w:jc w:val="both"/>
        <w:rPr>
          <w:rFonts w:ascii="Sylfaen" w:hAnsi="Sylfaen"/>
          <w:sz w:val="20"/>
          <w:szCs w:val="20"/>
          <w:lang w:val="ka-GE"/>
        </w:rPr>
      </w:pPr>
      <w:r w:rsidRPr="00EC701A">
        <w:rPr>
          <w:rFonts w:ascii="Sylfaen" w:hAnsi="Sylfaen"/>
          <w:sz w:val="20"/>
          <w:szCs w:val="20"/>
          <w:lang w:val="ka-GE"/>
        </w:rPr>
        <w:t xml:space="preserve">მის.: </w:t>
      </w:r>
      <w:proofErr w:type="spellStart"/>
      <w:r w:rsidRPr="00EC701A">
        <w:rPr>
          <w:rFonts w:ascii="Sylfaen" w:hAnsi="Sylfaen" w:cs="Sylfaen"/>
          <w:sz w:val="20"/>
          <w:szCs w:val="20"/>
        </w:rPr>
        <w:t>საქართველო</w:t>
      </w:r>
      <w:proofErr w:type="spellEnd"/>
      <w:r w:rsidRPr="00EC701A">
        <w:rPr>
          <w:rFonts w:ascii="Sylfaen" w:hAnsi="Sylfaen"/>
          <w:sz w:val="20"/>
          <w:szCs w:val="20"/>
        </w:rPr>
        <w:t xml:space="preserve">, </w:t>
      </w:r>
      <w:proofErr w:type="spellStart"/>
      <w:r w:rsidRPr="00EC701A">
        <w:rPr>
          <w:rFonts w:ascii="Sylfaen" w:hAnsi="Sylfaen" w:cs="Sylfaen"/>
          <w:sz w:val="20"/>
          <w:szCs w:val="20"/>
        </w:rPr>
        <w:t>თბილისი</w:t>
      </w:r>
      <w:proofErr w:type="spellEnd"/>
      <w:r w:rsidRPr="00EC701A">
        <w:rPr>
          <w:rFonts w:ascii="Sylfaen" w:hAnsi="Sylfaen"/>
          <w:sz w:val="20"/>
          <w:szCs w:val="20"/>
        </w:rPr>
        <w:t xml:space="preserve">, </w:t>
      </w:r>
      <w:proofErr w:type="spellStart"/>
      <w:r w:rsidRPr="00EC701A">
        <w:rPr>
          <w:rFonts w:ascii="Sylfaen" w:hAnsi="Sylfaen" w:cs="Sylfaen"/>
          <w:sz w:val="20"/>
          <w:szCs w:val="20"/>
        </w:rPr>
        <w:t>მთაწმინდის</w:t>
      </w:r>
      <w:proofErr w:type="spellEnd"/>
      <w:r w:rsidRPr="00EC701A">
        <w:rPr>
          <w:rFonts w:ascii="Sylfaen" w:hAnsi="Sylfaen"/>
          <w:sz w:val="20"/>
          <w:szCs w:val="20"/>
        </w:rPr>
        <w:t xml:space="preserve"> </w:t>
      </w:r>
      <w:proofErr w:type="spellStart"/>
      <w:r w:rsidRPr="00EC701A">
        <w:rPr>
          <w:rFonts w:ascii="Sylfaen" w:hAnsi="Sylfaen" w:cs="Sylfaen"/>
          <w:sz w:val="20"/>
          <w:szCs w:val="20"/>
        </w:rPr>
        <w:t>რაიონი</w:t>
      </w:r>
      <w:proofErr w:type="spellEnd"/>
      <w:r w:rsidRPr="00EC701A">
        <w:rPr>
          <w:rFonts w:ascii="Sylfaen" w:hAnsi="Sylfaen"/>
          <w:sz w:val="20"/>
          <w:szCs w:val="20"/>
        </w:rPr>
        <w:t xml:space="preserve">, </w:t>
      </w:r>
      <w:proofErr w:type="spellStart"/>
      <w:r w:rsidRPr="00EC701A">
        <w:rPr>
          <w:rFonts w:ascii="Sylfaen" w:hAnsi="Sylfaen" w:cs="Sylfaen"/>
          <w:sz w:val="20"/>
          <w:szCs w:val="20"/>
        </w:rPr>
        <w:t>მედეა</w:t>
      </w:r>
      <w:proofErr w:type="spellEnd"/>
      <w:r w:rsidRPr="00EC701A">
        <w:rPr>
          <w:rFonts w:ascii="Sylfaen" w:hAnsi="Sylfaen"/>
          <w:sz w:val="20"/>
          <w:szCs w:val="20"/>
        </w:rPr>
        <w:t xml:space="preserve"> (</w:t>
      </w:r>
      <w:proofErr w:type="spellStart"/>
      <w:r w:rsidRPr="00EC701A">
        <w:rPr>
          <w:rFonts w:ascii="Sylfaen" w:hAnsi="Sylfaen" w:cs="Sylfaen"/>
          <w:sz w:val="20"/>
          <w:szCs w:val="20"/>
        </w:rPr>
        <w:t>მზია</w:t>
      </w:r>
      <w:proofErr w:type="spellEnd"/>
      <w:r w:rsidRPr="00EC701A">
        <w:rPr>
          <w:rFonts w:ascii="Sylfaen" w:hAnsi="Sylfaen"/>
          <w:sz w:val="20"/>
          <w:szCs w:val="20"/>
        </w:rPr>
        <w:t xml:space="preserve">) </w:t>
      </w:r>
      <w:proofErr w:type="spellStart"/>
      <w:r w:rsidRPr="00EC701A">
        <w:rPr>
          <w:rFonts w:ascii="Sylfaen" w:hAnsi="Sylfaen" w:cs="Sylfaen"/>
          <w:sz w:val="20"/>
          <w:szCs w:val="20"/>
        </w:rPr>
        <w:t>ჯუღელის</w:t>
      </w:r>
      <w:proofErr w:type="spellEnd"/>
      <w:r w:rsidRPr="00EC701A">
        <w:rPr>
          <w:rFonts w:ascii="Sylfaen" w:hAnsi="Sylfaen"/>
          <w:sz w:val="20"/>
          <w:szCs w:val="20"/>
        </w:rPr>
        <w:t xml:space="preserve"> </w:t>
      </w:r>
      <w:proofErr w:type="spellStart"/>
      <w:r w:rsidRPr="00EC701A">
        <w:rPr>
          <w:rFonts w:ascii="Sylfaen" w:hAnsi="Sylfaen" w:cs="Sylfaen"/>
          <w:sz w:val="20"/>
          <w:szCs w:val="20"/>
        </w:rPr>
        <w:t>ქუჩა</w:t>
      </w:r>
      <w:proofErr w:type="spellEnd"/>
      <w:r w:rsidRPr="00EC701A">
        <w:rPr>
          <w:rFonts w:ascii="Sylfaen" w:hAnsi="Sylfaen"/>
          <w:sz w:val="20"/>
          <w:szCs w:val="20"/>
        </w:rPr>
        <w:t xml:space="preserve">, </w:t>
      </w:r>
      <w:r w:rsidRPr="00EC701A">
        <w:rPr>
          <w:rFonts w:ascii="Sylfaen" w:hAnsi="Sylfaen" w:cs="Calibri"/>
          <w:sz w:val="20"/>
          <w:szCs w:val="20"/>
        </w:rPr>
        <w:t>№</w:t>
      </w:r>
      <w:r w:rsidRPr="00EC701A">
        <w:rPr>
          <w:rFonts w:ascii="Sylfaen" w:hAnsi="Sylfaen"/>
          <w:sz w:val="20"/>
          <w:szCs w:val="20"/>
        </w:rPr>
        <w:t>10</w:t>
      </w:r>
      <w:r w:rsidRPr="00EC701A">
        <w:rPr>
          <w:rFonts w:ascii="Sylfaen" w:hAnsi="Sylfaen" w:cs="Calibri"/>
          <w:sz w:val="20"/>
          <w:szCs w:val="20"/>
        </w:rPr>
        <w:t> </w:t>
      </w:r>
    </w:p>
    <w:p w:rsidR="005B3F1A" w:rsidRPr="00EC701A" w:rsidRDefault="005B3F1A" w:rsidP="00613020">
      <w:pPr>
        <w:spacing w:after="0"/>
        <w:jc w:val="both"/>
        <w:rPr>
          <w:rFonts w:ascii="Sylfaen" w:hAnsi="Sylfaen"/>
          <w:sz w:val="20"/>
          <w:szCs w:val="20"/>
        </w:rPr>
      </w:pPr>
      <w:r w:rsidRPr="00EC701A">
        <w:rPr>
          <w:rFonts w:ascii="Sylfaen" w:hAnsi="Sylfaen"/>
          <w:sz w:val="20"/>
          <w:szCs w:val="20"/>
          <w:lang w:val="ka-GE"/>
        </w:rPr>
        <w:t xml:space="preserve">ელ. ფოსტა: </w:t>
      </w:r>
      <w:r w:rsidR="001654E4">
        <w:rPr>
          <w:rFonts w:ascii="Sylfaen" w:hAnsi="Sylfaen"/>
          <w:sz w:val="20"/>
          <w:szCs w:val="20"/>
        </w:rPr>
        <w:t>tvashakidze</w:t>
      </w:r>
      <w:r w:rsidRPr="00EC701A">
        <w:rPr>
          <w:rFonts w:ascii="Sylfaen" w:hAnsi="Sylfaen"/>
          <w:sz w:val="20"/>
          <w:szCs w:val="20"/>
        </w:rPr>
        <w:t>@</w:t>
      </w:r>
      <w:r w:rsidR="001654E4">
        <w:rPr>
          <w:rFonts w:ascii="Sylfaen" w:hAnsi="Sylfaen"/>
          <w:sz w:val="20"/>
          <w:szCs w:val="20"/>
        </w:rPr>
        <w:t>gwp.</w:t>
      </w:r>
      <w:r w:rsidRPr="00EC701A">
        <w:rPr>
          <w:rFonts w:ascii="Sylfaen" w:hAnsi="Sylfaen"/>
          <w:sz w:val="20"/>
          <w:szCs w:val="20"/>
        </w:rPr>
        <w:t>ge</w:t>
      </w:r>
    </w:p>
    <w:p w:rsidR="002D6C66" w:rsidRDefault="005B3F1A" w:rsidP="00613020">
      <w:pPr>
        <w:spacing w:after="0"/>
        <w:jc w:val="both"/>
        <w:rPr>
          <w:rFonts w:ascii="Sylfaen" w:hAnsi="Sylfaen" w:cs="Arial"/>
          <w:sz w:val="20"/>
          <w:szCs w:val="20"/>
        </w:rPr>
      </w:pPr>
      <w:r w:rsidRPr="00EC701A">
        <w:rPr>
          <w:rFonts w:ascii="Sylfaen" w:hAnsi="Sylfaen"/>
          <w:sz w:val="20"/>
          <w:szCs w:val="20"/>
          <w:lang w:val="ka-GE"/>
        </w:rPr>
        <w:t>ტელ.</w:t>
      </w:r>
      <w:r w:rsidRPr="00EC701A">
        <w:rPr>
          <w:rFonts w:ascii="Sylfaen" w:hAnsi="Sylfaen" w:cs="Arial"/>
          <w:sz w:val="20"/>
          <w:szCs w:val="20"/>
          <w:lang w:val="ka-GE"/>
        </w:rPr>
        <w:t xml:space="preserve">: +995 322 931111 (1148); </w:t>
      </w:r>
      <w:r w:rsidR="001654E4">
        <w:rPr>
          <w:rFonts w:ascii="Sylfaen" w:hAnsi="Sylfaen" w:cs="Arial"/>
          <w:sz w:val="20"/>
          <w:szCs w:val="20"/>
        </w:rPr>
        <w:t>577 585 592</w:t>
      </w:r>
    </w:p>
    <w:p w:rsidR="001654E4" w:rsidRPr="00EC701A" w:rsidRDefault="001654E4" w:rsidP="00613020">
      <w:pPr>
        <w:spacing w:after="0"/>
        <w:jc w:val="both"/>
        <w:rPr>
          <w:rFonts w:ascii="Sylfaen" w:hAnsi="Sylfaen" w:cs="Arial"/>
          <w:sz w:val="20"/>
          <w:szCs w:val="20"/>
        </w:rPr>
      </w:pPr>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ელ. ფოსტა: ikhvadagadze@</w:t>
      </w:r>
      <w:r w:rsidR="001654E4" w:rsidRPr="001654E4">
        <w:rPr>
          <w:rFonts w:ascii="Sylfaen" w:hAnsi="Sylfaen"/>
          <w:sz w:val="20"/>
          <w:szCs w:val="20"/>
        </w:rPr>
        <w:t xml:space="preserve"> </w:t>
      </w:r>
      <w:r w:rsidR="001654E4">
        <w:rPr>
          <w:rFonts w:ascii="Sylfaen" w:hAnsi="Sylfaen"/>
          <w:sz w:val="20"/>
          <w:szCs w:val="20"/>
        </w:rPr>
        <w:t>gwp.</w:t>
      </w:r>
      <w:r w:rsidR="001654E4" w:rsidRPr="00EC701A">
        <w:rPr>
          <w:rFonts w:ascii="Sylfaen" w:hAnsi="Sylfaen"/>
          <w:sz w:val="20"/>
          <w:szCs w:val="20"/>
        </w:rPr>
        <w:t>ge</w:t>
      </w:r>
      <w:bookmarkStart w:id="0" w:name="_GoBack"/>
      <w:bookmarkEnd w:id="0"/>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ტელ.: +995 322 931111 (1145);</w:t>
      </w:r>
    </w:p>
    <w:p w:rsidR="009A45B8" w:rsidRDefault="009A45B8" w:rsidP="00613020">
      <w:pPr>
        <w:spacing w:after="0"/>
        <w:jc w:val="both"/>
        <w:rPr>
          <w:rFonts w:ascii="Sylfaen" w:hAnsi="Sylfaen"/>
          <w:b/>
          <w:sz w:val="20"/>
          <w:szCs w:val="20"/>
          <w:lang w:val="ka-GE"/>
        </w:rPr>
      </w:pPr>
    </w:p>
    <w:p w:rsidR="009A45B8" w:rsidRDefault="009A45B8" w:rsidP="00613020">
      <w:pPr>
        <w:spacing w:after="0"/>
        <w:jc w:val="both"/>
        <w:rPr>
          <w:rFonts w:ascii="Sylfaen" w:hAnsi="Sylfaen"/>
          <w:b/>
          <w:sz w:val="20"/>
          <w:szCs w:val="20"/>
          <w:lang w:val="ka-GE"/>
        </w:rPr>
      </w:pPr>
    </w:p>
    <w:p w:rsidR="002D6C66" w:rsidRPr="00EC701A" w:rsidRDefault="002D6C66" w:rsidP="00613020">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BA3128" w:rsidRPr="00EC701A" w:rsidRDefault="00BA3128" w:rsidP="00613020">
      <w:pPr>
        <w:spacing w:after="0"/>
        <w:jc w:val="both"/>
        <w:rPr>
          <w:rFonts w:ascii="Sylfaen" w:hAnsi="Sylfaen"/>
          <w:b/>
          <w:sz w:val="20"/>
          <w:szCs w:val="20"/>
          <w:lang w:val="ka-GE"/>
        </w:rPr>
      </w:pPr>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4A2B93" w:rsidRPr="00EC701A" w:rsidRDefault="002D6C66" w:rsidP="00613020">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r w:rsidR="00613020">
        <w:rPr>
          <w:rFonts w:ascii="Sylfaen" w:hAnsi="Sylfaen"/>
          <w:sz w:val="20"/>
          <w:szCs w:val="20"/>
          <w:lang w:val="ka-GE"/>
        </w:rPr>
        <w:t>.</w:t>
      </w:r>
    </w:p>
    <w:sectPr w:rsidR="004A2B93" w:rsidRPr="00EC701A" w:rsidSect="00613020">
      <w:headerReference w:type="default" r:id="rId10"/>
      <w:footerReference w:type="default" r:id="rId11"/>
      <w:pgSz w:w="12240" w:h="15840"/>
      <w:pgMar w:top="0" w:right="1080" w:bottom="540" w:left="108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B78" w:rsidRDefault="00A50B78" w:rsidP="007902EA">
      <w:pPr>
        <w:spacing w:after="0" w:line="240" w:lineRule="auto"/>
      </w:pPr>
      <w:r>
        <w:separator/>
      </w:r>
    </w:p>
  </w:endnote>
  <w:endnote w:type="continuationSeparator" w:id="0">
    <w:p w:rsidR="00A50B78" w:rsidRDefault="00A50B7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B78" w:rsidRDefault="00A50B78" w:rsidP="007902EA">
      <w:pPr>
        <w:spacing w:after="0" w:line="240" w:lineRule="auto"/>
      </w:pPr>
      <w:r>
        <w:separator/>
      </w:r>
    </w:p>
  </w:footnote>
  <w:footnote w:type="continuationSeparator" w:id="0">
    <w:p w:rsidR="00A50B78" w:rsidRDefault="00A50B7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654E4"/>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2F6DE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020"/>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5A5D"/>
    <w:rsid w:val="0081634F"/>
    <w:rsid w:val="00822939"/>
    <w:rsid w:val="008246F4"/>
    <w:rsid w:val="00824EDA"/>
    <w:rsid w:val="00833770"/>
    <w:rsid w:val="0083614B"/>
    <w:rsid w:val="008374C0"/>
    <w:rsid w:val="008401B6"/>
    <w:rsid w:val="00840F4D"/>
    <w:rsid w:val="008421EC"/>
    <w:rsid w:val="008473E6"/>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45B8"/>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3CE4"/>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0B7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C4F31"/>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8E0"/>
    <w:rsid w:val="00D11CAA"/>
    <w:rsid w:val="00D13A88"/>
    <w:rsid w:val="00D13C42"/>
    <w:rsid w:val="00D13DDA"/>
    <w:rsid w:val="00D150F5"/>
    <w:rsid w:val="00D16A7A"/>
    <w:rsid w:val="00D20CC6"/>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01A"/>
    <w:rsid w:val="00EC715F"/>
    <w:rsid w:val="00ED55AB"/>
    <w:rsid w:val="00EE0A2D"/>
    <w:rsid w:val="00EE13E4"/>
    <w:rsid w:val="00EE612A"/>
    <w:rsid w:val="00EF34FE"/>
    <w:rsid w:val="00EF7F05"/>
    <w:rsid w:val="00F0297E"/>
    <w:rsid w:val="00F0659D"/>
    <w:rsid w:val="00F069C7"/>
    <w:rsid w:val="00F10D6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530AE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 w:type="character" w:customStyle="1" w:styleId="ui-provider">
    <w:name w:val="ui-provider"/>
    <w:basedOn w:val="DefaultParagraphFont"/>
    <w:rsid w:val="002F6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BBCBB-D126-4724-989E-2610BE1A5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11</cp:revision>
  <cp:lastPrinted>2015-07-27T06:36:00Z</cp:lastPrinted>
  <dcterms:created xsi:type="dcterms:W3CDTF">2023-05-02T14:29:00Z</dcterms:created>
  <dcterms:modified xsi:type="dcterms:W3CDTF">2023-11-03T07:08:00Z</dcterms:modified>
</cp:coreProperties>
</file>