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DB5613" w:rsidRPr="00B0012F" w:rsidRDefault="00350435" w:rsidP="00DB5613">
      <w:pPr>
        <w:jc w:val="center"/>
        <w:rPr>
          <w:b/>
        </w:rPr>
      </w:pPr>
      <w:r w:rsidRPr="00B0012F">
        <w:rPr>
          <w:b/>
        </w:rPr>
        <w:t xml:space="preserve">Закуп и поставка </w:t>
      </w:r>
      <w:proofErr w:type="gramStart"/>
      <w:r w:rsidR="002F411E">
        <w:rPr>
          <w:rFonts w:eastAsiaTheme="minorHAnsi"/>
          <w:b/>
          <w:color w:val="000000"/>
        </w:rPr>
        <w:t>канцелярских</w:t>
      </w:r>
      <w:bookmarkStart w:id="0" w:name="_GoBack"/>
      <w:bookmarkEnd w:id="0"/>
      <w:r w:rsidR="002F411E">
        <w:rPr>
          <w:rFonts w:eastAsiaTheme="minorHAnsi"/>
          <w:b/>
          <w:color w:val="000000"/>
        </w:rPr>
        <w:t xml:space="preserve"> </w:t>
      </w:r>
      <w:r w:rsidR="0054117E" w:rsidRPr="0054117E">
        <w:rPr>
          <w:rFonts w:eastAsiaTheme="minorHAnsi"/>
          <w:b/>
          <w:color w:val="000000"/>
        </w:rPr>
        <w:t xml:space="preserve"> </w:t>
      </w:r>
      <w:r w:rsidR="0054117E">
        <w:rPr>
          <w:rFonts w:eastAsiaTheme="minorHAnsi"/>
          <w:b/>
          <w:color w:val="000000"/>
        </w:rPr>
        <w:t>и</w:t>
      </w:r>
      <w:proofErr w:type="gramEnd"/>
      <w:r w:rsidR="0054117E">
        <w:rPr>
          <w:rFonts w:eastAsiaTheme="minorHAnsi"/>
          <w:b/>
          <w:color w:val="000000"/>
        </w:rPr>
        <w:t xml:space="preserve"> типографских товаров</w:t>
      </w:r>
      <w:r w:rsidRPr="00B0012F">
        <w:rPr>
          <w:b/>
        </w:rPr>
        <w:t>.</w:t>
      </w:r>
    </w:p>
    <w:p w:rsidR="00C149F1" w:rsidRPr="00C149F1" w:rsidRDefault="00C149F1" w:rsidP="00C149F1">
      <w:pPr>
        <w:jc w:val="center"/>
        <w:rPr>
          <w:b/>
        </w:rPr>
      </w:pPr>
    </w:p>
    <w:p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:rsidR="006D6C78" w:rsidRPr="004C0ED6" w:rsidRDefault="006D6C78" w:rsidP="004C0ED6">
      <w:pPr>
        <w:jc w:val="both"/>
        <w:rPr>
          <w:bCs/>
          <w:iCs/>
        </w:rPr>
      </w:pPr>
    </w:p>
    <w:p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:rsidR="007F538E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:rsidR="0054117E" w:rsidRDefault="0054117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Лот1- Канцелярские товары.</w:t>
      </w:r>
    </w:p>
    <w:p w:rsidR="0054117E" w:rsidRPr="0054117E" w:rsidRDefault="0054117E" w:rsidP="0054117E">
      <w:pPr>
        <w:tabs>
          <w:tab w:val="left" w:pos="709"/>
        </w:tabs>
        <w:spacing w:after="120"/>
        <w:ind w:left="360"/>
        <w:rPr>
          <w:b/>
          <w:bCs/>
          <w:iCs/>
        </w:rPr>
      </w:pPr>
      <w:r>
        <w:rPr>
          <w:b/>
          <w:bCs/>
          <w:iCs/>
        </w:rPr>
        <w:t>Лот2- Типографские товары.</w:t>
      </w:r>
    </w:p>
    <w:p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B0012F">
        <w:rPr>
          <w:b/>
          <w:bCs/>
          <w:iCs/>
        </w:rPr>
        <w:t>в случае авансового платежа предоставление банковской гарантии</w:t>
      </w:r>
      <w:r w:rsidR="00163ED8" w:rsidRPr="00B14951">
        <w:rPr>
          <w:b/>
          <w:bCs/>
          <w:iCs/>
        </w:rPr>
        <w:t>.</w:t>
      </w:r>
    </w:p>
    <w:p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</w:t>
      </w:r>
      <w:proofErr w:type="gramStart"/>
      <w:r w:rsidR="00FE62C8" w:rsidRPr="004C0ED6">
        <w:rPr>
          <w:b/>
          <w:bCs/>
          <w:iCs/>
        </w:rPr>
        <w:t xml:space="preserve">Евро </w:t>
      </w:r>
      <w:r w:rsidR="00AD123F" w:rsidRPr="004C0ED6">
        <w:rPr>
          <w:b/>
          <w:bCs/>
          <w:iCs/>
        </w:rPr>
        <w:t>.</w:t>
      </w:r>
      <w:proofErr w:type="gramEnd"/>
      <w:r w:rsidR="00AD123F" w:rsidRPr="004C0ED6">
        <w:rPr>
          <w:b/>
          <w:bCs/>
          <w:iCs/>
          <w:lang w:val="ka-GE"/>
        </w:rPr>
        <w:t xml:space="preserve"> 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lastRenderedPageBreak/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2F411E">
        <w:rPr>
          <w:b/>
          <w:bCs/>
          <w:iCs/>
        </w:rPr>
        <w:t>15</w:t>
      </w:r>
      <w:r w:rsidR="00C17452" w:rsidRPr="00267970">
        <w:rPr>
          <w:b/>
          <w:bCs/>
          <w:iCs/>
        </w:rPr>
        <w:t>.</w:t>
      </w:r>
      <w:r w:rsidR="00B0012F" w:rsidRPr="002F411E">
        <w:rPr>
          <w:b/>
          <w:bCs/>
          <w:iCs/>
        </w:rPr>
        <w:t>1</w:t>
      </w:r>
      <w:r w:rsidR="002F411E">
        <w:rPr>
          <w:b/>
          <w:bCs/>
          <w:iCs/>
        </w:rPr>
        <w:t>2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2F411E">
        <w:rPr>
          <w:b/>
          <w:bCs/>
          <w:iCs/>
        </w:rPr>
        <w:t>15</w:t>
      </w:r>
      <w:r w:rsidR="00C17452" w:rsidRPr="00267970">
        <w:rPr>
          <w:b/>
          <w:bCs/>
          <w:iCs/>
        </w:rPr>
        <w:t>.</w:t>
      </w:r>
      <w:r w:rsidR="00B0012F" w:rsidRPr="002F411E">
        <w:rPr>
          <w:b/>
          <w:bCs/>
          <w:iCs/>
        </w:rPr>
        <w:t>1</w:t>
      </w:r>
      <w:r w:rsidR="002F411E">
        <w:rPr>
          <w:b/>
          <w:bCs/>
          <w:iCs/>
        </w:rPr>
        <w:t>2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1" w:name="_Toc429652011"/>
    </w:p>
    <w:p w:rsidR="007D113F" w:rsidRPr="004B22F5" w:rsidRDefault="007D113F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1"/>
      <w:r w:rsidRPr="004C0ED6">
        <w:rPr>
          <w:b/>
          <w:sz w:val="24"/>
          <w:szCs w:val="24"/>
        </w:rPr>
        <w:t>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2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2"/>
    </w:p>
    <w:p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</w:t>
      </w:r>
      <w:r w:rsidRPr="004C0ED6">
        <w:rPr>
          <w:bCs/>
          <w:sz w:val="24"/>
          <w:szCs w:val="24"/>
        </w:rPr>
        <w:lastRenderedPageBreak/>
        <w:t xml:space="preserve">этом общий объем работ и услуг, передаваемых в </w:t>
      </w:r>
      <w:proofErr w:type="gramStart"/>
      <w:r w:rsidRPr="004C0ED6">
        <w:rPr>
          <w:bCs/>
          <w:sz w:val="24"/>
          <w:szCs w:val="24"/>
        </w:rPr>
        <w:t>субподряд  в</w:t>
      </w:r>
      <w:proofErr w:type="gramEnd"/>
      <w:r w:rsidRPr="004C0ED6">
        <w:rPr>
          <w:bCs/>
          <w:sz w:val="24"/>
          <w:szCs w:val="24"/>
        </w:rPr>
        <w:t xml:space="preserve"> совокупности не должен превышать 2/3 (две трети) части от общей 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Заявки на участие в </w:t>
      </w:r>
      <w:r w:rsidR="007B58FC" w:rsidRPr="004C0ED6">
        <w:rPr>
          <w:bCs/>
          <w:sz w:val="24"/>
          <w:szCs w:val="24"/>
        </w:rPr>
        <w:t xml:space="preserve">тендере </w:t>
      </w:r>
      <w:r w:rsidRPr="004C0ED6">
        <w:rPr>
          <w:bCs/>
          <w:sz w:val="24"/>
          <w:szCs w:val="24"/>
        </w:rPr>
        <w:t>и</w:t>
      </w:r>
      <w:r w:rsidR="007B58FC" w:rsidRPr="004C0ED6">
        <w:rPr>
          <w:bCs/>
          <w:sz w:val="24"/>
          <w:szCs w:val="24"/>
        </w:rPr>
        <w:t>/или</w:t>
      </w:r>
      <w:r w:rsidRPr="004C0ED6">
        <w:rPr>
          <w:bCs/>
          <w:sz w:val="24"/>
          <w:szCs w:val="24"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  <w:sz w:val="24"/>
          <w:szCs w:val="24"/>
        </w:rPr>
        <w:t xml:space="preserve">Заказчика </w:t>
      </w:r>
      <w:r w:rsidRPr="004C0ED6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в период, </w:t>
      </w:r>
      <w:proofErr w:type="gramStart"/>
      <w:r w:rsidRPr="004C0ED6">
        <w:rPr>
          <w:bCs/>
          <w:sz w:val="24"/>
          <w:szCs w:val="24"/>
        </w:rPr>
        <w:t>указанный  в</w:t>
      </w:r>
      <w:proofErr w:type="gramEnd"/>
      <w:r w:rsidRPr="004C0ED6">
        <w:rPr>
          <w:bCs/>
          <w:sz w:val="24"/>
          <w:szCs w:val="24"/>
        </w:rPr>
        <w:t xml:space="preserve"> объявлении. 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3" w:name="SUB18100"/>
      <w:bookmarkStart w:id="4" w:name="SUB18200"/>
      <w:bookmarkEnd w:id="3"/>
      <w:bookmarkEnd w:id="4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</w:t>
      </w:r>
      <w:r w:rsidR="00A5589D"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>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:rsidR="00325B75" w:rsidRPr="004C0ED6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5" w:name="sub1000606353"/>
      <w:bookmarkEnd w:id="5"/>
      <w:r w:rsidRPr="004C0ED6">
        <w:rPr>
          <w:rFonts w:ascii="Times New Roman" w:hAnsi="Times New Roman" w:cs="Times New Roman"/>
        </w:rPr>
        <w:fldChar w:fldCharType="begin"/>
      </w:r>
      <w:r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Pr="004C0ED6">
        <w:rPr>
          <w:rFonts w:ascii="Times New Roman" w:hAnsi="Times New Roman" w:cs="Times New Roman"/>
        </w:rPr>
        <w:fldChar w:fldCharType="separate"/>
      </w:r>
      <w:r w:rsidRPr="004C0ED6">
        <w:rPr>
          <w:rFonts w:ascii="Times New Roman" w:hAnsi="Times New Roman" w:cs="Times New Roman"/>
        </w:rPr>
        <w:t>обязательному лицензированию</w:t>
      </w:r>
      <w:r w:rsidRPr="004C0ED6">
        <w:rPr>
          <w:rFonts w:ascii="Times New Roman" w:hAnsi="Times New Roman" w:cs="Times New Roman"/>
        </w:rPr>
        <w:fldChar w:fldCharType="end"/>
      </w:r>
      <w:r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:rsidR="00325B75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>
        <w:rPr>
          <w:rFonts w:ascii="Times New Roman" w:hAnsi="Times New Roman" w:cs="Times New Roman"/>
        </w:rPr>
        <w:t xml:space="preserve"> справку об отсутствии </w:t>
      </w:r>
      <w:proofErr w:type="gramStart"/>
      <w:r>
        <w:rPr>
          <w:rFonts w:ascii="Times New Roman" w:hAnsi="Times New Roman" w:cs="Times New Roman"/>
        </w:rPr>
        <w:t xml:space="preserve">задолженности  </w:t>
      </w:r>
      <w:r w:rsidRPr="004C0ED6">
        <w:rPr>
          <w:rFonts w:ascii="Times New Roman" w:hAnsi="Times New Roman" w:cs="Times New Roman"/>
        </w:rPr>
        <w:t>или</w:t>
      </w:r>
      <w:proofErr w:type="gramEnd"/>
      <w:r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резидентов Грузии</w:t>
      </w:r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:rsidR="00325B75" w:rsidRPr="00A97395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22.</w:t>
      </w:r>
      <w:r>
        <w:rPr>
          <w:rFonts w:ascii="Times New Roman" w:hAnsi="Times New Roman" w:cs="Times New Roman"/>
          <w:b/>
        </w:rPr>
        <w:t>5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>
        <w:rPr>
          <w:rFonts w:ascii="Sylfaen" w:hAnsi="Sylfaen" w:cs="Times New Roman"/>
          <w:lang w:val="ka-GE"/>
        </w:rPr>
        <w:t xml:space="preserve"> </w:t>
      </w:r>
      <w:r w:rsidRPr="00B14951">
        <w:rPr>
          <w:rFonts w:ascii="Times New Roman" w:hAnsi="Times New Roman" w:cs="Times New Roman"/>
          <w:b/>
        </w:rPr>
        <w:t>для резидентов</w:t>
      </w:r>
      <w:r>
        <w:rPr>
          <w:rFonts w:ascii="Times New Roman" w:hAnsi="Times New Roman" w:cs="Times New Roman"/>
        </w:rPr>
        <w:t xml:space="preserve"> - </w:t>
      </w:r>
      <w:r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</w:t>
      </w:r>
      <w:r>
        <w:rPr>
          <w:rFonts w:ascii="Times New Roman" w:hAnsi="Times New Roman" w:cs="Times New Roman"/>
        </w:rPr>
        <w:t xml:space="preserve"> </w:t>
      </w:r>
      <w:r w:rsidRPr="00B14951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Pr="00A97395">
        <w:rPr>
          <w:rFonts w:ascii="Times New Roman" w:hAnsi="Times New Roman" w:cs="Times New Roman"/>
        </w:rPr>
        <w:lastRenderedPageBreak/>
        <w:t>товаров, работ и услуг, включая стоимость транспортировки до места назначения.</w:t>
      </w:r>
    </w:p>
    <w:p w:rsidR="00325B75" w:rsidRDefault="00325B75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  <w:r w:rsidRPr="00A97395">
        <w:rPr>
          <w:rFonts w:ascii="Times New Roman" w:hAnsi="Times New Roman" w:cs="Times New Roman"/>
          <w:b/>
        </w:rPr>
        <w:t>22.</w:t>
      </w:r>
      <w:r w:rsidR="00A405A8" w:rsidRPr="00A97395">
        <w:rPr>
          <w:rFonts w:ascii="Times New Roman" w:hAnsi="Times New Roman" w:cs="Times New Roman"/>
          <w:b/>
        </w:rPr>
        <w:t>6</w:t>
      </w:r>
      <w:r w:rsidRPr="00A97395">
        <w:rPr>
          <w:rFonts w:ascii="Times New Roman" w:hAnsi="Times New Roman" w:cs="Times New Roman"/>
          <w:b/>
        </w:rPr>
        <w:t xml:space="preserve">. </w:t>
      </w:r>
      <w:r w:rsidRPr="00A97395">
        <w:rPr>
          <w:rFonts w:ascii="Times New Roman" w:hAnsi="Times New Roman" w:cs="Times New Roman"/>
        </w:rPr>
        <w:t xml:space="preserve">Подписанное поставщиком (подрядчиком) техническое </w:t>
      </w:r>
      <w:proofErr w:type="gramStart"/>
      <w:r w:rsidRPr="00A97395">
        <w:rPr>
          <w:rFonts w:ascii="Times New Roman" w:hAnsi="Times New Roman" w:cs="Times New Roman"/>
        </w:rPr>
        <w:t>задание</w:t>
      </w:r>
      <w:r w:rsidRPr="00A97395">
        <w:rPr>
          <w:rFonts w:ascii="Times New Roman" w:hAnsi="Times New Roman" w:cs="Times New Roman"/>
          <w:lang w:val="ka-GE"/>
        </w:rPr>
        <w:t>,</w:t>
      </w:r>
      <w:r w:rsidRPr="00A97395">
        <w:rPr>
          <w:rFonts w:ascii="Times New Roman" w:hAnsi="Times New Roman" w:cs="Times New Roman"/>
        </w:rPr>
        <w:t xml:space="preserve">  подтверждающее</w:t>
      </w:r>
      <w:proofErr w:type="gramEnd"/>
      <w:r w:rsidRPr="00A97395">
        <w:rPr>
          <w:rFonts w:ascii="Times New Roman" w:hAnsi="Times New Roman" w:cs="Times New Roman"/>
          <w:lang w:val="ka-GE"/>
        </w:rPr>
        <w:t>,</w:t>
      </w:r>
      <w:r w:rsidRPr="00A97395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:rsidR="00325B75" w:rsidRPr="00A97395" w:rsidRDefault="00325B75" w:rsidP="00325B75">
      <w:pPr>
        <w:tabs>
          <w:tab w:val="left" w:pos="709"/>
        </w:tabs>
        <w:jc w:val="both"/>
        <w:rPr>
          <w:b/>
          <w:bCs/>
        </w:rPr>
      </w:pPr>
    </w:p>
    <w:p w:rsidR="006B7F51" w:rsidRPr="00A97395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/>
          <w:bCs/>
          <w:sz w:val="24"/>
          <w:szCs w:val="24"/>
        </w:rPr>
        <w:t xml:space="preserve">Канцелярия </w:t>
      </w:r>
      <w:r w:rsidR="007D113F" w:rsidRPr="00A97395">
        <w:rPr>
          <w:b/>
          <w:bCs/>
          <w:sz w:val="24"/>
          <w:szCs w:val="24"/>
        </w:rPr>
        <w:t>принимает заявки по адресу:</w:t>
      </w:r>
      <w:r w:rsidR="00991EAA" w:rsidRPr="00A97395">
        <w:rPr>
          <w:b/>
          <w:bCs/>
          <w:sz w:val="24"/>
          <w:szCs w:val="24"/>
        </w:rPr>
        <w:t xml:space="preserve"> </w:t>
      </w:r>
      <w:r w:rsidR="007D113F" w:rsidRPr="00A97395">
        <w:rPr>
          <w:bCs/>
          <w:sz w:val="24"/>
          <w:szCs w:val="24"/>
        </w:rPr>
        <w:t>Грузия, г.</w:t>
      </w:r>
      <w:r w:rsidR="008748A2" w:rsidRPr="00A97395">
        <w:rPr>
          <w:bCs/>
          <w:sz w:val="24"/>
          <w:szCs w:val="24"/>
          <w:lang w:val="ka-GE"/>
        </w:rPr>
        <w:t xml:space="preserve"> </w:t>
      </w:r>
      <w:r w:rsidR="007D113F" w:rsidRPr="00A97395">
        <w:rPr>
          <w:bCs/>
          <w:sz w:val="24"/>
          <w:szCs w:val="24"/>
        </w:rPr>
        <w:t xml:space="preserve">Батуми, ул. </w:t>
      </w:r>
      <w:r w:rsidR="00F718D7" w:rsidRPr="00A97395">
        <w:rPr>
          <w:bCs/>
          <w:sz w:val="24"/>
          <w:szCs w:val="24"/>
        </w:rPr>
        <w:t>Баку</w:t>
      </w:r>
      <w:r w:rsidR="00991EAA" w:rsidRPr="00A97395">
        <w:rPr>
          <w:bCs/>
          <w:sz w:val="24"/>
          <w:szCs w:val="24"/>
        </w:rPr>
        <w:t>,</w:t>
      </w:r>
      <w:r w:rsidR="007D113F" w:rsidRPr="00A97395">
        <w:rPr>
          <w:bCs/>
          <w:sz w:val="24"/>
          <w:szCs w:val="24"/>
        </w:rPr>
        <w:t xml:space="preserve"> </w:t>
      </w:r>
      <w:r w:rsidR="00F718D7" w:rsidRPr="00A97395">
        <w:rPr>
          <w:bCs/>
          <w:sz w:val="24"/>
          <w:szCs w:val="24"/>
        </w:rPr>
        <w:t>15</w:t>
      </w:r>
      <w:r w:rsidR="007D113F" w:rsidRPr="00A97395">
        <w:rPr>
          <w:bCs/>
          <w:sz w:val="24"/>
          <w:szCs w:val="24"/>
        </w:rPr>
        <w:t xml:space="preserve"> </w:t>
      </w:r>
      <w:r w:rsidR="00991EAA" w:rsidRPr="00A97395">
        <w:rPr>
          <w:bCs/>
          <w:sz w:val="24"/>
          <w:szCs w:val="24"/>
        </w:rPr>
        <w:t>(</w:t>
      </w:r>
      <w:r w:rsidR="007D113F" w:rsidRPr="00A97395">
        <w:rPr>
          <w:bCs/>
          <w:sz w:val="24"/>
          <w:szCs w:val="24"/>
        </w:rPr>
        <w:t>в рабочие дни с 9.00 до 18.00 часов</w:t>
      </w:r>
      <w:r w:rsidR="00991EAA" w:rsidRPr="00A97395">
        <w:rPr>
          <w:bCs/>
          <w:sz w:val="24"/>
          <w:szCs w:val="24"/>
        </w:rPr>
        <w:t xml:space="preserve">) </w:t>
      </w:r>
      <w:r w:rsidR="007D113F" w:rsidRPr="00A97395">
        <w:rPr>
          <w:bCs/>
          <w:sz w:val="24"/>
          <w:szCs w:val="24"/>
        </w:rPr>
        <w:t xml:space="preserve">и </w:t>
      </w:r>
      <w:r w:rsidRPr="00A97395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название закупок товаров, работ и услуг;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дата и время регистрации заявки потенциального поставщика.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</w:rPr>
      </w:pPr>
      <w:r w:rsidRPr="00A97395">
        <w:rPr>
          <w:b/>
          <w:bCs/>
        </w:rPr>
        <w:t xml:space="preserve">        </w:t>
      </w:r>
      <w:r w:rsidRPr="00A97395">
        <w:rPr>
          <w:bCs/>
        </w:rPr>
        <w:t xml:space="preserve"> </w:t>
      </w:r>
      <w:r w:rsidRPr="00A97395">
        <w:rPr>
          <w:b/>
          <w:bCs/>
          <w:lang w:val="kk-KZ"/>
        </w:rPr>
        <w:tab/>
      </w:r>
    </w:p>
    <w:p w:rsidR="006B7F51" w:rsidRPr="00A97395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A97395">
        <w:rPr>
          <w:b/>
          <w:bCs/>
        </w:rPr>
        <w:t xml:space="preserve">Заявки потенциальных поставщиков </w:t>
      </w:r>
      <w:r w:rsidRPr="00A97395">
        <w:rPr>
          <w:b/>
        </w:rPr>
        <w:t xml:space="preserve">на </w:t>
      </w:r>
      <w:r w:rsidRPr="00A97395">
        <w:rPr>
          <w:b/>
          <w:bCs/>
        </w:rPr>
        <w:t xml:space="preserve">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регистрируются в канцелярии Заказчика в срок до </w:t>
      </w:r>
      <w:r w:rsidR="002C3234" w:rsidRPr="00A97395">
        <w:rPr>
          <w:b/>
          <w:bCs/>
        </w:rPr>
        <w:t>12</w:t>
      </w:r>
      <w:r w:rsidRPr="00A97395">
        <w:rPr>
          <w:b/>
          <w:bCs/>
        </w:rPr>
        <w:t xml:space="preserve"> часов 00 минут </w:t>
      </w:r>
      <w:r w:rsidR="002F411E">
        <w:rPr>
          <w:b/>
          <w:bCs/>
          <w:iCs/>
        </w:rPr>
        <w:t>15</w:t>
      </w:r>
      <w:r w:rsidR="00721E6E" w:rsidRPr="00A97395">
        <w:rPr>
          <w:b/>
          <w:bCs/>
          <w:iCs/>
        </w:rPr>
        <w:t>.</w:t>
      </w:r>
      <w:r w:rsidR="00B0012F" w:rsidRPr="00B0012F">
        <w:rPr>
          <w:b/>
          <w:bCs/>
          <w:iCs/>
        </w:rPr>
        <w:t>1</w:t>
      </w:r>
      <w:r w:rsidR="002F411E">
        <w:rPr>
          <w:b/>
          <w:bCs/>
          <w:iCs/>
        </w:rPr>
        <w:t>2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 xml:space="preserve"> г.</w:t>
      </w:r>
    </w:p>
    <w:p w:rsidR="006B7F51" w:rsidRPr="00A97395" w:rsidRDefault="006B7F51" w:rsidP="004C0ED6">
      <w:pPr>
        <w:jc w:val="both"/>
        <w:rPr>
          <w:b/>
          <w:bCs/>
        </w:rPr>
      </w:pPr>
      <w:r w:rsidRPr="00A97395">
        <w:rPr>
          <w:b/>
          <w:bCs/>
          <w:lang w:val="kk-KZ"/>
        </w:rPr>
        <w:t>В</w:t>
      </w:r>
      <w:r w:rsidRPr="00A97395">
        <w:rPr>
          <w:b/>
          <w:bCs/>
        </w:rPr>
        <w:t xml:space="preserve">скрытие заявок потенциальных поставщиков на 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производится Комиссией по закупкам товаров, работ и услуг </w:t>
      </w:r>
      <w:r w:rsidR="00BC5E6A" w:rsidRPr="00A97395">
        <w:rPr>
          <w:b/>
          <w:bCs/>
        </w:rPr>
        <w:t xml:space="preserve"> в</w:t>
      </w:r>
      <w:r w:rsidRPr="00A97395">
        <w:rPr>
          <w:b/>
          <w:bCs/>
        </w:rPr>
        <w:t xml:space="preserve"> </w:t>
      </w:r>
      <w:r w:rsidR="002C3234" w:rsidRPr="00A97395">
        <w:rPr>
          <w:b/>
          <w:bCs/>
        </w:rPr>
        <w:t>15</w:t>
      </w:r>
      <w:r w:rsidRPr="00A97395">
        <w:rPr>
          <w:b/>
          <w:bCs/>
        </w:rPr>
        <w:t xml:space="preserve"> часов 00 минут</w:t>
      </w:r>
      <w:r w:rsidR="00A405A8" w:rsidRPr="00A97395">
        <w:rPr>
          <w:b/>
          <w:bCs/>
        </w:rPr>
        <w:t xml:space="preserve"> </w:t>
      </w:r>
      <w:r w:rsidR="002F411E">
        <w:rPr>
          <w:b/>
          <w:bCs/>
          <w:iCs/>
        </w:rPr>
        <w:t>15</w:t>
      </w:r>
      <w:r w:rsidR="00721E6E" w:rsidRPr="00A97395">
        <w:rPr>
          <w:b/>
          <w:bCs/>
          <w:iCs/>
        </w:rPr>
        <w:t>.</w:t>
      </w:r>
      <w:r w:rsidR="00B0012F" w:rsidRPr="00B0012F">
        <w:rPr>
          <w:b/>
          <w:bCs/>
          <w:iCs/>
        </w:rPr>
        <w:t>1</w:t>
      </w:r>
      <w:r w:rsidR="002F411E">
        <w:rPr>
          <w:b/>
          <w:bCs/>
          <w:iCs/>
        </w:rPr>
        <w:t>2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>г.</w:t>
      </w:r>
    </w:p>
    <w:p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:rsidR="00B14951" w:rsidRPr="00A97395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:rsidR="00657BAA" w:rsidRPr="00A97395" w:rsidRDefault="002F411E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 начальника отдела закупок и контрактов</w:t>
            </w:r>
          </w:p>
        </w:tc>
        <w:tc>
          <w:tcPr>
            <w:tcW w:w="2586" w:type="dxa"/>
            <w:vAlign w:val="center"/>
          </w:tcPr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8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2"/>
  </w:num>
  <w:num w:numId="2">
    <w:abstractNumId w:val="6"/>
  </w:num>
  <w:num w:numId="3">
    <w:abstractNumId w:val="11"/>
  </w:num>
  <w:num w:numId="4">
    <w:abstractNumId w:val="2"/>
  </w:num>
  <w:num w:numId="5">
    <w:abstractNumId w:val="16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0"/>
  </w:num>
  <w:num w:numId="11">
    <w:abstractNumId w:val="21"/>
  </w:num>
  <w:num w:numId="12">
    <w:abstractNumId w:val="7"/>
  </w:num>
  <w:num w:numId="13">
    <w:abstractNumId w:val="19"/>
  </w:num>
  <w:num w:numId="14">
    <w:abstractNumId w:val="20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843E7"/>
    <w:rsid w:val="0008678A"/>
    <w:rsid w:val="001300FE"/>
    <w:rsid w:val="0013736F"/>
    <w:rsid w:val="00145198"/>
    <w:rsid w:val="00163ED8"/>
    <w:rsid w:val="00166C65"/>
    <w:rsid w:val="00166F0C"/>
    <w:rsid w:val="00192A51"/>
    <w:rsid w:val="00196F54"/>
    <w:rsid w:val="001A26B1"/>
    <w:rsid w:val="001D463D"/>
    <w:rsid w:val="001D6A0F"/>
    <w:rsid w:val="001F23F5"/>
    <w:rsid w:val="0022028C"/>
    <w:rsid w:val="00244DA6"/>
    <w:rsid w:val="00247555"/>
    <w:rsid w:val="00267970"/>
    <w:rsid w:val="00291007"/>
    <w:rsid w:val="002C3234"/>
    <w:rsid w:val="002D29B4"/>
    <w:rsid w:val="002E73DB"/>
    <w:rsid w:val="002F411E"/>
    <w:rsid w:val="003032D4"/>
    <w:rsid w:val="003035DB"/>
    <w:rsid w:val="003056B0"/>
    <w:rsid w:val="00325B75"/>
    <w:rsid w:val="003467E3"/>
    <w:rsid w:val="00347B19"/>
    <w:rsid w:val="00350435"/>
    <w:rsid w:val="00372209"/>
    <w:rsid w:val="00396E66"/>
    <w:rsid w:val="003B4A6C"/>
    <w:rsid w:val="003C3A79"/>
    <w:rsid w:val="003E3A6B"/>
    <w:rsid w:val="0042279F"/>
    <w:rsid w:val="00424523"/>
    <w:rsid w:val="004546CF"/>
    <w:rsid w:val="00460D46"/>
    <w:rsid w:val="004871E2"/>
    <w:rsid w:val="00490395"/>
    <w:rsid w:val="004B22F5"/>
    <w:rsid w:val="004C0ED6"/>
    <w:rsid w:val="00512BEF"/>
    <w:rsid w:val="0052421B"/>
    <w:rsid w:val="0054117E"/>
    <w:rsid w:val="00597D58"/>
    <w:rsid w:val="005E5476"/>
    <w:rsid w:val="005F1EB9"/>
    <w:rsid w:val="005F4F3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447D"/>
    <w:rsid w:val="00746AA3"/>
    <w:rsid w:val="0077523D"/>
    <w:rsid w:val="00776BBA"/>
    <w:rsid w:val="007B58FC"/>
    <w:rsid w:val="007D113F"/>
    <w:rsid w:val="007E0352"/>
    <w:rsid w:val="007E390E"/>
    <w:rsid w:val="007F538E"/>
    <w:rsid w:val="008050FA"/>
    <w:rsid w:val="008051D5"/>
    <w:rsid w:val="00855F09"/>
    <w:rsid w:val="008566AC"/>
    <w:rsid w:val="008576DA"/>
    <w:rsid w:val="00871797"/>
    <w:rsid w:val="008748A2"/>
    <w:rsid w:val="00897775"/>
    <w:rsid w:val="008A0F26"/>
    <w:rsid w:val="008D047D"/>
    <w:rsid w:val="008D0804"/>
    <w:rsid w:val="008E4426"/>
    <w:rsid w:val="008E5839"/>
    <w:rsid w:val="00904D9D"/>
    <w:rsid w:val="00955E0A"/>
    <w:rsid w:val="009566B7"/>
    <w:rsid w:val="0097188E"/>
    <w:rsid w:val="0097427C"/>
    <w:rsid w:val="009823D2"/>
    <w:rsid w:val="00987F43"/>
    <w:rsid w:val="00991EAA"/>
    <w:rsid w:val="009A23FE"/>
    <w:rsid w:val="009D429B"/>
    <w:rsid w:val="00A0247B"/>
    <w:rsid w:val="00A06A17"/>
    <w:rsid w:val="00A22475"/>
    <w:rsid w:val="00A233B7"/>
    <w:rsid w:val="00A36C9E"/>
    <w:rsid w:val="00A405A8"/>
    <w:rsid w:val="00A53DD9"/>
    <w:rsid w:val="00A5589D"/>
    <w:rsid w:val="00A57D28"/>
    <w:rsid w:val="00A963D6"/>
    <w:rsid w:val="00A97395"/>
    <w:rsid w:val="00AA0275"/>
    <w:rsid w:val="00AB14AB"/>
    <w:rsid w:val="00AC126A"/>
    <w:rsid w:val="00AD123F"/>
    <w:rsid w:val="00AE01EA"/>
    <w:rsid w:val="00AF372F"/>
    <w:rsid w:val="00B0012F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5E6A"/>
    <w:rsid w:val="00C03660"/>
    <w:rsid w:val="00C10E12"/>
    <w:rsid w:val="00C11D35"/>
    <w:rsid w:val="00C149F1"/>
    <w:rsid w:val="00C17452"/>
    <w:rsid w:val="00C323F5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74BC6"/>
    <w:rsid w:val="00D944A3"/>
    <w:rsid w:val="00DB3AF7"/>
    <w:rsid w:val="00DB5613"/>
    <w:rsid w:val="00DD0C95"/>
    <w:rsid w:val="00DD17DE"/>
    <w:rsid w:val="00DF41BE"/>
    <w:rsid w:val="00DF5AE1"/>
    <w:rsid w:val="00E4041E"/>
    <w:rsid w:val="00E41297"/>
    <w:rsid w:val="00E62D63"/>
    <w:rsid w:val="00EB2A3B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F0EFD-C126-44F0-9E72-0215CDB42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4</Pages>
  <Words>1344</Words>
  <Characters>7662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29</cp:revision>
  <cp:lastPrinted>2021-12-09T05:43:00Z</cp:lastPrinted>
  <dcterms:created xsi:type="dcterms:W3CDTF">2021-03-31T11:19:00Z</dcterms:created>
  <dcterms:modified xsi:type="dcterms:W3CDTF">2023-12-05T07:19:00Z</dcterms:modified>
</cp:coreProperties>
</file>