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6DA4BEFF" w:rsidR="004D7BC7" w:rsidRPr="00496BCC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CA4E2D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 xml:space="preserve">Annex </w:t>
      </w:r>
      <w:r w:rsidR="00CA4E2D" w:rsidRPr="00CA4E2D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>O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CA4E2D">
        <w:rPr>
          <w:rFonts w:ascii="Calibri" w:eastAsia="Times New Roman" w:hAnsi="Calibri" w:cs="Arial"/>
          <w:i/>
          <w:iCs/>
          <w:color w:val="auto"/>
          <w:szCs w:val="20"/>
        </w:rPr>
        <w:t xml:space="preserve">name and address of </w:t>
      </w:r>
      <w:proofErr w:type="gramStart"/>
      <w:r w:rsidRPr="00CA4E2D">
        <w:rPr>
          <w:rFonts w:ascii="Calibri" w:eastAsia="Times New Roman" w:hAnsi="Calibri" w:cs="Arial"/>
          <w:i/>
          <w:iCs/>
          <w:color w:val="auto"/>
          <w:szCs w:val="20"/>
        </w:rPr>
        <w:t>Consultant</w:t>
      </w:r>
      <w:proofErr w:type="gramEnd"/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CA4E2D">
        <w:rPr>
          <w:rFonts w:ascii="Calibri" w:eastAsia="Times New Roman" w:hAnsi="Calibri" w:cs="Arial"/>
          <w:i/>
          <w:iCs/>
          <w:color w:val="auto"/>
          <w:szCs w:val="20"/>
        </w:rPr>
        <w:t>place</w:t>
      </w:r>
      <w:r w:rsidRPr="00CA4E2D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CA4E2D">
        <w:rPr>
          <w:rFonts w:ascii="Calibri" w:eastAsia="Times New Roman" w:hAnsi="Calibri" w:cs="Arial"/>
          <w:i/>
          <w:iCs/>
          <w:color w:val="auto"/>
          <w:szCs w:val="20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57A946E2" w:rsidR="005615C3" w:rsidRPr="00D547A4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i/>
          <w:iCs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</w:t>
      </w:r>
      <w:r w:rsidR="00D547A4" w:rsidRPr="00D547A4">
        <w:rPr>
          <w:rFonts w:ascii="Calibri" w:eastAsia="Times New Roman" w:hAnsi="Calibri" w:cs="Arial"/>
          <w:i/>
          <w:iCs/>
          <w:color w:val="auto"/>
          <w:szCs w:val="20"/>
        </w:rPr>
        <w:t>Note:</w:t>
      </w:r>
      <w:r w:rsidR="000B20F0" w:rsidRPr="00D547A4">
        <w:rPr>
          <w:rFonts w:ascii="Calibri" w:eastAsia="Times New Roman" w:hAnsi="Calibri" w:cs="Arial"/>
          <w:i/>
          <w:iCs/>
          <w:color w:val="auto"/>
          <w:szCs w:val="20"/>
        </w:rPr>
        <w:t xml:space="preserve"> DRC global travel insurance covers all </w:t>
      </w:r>
      <w:r w:rsidR="006151F2" w:rsidRPr="00D547A4">
        <w:rPr>
          <w:rFonts w:ascii="Calibri" w:eastAsia="Times New Roman" w:hAnsi="Calibri" w:cs="Arial"/>
          <w:i/>
          <w:iCs/>
          <w:color w:val="auto"/>
          <w:szCs w:val="20"/>
        </w:rPr>
        <w:t>consultant</w:t>
      </w:r>
      <w:r w:rsidR="000B20F0" w:rsidRPr="00D547A4">
        <w:rPr>
          <w:rFonts w:ascii="Calibri" w:eastAsia="Times New Roman" w:hAnsi="Calibri" w:cs="Arial"/>
          <w:i/>
          <w:iCs/>
          <w:color w:val="auto"/>
          <w:szCs w:val="20"/>
        </w:rPr>
        <w:t xml:space="preserve"> travelling on behalf of DRC.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5C537098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 </w:t>
      </w:r>
      <w:r w:rsidRPr="00CA4E2D">
        <w:rPr>
          <w:rFonts w:ascii="Calibri" w:eastAsia="Times New Roman" w:hAnsi="Calibri" w:cs="Arial"/>
          <w:color w:val="auto"/>
          <w:szCs w:val="20"/>
        </w:rPr>
        <w:t xml:space="preserve">unless otherwise specified in Annex </w:t>
      </w:r>
      <w:r w:rsidR="00755783" w:rsidRPr="00CA4E2D">
        <w:rPr>
          <w:rFonts w:ascii="Calibri" w:eastAsia="Times New Roman" w:hAnsi="Calibri" w:cs="Arial"/>
          <w:color w:val="auto"/>
          <w:szCs w:val="20"/>
        </w:rPr>
        <w:t>xx</w:t>
      </w:r>
      <w:r w:rsidR="00804CD1" w:rsidRPr="00CA4E2D">
        <w:rPr>
          <w:rFonts w:ascii="Calibri" w:eastAsia="Times New Roman" w:hAnsi="Calibri" w:cs="Arial"/>
          <w:color w:val="auto"/>
          <w:szCs w:val="20"/>
        </w:rPr>
        <w:t xml:space="preserve"> </w:t>
      </w:r>
      <w:r w:rsidR="00804CD1" w:rsidRPr="00CA4E2D">
        <w:rPr>
          <w:rFonts w:ascii="Calibri" w:eastAsia="Times New Roman" w:hAnsi="Calibri" w:cs="Arial"/>
          <w:i/>
          <w:iCs/>
          <w:color w:val="auto"/>
          <w:szCs w:val="20"/>
        </w:rPr>
        <w:t>(to remove if not applicable)</w:t>
      </w:r>
      <w:r w:rsidRPr="00CA4E2D">
        <w:rPr>
          <w:rFonts w:ascii="Calibri" w:eastAsia="Times New Roman" w:hAnsi="Calibri" w:cs="Arial"/>
          <w:color w:val="auto"/>
          <w:szCs w:val="20"/>
        </w:rPr>
        <w:t>.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E37C0" w14:textId="77777777" w:rsidR="00AC3069" w:rsidRDefault="00AC3069" w:rsidP="00496BCC">
      <w:pPr>
        <w:spacing w:after="0" w:line="240" w:lineRule="auto"/>
      </w:pPr>
      <w:r>
        <w:separator/>
      </w:r>
    </w:p>
  </w:endnote>
  <w:endnote w:type="continuationSeparator" w:id="0">
    <w:p w14:paraId="2BFB9765" w14:textId="77777777" w:rsidR="00AC3069" w:rsidRDefault="00AC3069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22A6885D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B0092C">
      <w:t>13</w:t>
    </w:r>
    <w:r w:rsidR="002B4D76">
      <w:t>-0</w:t>
    </w:r>
    <w:r w:rsidR="00B0092C">
      <w:t>2</w:t>
    </w:r>
    <w:r w:rsidR="002B4D76">
      <w:t>-202</w:t>
    </w:r>
    <w:r w:rsidR="00B0092C">
      <w:t>3</w:t>
    </w:r>
    <w:r w:rsidR="00823070" w:rsidRPr="00883D92">
      <w:t xml:space="preserve"> </w:t>
    </w:r>
    <w:r w:rsidR="00B0092C">
      <w:t>/</w:t>
    </w:r>
    <w:r w:rsidR="00823070" w:rsidRPr="00883D92">
      <w:t xml:space="preserve"> Valid: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44C4C" w14:textId="77777777" w:rsidR="00AC3069" w:rsidRDefault="00AC3069" w:rsidP="00496BCC">
      <w:pPr>
        <w:spacing w:after="0" w:line="240" w:lineRule="auto"/>
      </w:pPr>
      <w:r>
        <w:separator/>
      </w:r>
    </w:p>
  </w:footnote>
  <w:footnote w:type="continuationSeparator" w:id="0">
    <w:p w14:paraId="30F6C4A7" w14:textId="77777777" w:rsidR="00AC3069" w:rsidRDefault="00AC3069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0B20F0"/>
    <w:rsid w:val="001F6BF8"/>
    <w:rsid w:val="002B4D76"/>
    <w:rsid w:val="003054A4"/>
    <w:rsid w:val="003760A3"/>
    <w:rsid w:val="003B31C7"/>
    <w:rsid w:val="00496BCC"/>
    <w:rsid w:val="004D7BC7"/>
    <w:rsid w:val="0050427B"/>
    <w:rsid w:val="005306C7"/>
    <w:rsid w:val="00534B7C"/>
    <w:rsid w:val="005615C3"/>
    <w:rsid w:val="005B3E43"/>
    <w:rsid w:val="005C279B"/>
    <w:rsid w:val="006151F2"/>
    <w:rsid w:val="00755783"/>
    <w:rsid w:val="00763AEE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E7ED1"/>
    <w:rsid w:val="00B0092C"/>
    <w:rsid w:val="00C121E6"/>
    <w:rsid w:val="00C36CF9"/>
    <w:rsid w:val="00C61DC4"/>
    <w:rsid w:val="00CA4E2D"/>
    <w:rsid w:val="00D547A4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406dbd-2bdd-4bfe-89d2-78e32709cb98">
      <Value>4</Value>
      <Value>1</Value>
      <Value>7</Value>
    </TaxCatchAll>
    <Owner xmlns="d5406dbd-2bdd-4bfe-89d2-78e32709cb98">
      <UserInfo>
        <DisplayName>Leila Lecapitaine</DisplayName>
        <AccountId>82</AccountId>
        <AccountType/>
      </UserInfo>
    </Owner>
    <gfc42aebc95a4ad6b55befc848d6a8c0 xmlns="96af5b07-0723-493d-bcd0-202f6eb33e4a">
      <Terms xmlns="http://schemas.microsoft.com/office/infopath/2007/PartnerControls"/>
    </gfc42aebc95a4ad6b55befc848d6a8c0>
    <g2be7d92b44c413784478055212884a6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Consultancy Services</TermName>
          <TermId xmlns="http://schemas.microsoft.com/office/infopath/2007/PartnerControls">1155eca9-3538-4382-be01-61067ceaf039</TermId>
        </TermInfo>
      </Terms>
    </g2be7d92b44c413784478055212884a6>
    <bfd63406e84841ceb94d765726dee9e1 xmlns="2cccc3a8-17e6-42cc-bed5-111d35c56c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5ae29471-d482-4266-979d-d2e0777c80ff</TermId>
        </TermInfo>
      </Terms>
    </bfd63406e84841ceb94d765726dee9e1>
    <Category xmlns="2cccc3a8-17e6-42cc-bed5-111d35c56c04">Compliance Tools</Category>
    <g89c329416f84cc39264d6a5ff8bdf18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International</TermName>
          <TermId xmlns="http://schemas.microsoft.com/office/infopath/2007/PartnerControls">a41ae385-0334-4577-bb16-582262974f19</TermId>
        </TermInfo>
      </Terms>
    </g89c329416f84cc39264d6a5ff8bdf18>
    <Additional_x0020_Tags xmlns="96af5b07-0723-493d-bcd0-202f6eb33e4a" xsi:nil="true"/>
    <pd8a861b0c414b1f8a6a16e555e9cd79 xmlns="96af5b07-0723-493d-bcd0-202f6eb33e4a">
      <Terms xmlns="http://schemas.microsoft.com/office/infopath/2007/PartnerControls"/>
    </pd8a861b0c414b1f8a6a16e555e9cd79>
    <hc69c8dbd3c74b4b9649b9dcbd59d1df xmlns="96af5b07-0723-493d-bcd0-202f6eb33e4a">
      <Terms xmlns="http://schemas.microsoft.com/office/infopath/2007/PartnerControls"/>
    </hc69c8dbd3c74b4b9649b9dcbd59d1d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CE116FAE32949AB7165E681069F5F" ma:contentTypeVersion="25" ma:contentTypeDescription="Create a new document." ma:contentTypeScope="" ma:versionID="fc08a3cc02671e52dd6f38cf8028fdb6">
  <xsd:schema xmlns:xsd="http://www.w3.org/2001/XMLSchema" xmlns:xs="http://www.w3.org/2001/XMLSchema" xmlns:p="http://schemas.microsoft.com/office/2006/metadata/properties" xmlns:ns2="96af5b07-0723-493d-bcd0-202f6eb33e4a" xmlns:ns3="d5406dbd-2bdd-4bfe-89d2-78e32709cb98" xmlns:ns4="2cccc3a8-17e6-42cc-bed5-111d35c56c04" targetNamespace="http://schemas.microsoft.com/office/2006/metadata/properties" ma:root="true" ma:fieldsID="abb824f7668b2af4da9f6eec6821c3bb" ns2:_="" ns3:_="" ns4:_="">
    <xsd:import namespace="96af5b07-0723-493d-bcd0-202f6eb33e4a"/>
    <xsd:import namespace="d5406dbd-2bdd-4bfe-89d2-78e32709cb98"/>
    <xsd:import namespace="2cccc3a8-17e6-42cc-bed5-111d35c56c04"/>
    <xsd:element name="properties">
      <xsd:complexType>
        <xsd:sequence>
          <xsd:element name="documentManagement">
            <xsd:complexType>
              <xsd:all>
                <xsd:element ref="ns2:g89c329416f84cc39264d6a5ff8bdf18" minOccurs="0"/>
                <xsd:element ref="ns2:gfc42aebc95a4ad6b55befc848d6a8c0" minOccurs="0"/>
                <xsd:element ref="ns2:hc69c8dbd3c74b4b9649b9dcbd59d1df" minOccurs="0"/>
                <xsd:element ref="ns2:g2be7d92b44c413784478055212884a6" minOccurs="0"/>
                <xsd:element ref="ns2:pd8a861b0c414b1f8a6a16e555e9cd79" minOccurs="0"/>
                <xsd:element ref="ns3:TaxCatchAll" minOccurs="0"/>
                <xsd:element ref="ns3:Owner"/>
                <xsd:element ref="ns2:Additional_x0020_Tags" minOccurs="0"/>
                <xsd:element ref="ns4:bfd63406e84841ceb94d765726dee9e1" minOccurs="0"/>
                <xsd:element ref="ns4:MediaServiceKeyPoints" minOccurs="0"/>
                <xsd:element ref="ns4:Category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3:SharedWithUsers" minOccurs="0"/>
                <xsd:element ref="ns3:SharedWithDetail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af5b07-0723-493d-bcd0-202f6eb33e4a" elementFormDefault="qualified">
    <xsd:import namespace="http://schemas.microsoft.com/office/2006/documentManagement/types"/>
    <xsd:import namespace="http://schemas.microsoft.com/office/infopath/2007/PartnerControls"/>
    <xsd:element name="g89c329416f84cc39264d6a5ff8bdf18" ma:index="8" ma:taxonomy="true" ma:internalName="g89c329416f84cc39264d6a5ff8bdf18" ma:taxonomyFieldName="Country" ma:displayName="Country" ma:default="" ma:fieldId="{089c3294-16f8-4cc3-9264-d6a5ff8bdf18}" ma:sspId="26b69612-e2cc-4a46-9cbb-ded1a27764c6" ma:termSetId="d281581b-1776-498f-a17d-ae70d3eea2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fc42aebc95a4ad6b55befc848d6a8c0" ma:index="9" nillable="true" ma:taxonomy="true" ma:internalName="gfc42aebc95a4ad6b55befc848d6a8c0" ma:taxonomyFieldName="Region" ma:displayName="Region" ma:default="" ma:fieldId="{0fc42aeb-c95a-4ad6-b55b-efc848d6a8c0}" ma:sspId="26b69612-e2cc-4a46-9cbb-ded1a27764c6" ma:termSetId="48f6a5b0-0501-45be-8e34-009d7d9687c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c69c8dbd3c74b4b9649b9dcbd59d1df" ma:index="10" nillable="true" ma:taxonomy="true" ma:internalName="hc69c8dbd3c74b4b9649b9dcbd59d1df" ma:taxonomyFieldName="Type_x0020_of_x0020_Content" ma:displayName="Type of Content" ma:default="" ma:fieldId="{1c69c8db-d3c7-4b4b-9649-b9dcbd59d1df}" ma:sspId="26b69612-e2cc-4a46-9cbb-ded1a27764c6" ma:termSetId="f5a27719-8a5c-4b57-a048-4b8d7c4563f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2be7d92b44c413784478055212884a6" ma:index="11" ma:taxonomy="true" ma:internalName="g2be7d92b44c413784478055212884a6" ma:taxonomyFieldName="Subejct_x0020_Area" ma:displayName="Subject Area" ma:default="" ma:fieldId="{02be7d92-b44c-4137-8447-8055212884a6}" ma:sspId="26b69612-e2cc-4a46-9cbb-ded1a27764c6" ma:termSetId="d546695b-a59c-41bb-bc7c-ee1e7f01487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d8a861b0c414b1f8a6a16e555e9cd79" ma:index="12" nillable="true" ma:taxonomy="true" ma:internalName="pd8a861b0c414b1f8a6a16e555e9cd79" ma:taxonomyFieldName="Entry_x0020_Site" ma:displayName="Entry Site" ma:default="" ma:fieldId="{9d8a861b-0c41-4b1f-8a6a-16e555e9cd79}" ma:sspId="26b69612-e2cc-4a46-9cbb-ded1a27764c6" ma:termSetId="4a70858a-b874-457f-b309-6c8fade32e6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dditional_x0020_Tags" ma:index="20" nillable="true" ma:displayName="Additional Tags" ma:internalName="Additional_x0020_Tag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406dbd-2bdd-4bfe-89d2-78e32709cb9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3091351-a9de-41e6-8552-9c94ad6d8b85}" ma:internalName="TaxCatchAll" ma:showField="CatchAllData" ma:web="d5406dbd-2bdd-4bfe-89d2-78e32709cb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wner" ma:index="18" ma:displayName="Owner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Users" ma:index="2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cc3a8-17e6-42cc-bed5-111d35c56c04" elementFormDefault="qualified">
    <xsd:import namespace="http://schemas.microsoft.com/office/2006/documentManagement/types"/>
    <xsd:import namespace="http://schemas.microsoft.com/office/infopath/2007/PartnerControls"/>
    <xsd:element name="bfd63406e84841ceb94d765726dee9e1" ma:index="21" ma:taxonomy="true" ma:internalName="bfd63406e84841ceb94d765726dee9e1" ma:taxonomyFieldName="Language" ma:displayName="Language" ma:readOnly="false" ma:default="1;#English|5ae29471-d482-4266-979d-d2e0777c80ff" ma:fieldId="{bfd63406-e848-41ce-b94d-765726dee9e1}" ma:sspId="26b69612-e2cc-4a46-9cbb-ded1a27764c6" ma:termSetId="c31ce768-51d7-4b3a-ad3d-2024f02c6ab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ategory" ma:index="24" nillable="true" ma:displayName="Type of Document" ma:format="Dropdown" ma:internalName="Category">
      <xsd:simpleType>
        <xsd:restriction base="dms:Choice">
          <xsd:enumeration value="Volume"/>
          <xsd:enumeration value="Compliance Tools"/>
          <xsd:enumeration value="Other Documents"/>
          <xsd:enumeration value="ZIP folder (OH &amp; CTs)"/>
        </xsd:restriction>
      </xsd:simpleType>
    </xsd:element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A9A1CA-B496-4C7A-97EC-8D1F431814AB}">
  <ds:schemaRefs>
    <ds:schemaRef ds:uri="http://schemas.microsoft.com/office/2006/documentManagement/types"/>
    <ds:schemaRef ds:uri="7bc94f0b-cb88-4ad4-836e-d7cde843f1fa"/>
    <ds:schemaRef ds:uri="a13dc15e-5a9f-49cf-a395-1286905069a5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  <ds:schemaRef ds:uri="d5406dbd-2bdd-4bfe-89d2-78e32709cb98"/>
    <ds:schemaRef ds:uri="96af5b07-0723-493d-bcd0-202f6eb33e4a"/>
    <ds:schemaRef ds:uri="2cccc3a8-17e6-42cc-bed5-111d35c56c04"/>
  </ds:schemaRefs>
</ds:datastoreItem>
</file>

<file path=customXml/itemProps2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AC7A0C-D2A1-411A-B48D-AF0F14A261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af5b07-0723-493d-bcd0-202f6eb33e4a"/>
    <ds:schemaRef ds:uri="d5406dbd-2bdd-4bfe-89d2-78e32709cb98"/>
    <ds:schemaRef ds:uri="2cccc3a8-17e6-42cc-bed5-111d35c56c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402</Words>
  <Characters>2225</Characters>
  <Application>Microsoft Office Word</Application>
  <DocSecurity>0</DocSecurity>
  <Lines>39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Ekaterine Basaria</cp:lastModifiedBy>
  <cp:revision>3</cp:revision>
  <dcterms:created xsi:type="dcterms:W3CDTF">2024-02-29T07:10:00Z</dcterms:created>
  <dcterms:modified xsi:type="dcterms:W3CDTF">2024-03-01T08:56:00Z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0x010100AF3CE116FAE32949AB7165E681069F5F</vt:lpwstr>
  </property>
  <property fmtid="{D5CDD505-2E9C-101B-9397-08002B2CF9AE}" pid="3" name="Region">
    <vt:lpwstr/>
  </property>
  <property fmtid="{D5CDD505-2E9C-101B-9397-08002B2CF9AE}" pid="4" name="Subejct Area">
    <vt:lpwstr>7;#Consultancy Services|1155eca9-3538-4382-be01-61067ceaf039</vt:lpwstr>
  </property>
  <property fmtid="{D5CDD505-2E9C-101B-9397-08002B2CF9AE}" pid="5" name="Type of Content">
    <vt:lpwstr/>
  </property>
  <property fmtid="{D5CDD505-2E9C-101B-9397-08002B2CF9AE}" pid="6" name="Country">
    <vt:lpwstr>4;#International|a41ae385-0334-4577-bb16-582262974f19</vt:lpwstr>
  </property>
  <property fmtid="{D5CDD505-2E9C-101B-9397-08002B2CF9AE}" pid="7" name="Entry Site">
    <vt:lpwstr/>
  </property>
  <property fmtid="{D5CDD505-2E9C-101B-9397-08002B2CF9AE}" pid="8" name="Language">
    <vt:lpwstr>1;#English|5ae29471-d482-4266-979d-d2e0777c80ff</vt:lpwstr>
  </property>
  <property fmtid="{D5CDD505-2E9C-101B-9397-08002B2CF9AE}" pid="9" name="GrammarlyDocumentId">
    <vt:lpwstr>2651f0fe0aa0c6b48e423e59038f9a604926dbb76a8106e2cd17a7ee1e4acd21</vt:lpwstr>
  </property>
</Properties>
</file>