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86833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7F72519A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FB1826B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E53E47" w14:textId="39A0BDC3" w:rsidR="00A81263" w:rsidRPr="00774FFB" w:rsidRDefault="0055145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A534A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F0E7D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774FFB">
        <w:rPr>
          <w:rFonts w:ascii="Sylfaen" w:hAnsi="Sylfaen" w:cs="Sylfaen"/>
          <w:b/>
          <w:bCs/>
          <w:sz w:val="20"/>
          <w:szCs w:val="20"/>
          <w:lang w:val="ka-GE"/>
        </w:rPr>
        <w:t xml:space="preserve"> საკანცელარიო </w:t>
      </w:r>
      <w:r w:rsidR="005E5637">
        <w:rPr>
          <w:rFonts w:ascii="Sylfaen" w:hAnsi="Sylfaen" w:cs="Sylfaen"/>
          <w:b/>
          <w:bCs/>
          <w:sz w:val="20"/>
          <w:szCs w:val="20"/>
          <w:lang w:val="ka-GE"/>
        </w:rPr>
        <w:t xml:space="preserve">საქონელი </w:t>
      </w:r>
    </w:p>
    <w:p w14:paraId="709309D9" w14:textId="77777777" w:rsidR="00324F72" w:rsidRPr="00A534A7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3EDC4CA" w14:textId="2D019420" w:rsidR="00FD0DCD" w:rsidRPr="00D40EA0" w:rsidRDefault="007D73CE" w:rsidP="0055145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774FFB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774FF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74FFB" w:rsidRPr="00774FFB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  <w:r w:rsidR="00D40EA0" w:rsidRPr="00774FFB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  <w:r w:rsidR="00ED1F73">
        <w:rPr>
          <w:rFonts w:asciiTheme="minorHAnsi" w:hAnsiTheme="minorHAnsi" w:cstheme="minorHAnsi"/>
          <w:b/>
          <w:sz w:val="20"/>
          <w:szCs w:val="20"/>
        </w:rPr>
        <w:t>4</w:t>
      </w:r>
      <w:r w:rsidR="00D40EA0" w:rsidRPr="00774FFB">
        <w:rPr>
          <w:rFonts w:asciiTheme="minorHAnsi" w:hAnsiTheme="minorHAnsi" w:cstheme="minorHAnsi"/>
          <w:b/>
          <w:sz w:val="20"/>
          <w:szCs w:val="20"/>
          <w:lang w:val="ka-GE"/>
        </w:rPr>
        <w:t>.202</w:t>
      </w:r>
      <w:r w:rsidR="005E5637">
        <w:rPr>
          <w:rFonts w:asciiTheme="minorHAnsi" w:hAnsiTheme="minorHAnsi" w:cstheme="minorHAnsi"/>
          <w:b/>
          <w:sz w:val="20"/>
          <w:szCs w:val="20"/>
          <w:lang w:val="ka-GE"/>
        </w:rPr>
        <w:t>4</w:t>
      </w:r>
    </w:p>
    <w:p w14:paraId="63A35611" w14:textId="77777777" w:rsidR="00FD0DCD" w:rsidRPr="00A534A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C29BE78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387CB179" w14:textId="77777777"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2B14B6C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06A72742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5599CB38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4328EC9F" w14:textId="19371EBD" w:rsidR="008D6690" w:rsidRDefault="00816964" w:rsidP="008D6690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 „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</w:t>
      </w:r>
      <w:r w:rsidRPr="001D2736">
        <w:rPr>
          <w:rFonts w:ascii="Sylfaen" w:hAnsi="Sylfaen" w:cs="Sylfaen"/>
          <w:sz w:val="18"/>
          <w:szCs w:val="20"/>
          <w:lang w:val="ka-GE"/>
        </w:rPr>
        <w:t>ადებს</w:t>
      </w:r>
      <w:r w:rsidRPr="0083066F">
        <w:rPr>
          <w:rFonts w:ascii="Sylfaen" w:hAnsi="Sylfaen" w:cs="Sylfaen"/>
          <w:sz w:val="18"/>
          <w:szCs w:val="20"/>
          <w:lang w:val="ka-GE"/>
        </w:rPr>
        <w:t xml:space="preserve"> </w:t>
      </w:r>
      <w:r w:rsidR="0055145E" w:rsidRPr="001D2736">
        <w:rPr>
          <w:rFonts w:ascii="Sylfaen" w:hAnsi="Sylfaen" w:cs="Sylfaen"/>
          <w:sz w:val="18"/>
          <w:szCs w:val="20"/>
          <w:lang w:val="ka-GE"/>
        </w:rPr>
        <w:t>ტენდერს</w:t>
      </w:r>
      <w:r w:rsidR="0083066F" w:rsidRPr="0083066F">
        <w:rPr>
          <w:rFonts w:ascii="Sylfaen" w:hAnsi="Sylfaen" w:cs="Sylfaen"/>
          <w:sz w:val="18"/>
          <w:szCs w:val="20"/>
          <w:lang w:val="ka-GE"/>
        </w:rPr>
        <w:t>:</w:t>
      </w:r>
      <w:r w:rsidR="008D6690">
        <w:rPr>
          <w:rFonts w:ascii="Sylfaen" w:hAnsi="Sylfaen" w:cs="Sylfaen"/>
          <w:sz w:val="18"/>
          <w:szCs w:val="20"/>
          <w:lang w:val="ka-GE"/>
        </w:rPr>
        <w:br/>
      </w:r>
    </w:p>
    <w:p w14:paraId="3AEC557A" w14:textId="26C12FD6" w:rsidR="008D6690" w:rsidRPr="008D6690" w:rsidRDefault="008D6690" w:rsidP="008D6690">
      <w:pPr>
        <w:pStyle w:val="ListParagraph"/>
        <w:numPr>
          <w:ilvl w:val="0"/>
          <w:numId w:val="42"/>
        </w:num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8D6690">
        <w:rPr>
          <w:rFonts w:ascii="Sylfaen" w:hAnsi="Sylfaen" w:cstheme="minorHAnsi"/>
          <w:b/>
          <w:sz w:val="20"/>
          <w:szCs w:val="20"/>
          <w:u w:val="single"/>
          <w:lang w:val="ka-GE"/>
        </w:rPr>
        <w:t>ტენდერი </w:t>
      </w:r>
      <w:r w:rsidR="00774FFB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საკანცელარიო საქონლის შესყიდვაზე</w:t>
      </w:r>
    </w:p>
    <w:p w14:paraId="4898F5B9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F179AF1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379FD622" w14:textId="77777777"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09E6B43E" w14:textId="77777777"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729D527C" w14:textId="2E7DE14D" w:rsidR="0064564C" w:rsidRPr="00456C18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="00C20D7D">
        <w:rPr>
          <w:rFonts w:ascii="Sylfaen" w:hAnsi="Sylfaen" w:cs="Sylfaen"/>
          <w:sz w:val="18"/>
          <w:szCs w:val="20"/>
          <w:lang w:val="ka-GE"/>
        </w:rPr>
        <w:t>დანართი N1)</w:t>
      </w:r>
    </w:p>
    <w:p w14:paraId="18726672" w14:textId="77777777" w:rsidR="00456C18" w:rsidRPr="00456C18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შორის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დღგ</w:t>
      </w:r>
      <w:r>
        <w:rPr>
          <w:sz w:val="18"/>
          <w:szCs w:val="20"/>
          <w:lang w:val="ka-GE"/>
        </w:rPr>
        <w:t>).</w:t>
      </w:r>
    </w:p>
    <w:p w14:paraId="77D0DF94" w14:textId="54989438" w:rsidR="00833770" w:rsidRPr="00D5221B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="009C0953">
        <w:rPr>
          <w:rFonts w:asciiTheme="minorHAnsi" w:hAnsiTheme="minorHAnsi" w:cstheme="minorHAnsi"/>
          <w:sz w:val="18"/>
          <w:szCs w:val="20"/>
          <w:lang w:val="ka-GE"/>
        </w:rPr>
        <w:t xml:space="preserve"> 3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</w:t>
      </w:r>
    </w:p>
    <w:p w14:paraId="231E2B80" w14:textId="77777777" w:rsidR="009C0953" w:rsidRDefault="00083D65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მინიმუმ 3</w:t>
      </w:r>
      <w:r w:rsidR="009C0953">
        <w:rPr>
          <w:rFonts w:ascii="Sylfaen" w:hAnsi="Sylfaen" w:cs="Sylfaen"/>
          <w:sz w:val="18"/>
          <w:szCs w:val="20"/>
          <w:lang w:val="ka-GE"/>
        </w:rPr>
        <w:t xml:space="preserve"> სარეკომენდაციო წერილი. </w:t>
      </w:r>
    </w:p>
    <w:p w14:paraId="5777955B" w14:textId="7367A958" w:rsidR="00516E8F" w:rsidRDefault="00516E8F" w:rsidP="00516E8F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bookmarkStart w:id="0" w:name="_Hlk101862634"/>
      <w:r>
        <w:rPr>
          <w:rFonts w:ascii="Sylfaen" w:hAnsi="Sylfaen" w:cs="Sylfaen"/>
          <w:sz w:val="18"/>
          <w:szCs w:val="20"/>
          <w:lang w:val="ka-GE"/>
        </w:rPr>
        <w:t>მოთხოვნილი დოკუმენტაციის წარდგენისათვის</w:t>
      </w:r>
      <w:r w:rsidRPr="00516E8F">
        <w:rPr>
          <w:rFonts w:ascii="Sylfaen" w:hAnsi="Sylfaen" w:cs="Sylfaen"/>
          <w:sz w:val="18"/>
          <w:szCs w:val="20"/>
          <w:lang w:val="ka-GE"/>
        </w:rPr>
        <w:t xml:space="preserve"> საჭირო ყველა დოკუმენტაცია შეგიძლიათ იხი</w:t>
      </w:r>
      <w:r w:rsidR="0083066F">
        <w:rPr>
          <w:rFonts w:ascii="Sylfaen" w:hAnsi="Sylfaen" w:cs="Sylfaen"/>
          <w:sz w:val="18"/>
          <w:szCs w:val="20"/>
          <w:lang w:val="ka-GE"/>
        </w:rPr>
        <w:t>ლ</w:t>
      </w:r>
      <w:r w:rsidRPr="00516E8F">
        <w:rPr>
          <w:rFonts w:ascii="Sylfaen" w:hAnsi="Sylfaen" w:cs="Sylfaen"/>
          <w:sz w:val="18"/>
          <w:szCs w:val="20"/>
          <w:lang w:val="ka-GE"/>
        </w:rPr>
        <w:t>ოთ თანდართულ ფაილებში.</w:t>
      </w:r>
    </w:p>
    <w:bookmarkEnd w:id="0"/>
    <w:p w14:paraId="21A9A551" w14:textId="77777777"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hyperlink r:id="rId8" w:history="1">
        <w:r w:rsidR="007B0B1B"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 w:rsidR="007B0B1B">
        <w:rPr>
          <w:rFonts w:ascii="Sylfaen" w:hAnsi="Sylfaen" w:cs="Sylfaen"/>
          <w:sz w:val="18"/>
          <w:szCs w:val="20"/>
        </w:rPr>
        <w:t xml:space="preserve"> </w:t>
      </w:r>
    </w:p>
    <w:p w14:paraId="6F6947A2" w14:textId="1971286F" w:rsidR="00B4716C" w:rsidRPr="00A40DB7" w:rsidRDefault="00456C18" w:rsidP="00A40DB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 მიერ წარმოდგენილი წინადადება ძალაში უნდა იყოს წინადადებების მიღების თარიღიდან </w:t>
      </w:r>
      <w:r w:rsidR="009C1160">
        <w:rPr>
          <w:rFonts w:ascii="Sylfaen" w:hAnsi="Sylfaen" w:cs="Sylfaen"/>
          <w:sz w:val="18"/>
          <w:szCs w:val="20"/>
          <w:lang w:val="ka-GE"/>
        </w:rPr>
        <w:t>9</w:t>
      </w:r>
      <w:r w:rsidRPr="00456C18">
        <w:rPr>
          <w:rFonts w:ascii="Sylfaen" w:hAnsi="Sylfaen" w:cs="Sylfaen"/>
          <w:sz w:val="18"/>
          <w:szCs w:val="20"/>
          <w:lang w:val="ka-GE"/>
        </w:rPr>
        <w:t>0 (ოცდაათი) კალენდარული დღის განმავლობაში</w:t>
      </w:r>
      <w:r>
        <w:rPr>
          <w:rFonts w:ascii="Sylfaen" w:hAnsi="Sylfaen" w:cs="Sylfaen"/>
          <w:sz w:val="18"/>
          <w:szCs w:val="20"/>
          <w:lang w:val="ka-GE"/>
        </w:rPr>
        <w:t>.</w:t>
      </w:r>
    </w:p>
    <w:p w14:paraId="34EE052B" w14:textId="77777777"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2A490B14" w14:textId="77777777"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4F3ACA8B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D790CE4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4106FAC6" w14:textId="77777777" w:rsidR="00774FFB" w:rsidRDefault="00774FFB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47F04ADD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874D76D" w14:textId="77777777"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lastRenderedPageBreak/>
        <w:t>სატენდერო პროცედურები და ვადები:</w:t>
      </w:r>
    </w:p>
    <w:p w14:paraId="657953F3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7A968BEF" w14:textId="712647C1" w:rsidR="00D5221B" w:rsidRPr="008D6690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bookmarkStart w:id="1" w:name="_Hlk101862107"/>
      <w:r w:rsidRPr="008D6690">
        <w:rPr>
          <w:rFonts w:ascii="Sylfaen" w:hAnsi="Sylfaen" w:cstheme="minorHAnsi"/>
          <w:sz w:val="18"/>
          <w:szCs w:val="18"/>
          <w:lang w:val="ka-GE"/>
        </w:rPr>
        <w:t xml:space="preserve">წინადადების მიწოდების საბოლოო ვადაა </w:t>
      </w:r>
      <w:r w:rsidR="009C0953" w:rsidRPr="008D6690">
        <w:rPr>
          <w:rFonts w:ascii="Sylfaen" w:hAnsi="Sylfaen" w:cstheme="minorHAnsi"/>
          <w:b/>
          <w:sz w:val="18"/>
          <w:szCs w:val="18"/>
          <w:lang w:val="ka-GE"/>
        </w:rPr>
        <w:t>202</w:t>
      </w:r>
      <w:r w:rsidR="00C20D7D">
        <w:rPr>
          <w:rFonts w:ascii="Sylfaen" w:hAnsi="Sylfaen" w:cstheme="minorHAnsi"/>
          <w:b/>
          <w:sz w:val="18"/>
          <w:szCs w:val="18"/>
          <w:lang w:val="ka-GE"/>
        </w:rPr>
        <w:t xml:space="preserve">4 </w:t>
      </w:r>
      <w:r w:rsidRPr="008D6690">
        <w:rPr>
          <w:rFonts w:ascii="Sylfaen" w:hAnsi="Sylfaen" w:cstheme="minorHAnsi"/>
          <w:b/>
          <w:sz w:val="18"/>
          <w:szCs w:val="18"/>
          <w:lang w:val="ka-GE"/>
        </w:rPr>
        <w:t xml:space="preserve">წლის </w:t>
      </w:r>
      <w:r w:rsidR="00517C9A" w:rsidRPr="008D6690">
        <w:rPr>
          <w:rFonts w:ascii="Sylfaen" w:hAnsi="Sylfaen" w:cstheme="minorHAnsi"/>
          <w:b/>
          <w:sz w:val="18"/>
          <w:szCs w:val="18"/>
          <w:lang w:val="ka-GE"/>
        </w:rPr>
        <w:t>1</w:t>
      </w:r>
      <w:r w:rsidR="00C20D7D">
        <w:rPr>
          <w:rFonts w:ascii="Sylfaen" w:hAnsi="Sylfaen" w:cstheme="minorHAnsi"/>
          <w:b/>
          <w:sz w:val="18"/>
          <w:szCs w:val="18"/>
          <w:lang w:val="ka-GE"/>
        </w:rPr>
        <w:t xml:space="preserve">2 აპრილი </w:t>
      </w:r>
      <w:r w:rsidRPr="008D6690">
        <w:rPr>
          <w:rFonts w:ascii="Sylfaen" w:hAnsi="Sylfaen" w:cstheme="minorHAnsi"/>
          <w:b/>
          <w:sz w:val="18"/>
          <w:szCs w:val="18"/>
          <w:lang w:val="ka-GE"/>
        </w:rPr>
        <w:t>17:00 საათი.</w:t>
      </w:r>
    </w:p>
    <w:p w14:paraId="67611D8B" w14:textId="26521018" w:rsidR="00814F75" w:rsidRPr="008D6690" w:rsidRDefault="00814F75" w:rsidP="00814F75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დამატებით  </w:t>
      </w:r>
      <w:r w:rsidR="00C20D7D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დანართ N1-ში მოცემულია </w:t>
      </w: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პროდუქციის ჩამონათვალი </w:t>
      </w:r>
      <w:r w:rsidR="00C20D7D">
        <w:rPr>
          <w:rFonts w:ascii="Sylfaen" w:hAnsi="Sylfaen" w:cstheme="minorHAnsi"/>
          <w:b/>
          <w:bCs/>
          <w:sz w:val="18"/>
          <w:szCs w:val="18"/>
          <w:lang w:val="ka-GE"/>
        </w:rPr>
        <w:t>საშუალო წლიური მოხმარებით</w:t>
      </w: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, სადაც უნდა მოხდეს ფასების მითითება </w:t>
      </w:r>
      <w:r w:rsidR="00C20D7D">
        <w:rPr>
          <w:rFonts w:ascii="Sylfaen" w:hAnsi="Sylfaen" w:cstheme="minorHAnsi"/>
          <w:b/>
          <w:bCs/>
          <w:sz w:val="18"/>
          <w:szCs w:val="18"/>
          <w:lang w:val="ka-GE"/>
        </w:rPr>
        <w:t xml:space="preserve">; </w:t>
      </w:r>
    </w:p>
    <w:p w14:paraId="5AB2B5CC" w14:textId="6519D1BC" w:rsidR="00814F75" w:rsidRPr="00814F75" w:rsidRDefault="00814F75" w:rsidP="00814F75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Sylfaen" w:hAnsi="Sylfaen" w:cstheme="minorHAnsi"/>
          <w:b/>
          <w:bCs/>
          <w:sz w:val="18"/>
          <w:szCs w:val="18"/>
          <w:lang w:val="ka-GE"/>
        </w:rPr>
      </w:pPr>
      <w:r w:rsidRPr="00814F75">
        <w:rPr>
          <w:rFonts w:ascii="Sylfaen" w:hAnsi="Sylfaen" w:cstheme="minorHAnsi"/>
          <w:b/>
          <w:bCs/>
          <w:sz w:val="18"/>
          <w:szCs w:val="18"/>
          <w:lang w:val="ka-GE"/>
        </w:rPr>
        <w:t>შემოთავაზებული ფასი უნდა მოიცავდეს </w:t>
      </w:r>
      <w:r w:rsidR="00C20D7D">
        <w:rPr>
          <w:rFonts w:ascii="Sylfaen" w:hAnsi="Sylfaen" w:cstheme="minorHAnsi"/>
          <w:b/>
          <w:bCs/>
          <w:sz w:val="18"/>
          <w:szCs w:val="18"/>
          <w:lang w:val="ka-GE"/>
        </w:rPr>
        <w:t>ტრანსპორტირების ხარჯს შემდეგ მისამართზე: ქ.თბილისი ისანი-სამგორი, თ.ჩანტლაძის პირველი შესახვევი N10.</w:t>
      </w:r>
    </w:p>
    <w:p w14:paraId="3923185A" w14:textId="3F47C491" w:rsidR="008D6690" w:rsidRPr="008D6690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sz w:val="18"/>
          <w:szCs w:val="18"/>
          <w:lang w:val="ka-GE"/>
        </w:rPr>
      </w:pP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ტენდერი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შედგება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ორი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ეტაპისგან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>:</w:t>
      </w:r>
    </w:p>
    <w:p w14:paraId="126A191A" w14:textId="77777777" w:rsidR="008D6690" w:rsidRPr="008D6690" w:rsidRDefault="008D6690" w:rsidP="008D6690">
      <w:pPr>
        <w:shd w:val="clear" w:color="auto" w:fill="FFFFFF"/>
        <w:spacing w:after="0" w:line="240" w:lineRule="auto"/>
        <w:ind w:left="720"/>
        <w:rPr>
          <w:rFonts w:ascii="Arial" w:hAnsi="Arial" w:cs="Arial"/>
          <w:color w:val="141B3D"/>
          <w:sz w:val="18"/>
          <w:szCs w:val="18"/>
        </w:rPr>
      </w:pPr>
      <w:r w:rsidRPr="008D6690">
        <w:rPr>
          <w:rFonts w:ascii="Sylfaen" w:hAnsi="Sylfaen" w:cs="Sylfaen"/>
          <w:color w:val="141B3D"/>
          <w:sz w:val="18"/>
          <w:szCs w:val="18"/>
        </w:rPr>
        <w:t>პირველი</w:t>
      </w:r>
      <w:r w:rsidRPr="008D6690">
        <w:rPr>
          <w:rFonts w:ascii="Arial" w:hAnsi="Arial" w:cs="Arial"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color w:val="141B3D"/>
          <w:sz w:val="18"/>
          <w:szCs w:val="18"/>
        </w:rPr>
        <w:t>ეტაპი</w:t>
      </w:r>
      <w:r w:rsidRPr="008D6690">
        <w:rPr>
          <w:rFonts w:ascii="Arial" w:hAnsi="Arial" w:cs="Arial"/>
          <w:color w:val="141B3D"/>
          <w:sz w:val="18"/>
          <w:szCs w:val="18"/>
        </w:rPr>
        <w:t> - </w:t>
      </w:r>
      <w:r w:rsidRPr="008D6690">
        <w:rPr>
          <w:rFonts w:ascii="Sylfaen" w:hAnsi="Sylfaen" w:cs="Sylfaen"/>
          <w:color w:val="141B3D"/>
          <w:sz w:val="18"/>
          <w:szCs w:val="18"/>
        </w:rPr>
        <w:t>ფასების</w:t>
      </w:r>
      <w:r w:rsidRPr="008D6690">
        <w:rPr>
          <w:rFonts w:ascii="Arial" w:hAnsi="Arial" w:cs="Arial"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color w:val="141B3D"/>
          <w:sz w:val="18"/>
          <w:szCs w:val="18"/>
        </w:rPr>
        <w:t>მოწოდება</w:t>
      </w:r>
      <w:r w:rsidRPr="008D6690">
        <w:rPr>
          <w:rFonts w:ascii="Arial" w:hAnsi="Arial" w:cs="Arial"/>
          <w:color w:val="141B3D"/>
          <w:sz w:val="18"/>
          <w:szCs w:val="18"/>
        </w:rPr>
        <w:t>;</w:t>
      </w:r>
    </w:p>
    <w:p w14:paraId="505A309E" w14:textId="2ADB1DEF" w:rsidR="008D6690" w:rsidRPr="008D6690" w:rsidRDefault="008D6690" w:rsidP="008D6690">
      <w:pPr>
        <w:shd w:val="clear" w:color="auto" w:fill="FFFFFF"/>
        <w:spacing w:after="0" w:line="240" w:lineRule="auto"/>
        <w:ind w:left="720"/>
        <w:rPr>
          <w:rFonts w:ascii="Arial" w:hAnsi="Arial" w:cs="Arial"/>
          <w:color w:val="141B3D"/>
          <w:sz w:val="18"/>
          <w:szCs w:val="18"/>
        </w:rPr>
      </w:pPr>
      <w:r w:rsidRPr="008D6690">
        <w:rPr>
          <w:rFonts w:ascii="Sylfaen" w:hAnsi="Sylfaen" w:cs="Sylfaen"/>
          <w:color w:val="141B3D"/>
          <w:sz w:val="18"/>
          <w:szCs w:val="18"/>
        </w:rPr>
        <w:t>მეორე</w:t>
      </w:r>
      <w:r w:rsidRPr="008D6690">
        <w:rPr>
          <w:rFonts w:ascii="Arial" w:hAnsi="Arial" w:cs="Arial"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color w:val="141B3D"/>
          <w:sz w:val="18"/>
          <w:szCs w:val="18"/>
        </w:rPr>
        <w:t>ეტაპი</w:t>
      </w:r>
      <w:r w:rsidRPr="008D6690">
        <w:rPr>
          <w:rFonts w:ascii="Arial" w:hAnsi="Arial" w:cs="Arial"/>
          <w:color w:val="141B3D"/>
          <w:sz w:val="18"/>
          <w:szCs w:val="18"/>
        </w:rPr>
        <w:t xml:space="preserve"> - </w:t>
      </w:r>
      <w:r w:rsidRPr="008D6690">
        <w:rPr>
          <w:rFonts w:ascii="Sylfaen" w:hAnsi="Sylfaen" w:cs="Sylfaen"/>
          <w:color w:val="141B3D"/>
          <w:sz w:val="18"/>
          <w:szCs w:val="18"/>
        </w:rPr>
        <w:t>ნიმუშების</w:t>
      </w:r>
      <w:r w:rsidRPr="008D6690">
        <w:rPr>
          <w:rFonts w:ascii="Arial" w:hAnsi="Arial" w:cs="Arial"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color w:val="141B3D"/>
          <w:sz w:val="18"/>
          <w:szCs w:val="18"/>
        </w:rPr>
        <w:t>მოწოდება</w:t>
      </w:r>
      <w:r w:rsidRPr="008D6690">
        <w:rPr>
          <w:rFonts w:ascii="Arial" w:hAnsi="Arial" w:cs="Arial"/>
          <w:color w:val="141B3D"/>
          <w:sz w:val="18"/>
          <w:szCs w:val="18"/>
        </w:rPr>
        <w:t>;</w:t>
      </w:r>
      <w:r w:rsidRPr="008D6690">
        <w:rPr>
          <w:rFonts w:ascii="Arial" w:hAnsi="Arial" w:cs="Arial"/>
          <w:color w:val="141B3D"/>
          <w:sz w:val="18"/>
          <w:szCs w:val="18"/>
        </w:rPr>
        <w:br/>
      </w:r>
    </w:p>
    <w:p w14:paraId="3B27DB45" w14:textId="01C7565B" w:rsidR="008D6690" w:rsidRPr="008D6690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Arial" w:hAnsi="Arial" w:cs="Arial"/>
          <w:b/>
          <w:bCs/>
          <w:color w:val="141B3D"/>
          <w:sz w:val="18"/>
          <w:szCs w:val="18"/>
        </w:rPr>
      </w:pP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შერჩეულ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კომპანიასთან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გაფორმდება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ხელშეკრულება</w:t>
      </w:r>
      <w:r w:rsidR="00C20D7D">
        <w:rPr>
          <w:rFonts w:ascii="Sylfaen" w:hAnsi="Sylfaen" w:cs="Sylfaen"/>
          <w:b/>
          <w:bCs/>
          <w:color w:val="141B3D"/>
          <w:sz w:val="18"/>
          <w:szCs w:val="18"/>
          <w:lang w:val="ka-GE"/>
        </w:rPr>
        <w:t xml:space="preserve"> 1</w:t>
      </w:r>
      <w:r w:rsidR="00A00936">
        <w:rPr>
          <w:rFonts w:ascii="Sylfaen" w:hAnsi="Sylfaen" w:cs="Sylfaen"/>
          <w:b/>
          <w:bCs/>
          <w:color w:val="141B3D"/>
          <w:sz w:val="18"/>
          <w:szCs w:val="18"/>
          <w:lang w:val="ka-GE"/>
        </w:rPr>
        <w:t xml:space="preserve"> </w:t>
      </w:r>
      <w:r w:rsidR="00C20D7D">
        <w:rPr>
          <w:rFonts w:ascii="Sylfaen" w:hAnsi="Sylfaen" w:cs="Sylfaen"/>
          <w:b/>
          <w:bCs/>
          <w:color w:val="141B3D"/>
          <w:sz w:val="18"/>
          <w:szCs w:val="18"/>
          <w:lang w:val="ka-GE"/>
        </w:rPr>
        <w:t xml:space="preserve">  წლის ვადით</w:t>
      </w:r>
      <w:r w:rsidR="00A00936">
        <w:rPr>
          <w:rFonts w:ascii="Sylfaen" w:hAnsi="Sylfaen" w:cs="Sylfaen"/>
          <w:b/>
          <w:bCs/>
          <w:color w:val="141B3D"/>
          <w:sz w:val="18"/>
          <w:szCs w:val="18"/>
          <w:lang w:val="ka-GE"/>
        </w:rPr>
        <w:t xml:space="preserve"> 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>;</w:t>
      </w:r>
    </w:p>
    <w:p w14:paraId="6E505078" w14:textId="5BA4B64C" w:rsidR="008D6690" w:rsidRPr="008D6690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Arial" w:hAnsi="Arial" w:cs="Arial"/>
          <w:color w:val="141B3D"/>
          <w:sz w:val="18"/>
          <w:szCs w:val="18"/>
        </w:rPr>
      </w:pP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ხელშეკრულების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მოქმედების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პერიოდში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,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პროდუქტის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ღირებულება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უნდა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იყოს</w:t>
      </w:r>
      <w:r w:rsidRPr="008D6690">
        <w:rPr>
          <w:rFonts w:ascii="Arial" w:hAnsi="Arial" w:cs="Arial"/>
          <w:b/>
          <w:bCs/>
          <w:color w:val="141B3D"/>
          <w:sz w:val="18"/>
          <w:szCs w:val="18"/>
        </w:rPr>
        <w:t xml:space="preserve"> </w:t>
      </w:r>
      <w:r w:rsidRPr="008D6690">
        <w:rPr>
          <w:rFonts w:ascii="Sylfaen" w:hAnsi="Sylfaen" w:cs="Sylfaen"/>
          <w:b/>
          <w:bCs/>
          <w:color w:val="141B3D"/>
          <w:sz w:val="18"/>
          <w:szCs w:val="18"/>
        </w:rPr>
        <w:t>ფიქსირებული</w:t>
      </w:r>
      <w:r w:rsidR="00C20D7D">
        <w:rPr>
          <w:rFonts w:ascii="Sylfaen" w:hAnsi="Sylfaen" w:cs="Sylfaen"/>
          <w:b/>
          <w:bCs/>
          <w:color w:val="141B3D"/>
          <w:sz w:val="18"/>
          <w:szCs w:val="18"/>
          <w:lang w:val="ka-GE"/>
        </w:rPr>
        <w:t>.</w:t>
      </w:r>
    </w:p>
    <w:bookmarkEnd w:id="1"/>
    <w:p w14:paraId="7C8336EC" w14:textId="23727D88" w:rsidR="00456C18" w:rsidRDefault="00456C18" w:rsidP="00C20D7D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8D6690">
        <w:rPr>
          <w:rFonts w:ascii="Sylfaen" w:hAnsi="Sylfaen" w:cstheme="minorHAnsi"/>
          <w:sz w:val="18"/>
          <w:szCs w:val="18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კომპანიის შერჩევა და გამარჯვებულად გამოვლენა მოხდება </w:t>
      </w:r>
      <w:r w:rsidR="002F4237" w:rsidRPr="008D6690">
        <w:rPr>
          <w:rFonts w:ascii="Sylfaen" w:hAnsi="Sylfaen" w:cstheme="minorHAnsi"/>
          <w:sz w:val="18"/>
          <w:szCs w:val="18"/>
          <w:lang w:val="ka-GE"/>
        </w:rPr>
        <w:t>წარმოდგენილი ფასის</w:t>
      </w:r>
      <w:r w:rsidR="00C20D7D">
        <w:rPr>
          <w:rFonts w:ascii="Sylfaen" w:hAnsi="Sylfaen" w:cstheme="minorHAnsi"/>
          <w:sz w:val="18"/>
          <w:szCs w:val="18"/>
          <w:lang w:val="ka-GE"/>
        </w:rPr>
        <w:t xml:space="preserve"> და ხარისხის შესაბამისად.</w:t>
      </w:r>
    </w:p>
    <w:p w14:paraId="50DEF98A" w14:textId="76DC2081"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bookmarkStart w:id="2" w:name="_Hlk101862121"/>
      <w:r>
        <w:rPr>
          <w:rFonts w:ascii="Sylfaen" w:hAnsi="Sylfaen" w:cstheme="minorHAnsi"/>
          <w:sz w:val="18"/>
          <w:szCs w:val="20"/>
          <w:lang w:val="ka-GE"/>
        </w:rPr>
        <w:t>მონაწ</w:t>
      </w:r>
      <w:r w:rsidR="00517C9A">
        <w:rPr>
          <w:rFonts w:ascii="Sylfaen" w:hAnsi="Sylfaen" w:cstheme="minorHAnsi"/>
          <w:sz w:val="18"/>
          <w:szCs w:val="20"/>
          <w:lang w:val="ka-GE"/>
        </w:rPr>
        <w:t>ილეები</w:t>
      </w:r>
      <w:r>
        <w:rPr>
          <w:rFonts w:ascii="Sylfaen" w:hAnsi="Sylfaen" w:cstheme="minorHAnsi"/>
          <w:sz w:val="18"/>
          <w:szCs w:val="20"/>
          <w:lang w:val="ka-GE"/>
        </w:rPr>
        <w:t>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bookmarkEnd w:id="2"/>
    <w:p w14:paraId="1517FC13" w14:textId="7918B77B" w:rsidR="00D5221B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4443DF05" w14:textId="3CA21C42" w:rsidR="00814F75" w:rsidRPr="008D6690" w:rsidRDefault="008D6690" w:rsidP="008D6690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8D6690">
        <w:rPr>
          <w:rFonts w:ascii="Sylfaen" w:hAnsi="Sylfaen" w:cstheme="minorHAnsi"/>
          <w:b/>
          <w:bCs/>
          <w:sz w:val="18"/>
          <w:szCs w:val="20"/>
          <w:lang w:val="ka-GE"/>
        </w:rPr>
        <w:t>გადახდის პირობა: 45 დღიანი კონსიგნაცია;</w:t>
      </w:r>
    </w:p>
    <w:p w14:paraId="02EEF209" w14:textId="4D362AC2" w:rsidR="00B4716C" w:rsidRDefault="00456C18" w:rsidP="003532D6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32132FD1" w14:textId="77777777" w:rsidR="00A40DB7" w:rsidRPr="00A40DB7" w:rsidRDefault="00A40DB7" w:rsidP="00A40DB7">
      <w:pPr>
        <w:pStyle w:val="ListParagraph"/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</w:p>
    <w:p w14:paraId="47CAE0A6" w14:textId="3222E638" w:rsidR="00F42220" w:rsidRDefault="00F47570" w:rsidP="008D6690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4601EA32" w14:textId="158D2DC2" w:rsidR="00C20D7D" w:rsidRDefault="00C20D7D" w:rsidP="008D6690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სპეციფიკაციებთან დაკავშირებით გთხოვთ დაგვიკავშირდეთ წერილობით.</w:t>
      </w:r>
    </w:p>
    <w:p w14:paraId="20D73BB9" w14:textId="77777777" w:rsidR="00AD181E" w:rsidRDefault="00AD181E" w:rsidP="008D6690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74E158F" w14:textId="53CAA98C" w:rsidR="00C20D7D" w:rsidRPr="00AD181E" w:rsidRDefault="00C20D7D" w:rsidP="008D6690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AD181E">
        <w:rPr>
          <w:rFonts w:asciiTheme="minorHAnsi" w:hAnsiTheme="minorHAnsi" w:cstheme="minorHAnsi"/>
          <w:b/>
          <w:sz w:val="20"/>
          <w:szCs w:val="20"/>
          <w:lang w:val="ka-GE"/>
        </w:rPr>
        <w:t xml:space="preserve">ოფის მენეჯერი : </w:t>
      </w:r>
    </w:p>
    <w:p w14:paraId="338D1BC6" w14:textId="7076114F" w:rsidR="00C20D7D" w:rsidRPr="00D5221B" w:rsidRDefault="00C20D7D" w:rsidP="00C20D7D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>
        <w:rPr>
          <w:rFonts w:ascii="Sylfaen" w:hAnsi="Sylfaen" w:cs="Sylfaen"/>
          <w:sz w:val="18"/>
          <w:szCs w:val="20"/>
          <w:lang w:val="ka-GE"/>
        </w:rPr>
        <w:t>გვანცა მაღრაძე</w:t>
      </w:r>
    </w:p>
    <w:p w14:paraId="476F5D16" w14:textId="06B89D3E" w:rsidR="00C20D7D" w:rsidRPr="00C20D7D" w:rsidRDefault="00C20D7D" w:rsidP="00C20D7D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>:</w:t>
      </w:r>
      <w:r w:rsidR="00AD181E" w:rsidRPr="00AD181E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AD181E">
        <w:rPr>
          <w:rStyle w:val="Hyperlink"/>
          <w:sz w:val="20"/>
          <w:lang w:val="ka-GE"/>
        </w:rPr>
        <w:t>g.magradze@diplomat-global.com</w:t>
      </w:r>
    </w:p>
    <w:p w14:paraId="05D90704" w14:textId="2E762D67" w:rsidR="00C20D7D" w:rsidRPr="00AD181E" w:rsidRDefault="00C20D7D" w:rsidP="00AD181E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AD181E">
        <w:rPr>
          <w:rFonts w:asciiTheme="minorHAnsi" w:hAnsiTheme="minorHAnsi" w:cstheme="minorHAnsi"/>
          <w:sz w:val="18"/>
          <w:szCs w:val="20"/>
        </w:rPr>
        <w:t>585 89 09 41</w:t>
      </w:r>
    </w:p>
    <w:p w14:paraId="4D1921B6" w14:textId="20FE41C5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D5221B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="008173F5">
        <w:rPr>
          <w:rFonts w:ascii="Sylfaen" w:hAnsi="Sylfaen" w:cs="Sylfaen"/>
          <w:b/>
          <w:sz w:val="18"/>
          <w:szCs w:val="20"/>
          <w:lang w:val="ka-GE"/>
        </w:rPr>
        <w:t xml:space="preserve"> </w:t>
      </w:r>
      <w:r w:rsidR="0083066F">
        <w:rPr>
          <w:rFonts w:ascii="Sylfaen" w:hAnsi="Sylfaen" w:cs="Sylfaen"/>
          <w:b/>
          <w:sz w:val="18"/>
          <w:szCs w:val="20"/>
          <w:lang w:val="ka-GE"/>
        </w:rPr>
        <w:t>სუპერვაიზერი</w:t>
      </w:r>
    </w:p>
    <w:p w14:paraId="582F220D" w14:textId="77777777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233A2BE2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9C0953">
        <w:rPr>
          <w:rFonts w:ascii="Sylfaen" w:hAnsi="Sylfaen" w:cs="Sylfaen"/>
          <w:sz w:val="18"/>
          <w:szCs w:val="20"/>
          <w:lang w:val="ka-GE"/>
        </w:rPr>
        <w:t>თამარ იმერლიშვილი</w:t>
      </w:r>
    </w:p>
    <w:p w14:paraId="09B24ACE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="009C0953" w:rsidRPr="00C20D7D">
          <w:rPr>
            <w:rStyle w:val="Hyperlink"/>
            <w:sz w:val="20"/>
            <w:lang w:val="ka-GE"/>
          </w:rPr>
          <w:t>T.imerlishvili@diplomat.ge</w:t>
        </w:r>
      </w:hyperlink>
      <w:r w:rsidR="00B4716C" w:rsidRPr="00D5221B">
        <w:rPr>
          <w:sz w:val="20"/>
          <w:lang w:val="ka-GE"/>
        </w:rPr>
        <w:t xml:space="preserve"> </w:t>
      </w:r>
    </w:p>
    <w:p w14:paraId="3FFA40A2" w14:textId="08241636" w:rsidR="00FC69F9" w:rsidRPr="00C20D7D" w:rsidRDefault="00DE47CF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9C0953" w:rsidRPr="00C20D7D">
        <w:rPr>
          <w:rFonts w:asciiTheme="minorHAnsi" w:hAnsiTheme="minorHAnsi" w:cstheme="minorHAnsi"/>
          <w:sz w:val="18"/>
          <w:szCs w:val="20"/>
          <w:lang w:val="ka-GE"/>
        </w:rPr>
        <w:t>571 77 22 11</w:t>
      </w:r>
    </w:p>
    <w:p w14:paraId="15C2969C" w14:textId="7FA27E63" w:rsidR="00D100A3" w:rsidRPr="00A534A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A534A7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98369" w14:textId="77777777" w:rsidR="008147DC" w:rsidRDefault="008147DC" w:rsidP="007902EA">
      <w:pPr>
        <w:spacing w:after="0" w:line="240" w:lineRule="auto"/>
      </w:pPr>
      <w:r>
        <w:separator/>
      </w:r>
    </w:p>
  </w:endnote>
  <w:endnote w:type="continuationSeparator" w:id="0">
    <w:p w14:paraId="239C85AC" w14:textId="77777777" w:rsidR="008147DC" w:rsidRDefault="008147DC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Content>
      <w:p w14:paraId="7358A88E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3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475050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EFFD6" w14:textId="77777777" w:rsidR="008147DC" w:rsidRDefault="008147DC" w:rsidP="007902EA">
      <w:pPr>
        <w:spacing w:after="0" w:line="240" w:lineRule="auto"/>
      </w:pPr>
      <w:r>
        <w:separator/>
      </w:r>
    </w:p>
  </w:footnote>
  <w:footnote w:type="continuationSeparator" w:id="0">
    <w:p w14:paraId="3E9FA2BF" w14:textId="77777777" w:rsidR="008147DC" w:rsidRDefault="008147DC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90D8F" w14:textId="77777777"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14089FC0" wp14:editId="29E53CAD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14:paraId="3DC9E0A5" w14:textId="77777777"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14:paraId="04BBEE8A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6pt;height:11.6pt" o:bullet="t">
        <v:imagedata r:id="rId1" o:title="mso4888"/>
      </v:shape>
    </w:pict>
  </w:numPicBullet>
  <w:abstractNum w:abstractNumId="0" w15:restartNumberingAfterBreak="0">
    <w:nsid w:val="015B2B96"/>
    <w:multiLevelType w:val="hybridMultilevel"/>
    <w:tmpl w:val="6A36F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EE92872"/>
    <w:multiLevelType w:val="multilevel"/>
    <w:tmpl w:val="B280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3B77C03"/>
    <w:multiLevelType w:val="multilevel"/>
    <w:tmpl w:val="8F88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2" w15:restartNumberingAfterBreak="0">
    <w:nsid w:val="35635C40"/>
    <w:multiLevelType w:val="multilevel"/>
    <w:tmpl w:val="B15CC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250D9"/>
    <w:multiLevelType w:val="hybridMultilevel"/>
    <w:tmpl w:val="AFBAD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606DD"/>
    <w:multiLevelType w:val="hybridMultilevel"/>
    <w:tmpl w:val="F990B6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8" w15:restartNumberingAfterBreak="0">
    <w:nsid w:val="3C595E31"/>
    <w:multiLevelType w:val="hybridMultilevel"/>
    <w:tmpl w:val="9040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0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14253D0"/>
    <w:multiLevelType w:val="multilevel"/>
    <w:tmpl w:val="20BA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49917653"/>
    <w:multiLevelType w:val="multilevel"/>
    <w:tmpl w:val="5840F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6F6D8D"/>
    <w:multiLevelType w:val="hybridMultilevel"/>
    <w:tmpl w:val="28188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0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530E89"/>
    <w:multiLevelType w:val="hybridMultilevel"/>
    <w:tmpl w:val="6D68CE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4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69407BFA"/>
    <w:multiLevelType w:val="multilevel"/>
    <w:tmpl w:val="0F324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7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9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0" w15:restartNumberingAfterBreak="0">
    <w:nsid w:val="7704321E"/>
    <w:multiLevelType w:val="hybridMultilevel"/>
    <w:tmpl w:val="B7968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468727">
    <w:abstractNumId w:val="19"/>
  </w:num>
  <w:num w:numId="2" w16cid:durableId="1599948203">
    <w:abstractNumId w:val="1"/>
  </w:num>
  <w:num w:numId="3" w16cid:durableId="1124688839">
    <w:abstractNumId w:val="2"/>
  </w:num>
  <w:num w:numId="4" w16cid:durableId="2001956221">
    <w:abstractNumId w:val="39"/>
  </w:num>
  <w:num w:numId="5" w16cid:durableId="1911766811">
    <w:abstractNumId w:val="17"/>
  </w:num>
  <w:num w:numId="6" w16cid:durableId="1499884124">
    <w:abstractNumId w:val="7"/>
  </w:num>
  <w:num w:numId="7" w16cid:durableId="1760716330">
    <w:abstractNumId w:val="5"/>
  </w:num>
  <w:num w:numId="8" w16cid:durableId="1506436217">
    <w:abstractNumId w:val="33"/>
  </w:num>
  <w:num w:numId="9" w16cid:durableId="797534147">
    <w:abstractNumId w:val="36"/>
  </w:num>
  <w:num w:numId="10" w16cid:durableId="1040787542">
    <w:abstractNumId w:val="20"/>
  </w:num>
  <w:num w:numId="11" w16cid:durableId="1183327114">
    <w:abstractNumId w:val="10"/>
  </w:num>
  <w:num w:numId="12" w16cid:durableId="792670064">
    <w:abstractNumId w:val="13"/>
  </w:num>
  <w:num w:numId="13" w16cid:durableId="1697846953">
    <w:abstractNumId w:val="29"/>
  </w:num>
  <w:num w:numId="14" w16cid:durableId="334041549">
    <w:abstractNumId w:val="22"/>
  </w:num>
  <w:num w:numId="15" w16cid:durableId="824395902">
    <w:abstractNumId w:val="11"/>
  </w:num>
  <w:num w:numId="16" w16cid:durableId="1105613879">
    <w:abstractNumId w:val="34"/>
  </w:num>
  <w:num w:numId="17" w16cid:durableId="1291472899">
    <w:abstractNumId w:val="27"/>
  </w:num>
  <w:num w:numId="18" w16cid:durableId="1802724679">
    <w:abstractNumId w:val="26"/>
  </w:num>
  <w:num w:numId="19" w16cid:durableId="627202862">
    <w:abstractNumId w:val="9"/>
  </w:num>
  <w:num w:numId="20" w16cid:durableId="20858098">
    <w:abstractNumId w:val="3"/>
  </w:num>
  <w:num w:numId="21" w16cid:durableId="2000695421">
    <w:abstractNumId w:val="38"/>
  </w:num>
  <w:num w:numId="22" w16cid:durableId="137842956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32883691">
    <w:abstractNumId w:val="28"/>
  </w:num>
  <w:num w:numId="24" w16cid:durableId="601114521">
    <w:abstractNumId w:val="16"/>
  </w:num>
  <w:num w:numId="25" w16cid:durableId="2143962087">
    <w:abstractNumId w:val="32"/>
  </w:num>
  <w:num w:numId="26" w16cid:durableId="5186175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81006782">
    <w:abstractNumId w:val="3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 w16cid:durableId="566114716">
    <w:abstractNumId w:val="8"/>
  </w:num>
  <w:num w:numId="29" w16cid:durableId="1448306023">
    <w:abstractNumId w:val="30"/>
  </w:num>
  <w:num w:numId="30" w16cid:durableId="1568346744">
    <w:abstractNumId w:val="0"/>
  </w:num>
  <w:num w:numId="31" w16cid:durableId="1367947904">
    <w:abstractNumId w:val="40"/>
  </w:num>
  <w:num w:numId="32" w16cid:durableId="884951937">
    <w:abstractNumId w:val="18"/>
  </w:num>
  <w:num w:numId="33" w16cid:durableId="91783426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04080810">
    <w:abstractNumId w:val="15"/>
  </w:num>
  <w:num w:numId="35" w16cid:durableId="1827284369">
    <w:abstractNumId w:val="31"/>
  </w:num>
  <w:num w:numId="36" w16cid:durableId="609974429">
    <w:abstractNumId w:val="23"/>
  </w:num>
  <w:num w:numId="37" w16cid:durableId="196546631">
    <w:abstractNumId w:val="21"/>
  </w:num>
  <w:num w:numId="38" w16cid:durableId="2123109032">
    <w:abstractNumId w:val="6"/>
  </w:num>
  <w:num w:numId="39" w16cid:durableId="1362319986">
    <w:abstractNumId w:val="4"/>
  </w:num>
  <w:num w:numId="40" w16cid:durableId="1590504242">
    <w:abstractNumId w:val="35"/>
  </w:num>
  <w:num w:numId="41" w16cid:durableId="1824159036">
    <w:abstractNumId w:val="24"/>
  </w:num>
  <w:num w:numId="42" w16cid:durableId="1475565057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3D65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2841"/>
    <w:rsid w:val="000D5BB4"/>
    <w:rsid w:val="000D68A2"/>
    <w:rsid w:val="000E5617"/>
    <w:rsid w:val="000E7463"/>
    <w:rsid w:val="000F03A0"/>
    <w:rsid w:val="000F13FA"/>
    <w:rsid w:val="000F2CE9"/>
    <w:rsid w:val="000F2F83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2736"/>
    <w:rsid w:val="001D3B12"/>
    <w:rsid w:val="001E0606"/>
    <w:rsid w:val="001E0DAC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5E2D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235E"/>
    <w:rsid w:val="002A3242"/>
    <w:rsid w:val="002B6635"/>
    <w:rsid w:val="002B6F69"/>
    <w:rsid w:val="002C066E"/>
    <w:rsid w:val="002C21C7"/>
    <w:rsid w:val="002D06EE"/>
    <w:rsid w:val="002D1E74"/>
    <w:rsid w:val="002D611B"/>
    <w:rsid w:val="002E3D46"/>
    <w:rsid w:val="002F4237"/>
    <w:rsid w:val="002F575A"/>
    <w:rsid w:val="003011B3"/>
    <w:rsid w:val="00302948"/>
    <w:rsid w:val="00303697"/>
    <w:rsid w:val="00314EFA"/>
    <w:rsid w:val="00316C88"/>
    <w:rsid w:val="00320878"/>
    <w:rsid w:val="00324F72"/>
    <w:rsid w:val="0033101C"/>
    <w:rsid w:val="00336764"/>
    <w:rsid w:val="00346A39"/>
    <w:rsid w:val="003532D6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6E8F"/>
    <w:rsid w:val="00517C9A"/>
    <w:rsid w:val="00532F7E"/>
    <w:rsid w:val="005337FD"/>
    <w:rsid w:val="00544856"/>
    <w:rsid w:val="00550C1B"/>
    <w:rsid w:val="0055145E"/>
    <w:rsid w:val="005553C3"/>
    <w:rsid w:val="00580531"/>
    <w:rsid w:val="0058317C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E5637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64C"/>
    <w:rsid w:val="00650F0A"/>
    <w:rsid w:val="00661B3E"/>
    <w:rsid w:val="00661DBC"/>
    <w:rsid w:val="00665219"/>
    <w:rsid w:val="00665766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2C04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4FFB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0B1B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47DC"/>
    <w:rsid w:val="00814F75"/>
    <w:rsid w:val="0081634F"/>
    <w:rsid w:val="00816964"/>
    <w:rsid w:val="008173F5"/>
    <w:rsid w:val="0083066F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19F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D6690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0953"/>
    <w:rsid w:val="009C1160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0936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0DB7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181E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16C"/>
    <w:rsid w:val="00B47896"/>
    <w:rsid w:val="00B47D4C"/>
    <w:rsid w:val="00B5452A"/>
    <w:rsid w:val="00B629CF"/>
    <w:rsid w:val="00B830F8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6FC"/>
    <w:rsid w:val="00C00AF2"/>
    <w:rsid w:val="00C01CD2"/>
    <w:rsid w:val="00C033FF"/>
    <w:rsid w:val="00C057FD"/>
    <w:rsid w:val="00C06F22"/>
    <w:rsid w:val="00C0759A"/>
    <w:rsid w:val="00C12270"/>
    <w:rsid w:val="00C137E5"/>
    <w:rsid w:val="00C14986"/>
    <w:rsid w:val="00C14D7A"/>
    <w:rsid w:val="00C20D7D"/>
    <w:rsid w:val="00C219B6"/>
    <w:rsid w:val="00C35874"/>
    <w:rsid w:val="00C408AB"/>
    <w:rsid w:val="00C40C8C"/>
    <w:rsid w:val="00C41C03"/>
    <w:rsid w:val="00C44154"/>
    <w:rsid w:val="00C5125A"/>
    <w:rsid w:val="00C532A9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27A54"/>
    <w:rsid w:val="00D30223"/>
    <w:rsid w:val="00D34052"/>
    <w:rsid w:val="00D374EE"/>
    <w:rsid w:val="00D40139"/>
    <w:rsid w:val="00D40EA0"/>
    <w:rsid w:val="00D43A2F"/>
    <w:rsid w:val="00D51D10"/>
    <w:rsid w:val="00D5221B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75CA4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D1F73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2D69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5F2"/>
    <w:rsid w:val="00FB16F9"/>
    <w:rsid w:val="00FB2F10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F3423C2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8D66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8D6690"/>
    <w:rPr>
      <w:b/>
      <w:bCs/>
    </w:rPr>
  </w:style>
  <w:style w:type="character" w:customStyle="1" w:styleId="apple-converted-space">
    <w:name w:val="apple-converted-space"/>
    <w:basedOn w:val="DefaultParagraphFont"/>
    <w:rsid w:val="008D6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.imerlishvili@diplomat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84444E6-4F47-48C2-9D10-43DB561B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Gvantsa Magradze</cp:lastModifiedBy>
  <cp:revision>5</cp:revision>
  <cp:lastPrinted>2015-07-27T06:36:00Z</cp:lastPrinted>
  <dcterms:created xsi:type="dcterms:W3CDTF">2024-04-02T09:37:00Z</dcterms:created>
  <dcterms:modified xsi:type="dcterms:W3CDTF">2024-04-04T07:06:00Z</dcterms:modified>
</cp:coreProperties>
</file>