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91B" w:rsidRPr="001531BB" w:rsidRDefault="00FD591B" w:rsidP="00FD591B">
      <w:pPr>
        <w:rPr>
          <w:rFonts w:ascii="Sylfaen" w:hAnsi="Sylfaen"/>
          <w:sz w:val="24"/>
          <w:lang w:val="ka-GE"/>
        </w:rPr>
      </w:pPr>
      <w:r w:rsidRPr="001531BB">
        <w:rPr>
          <w:rFonts w:ascii="Sylfaen" w:hAnsi="Sylfaen"/>
          <w:sz w:val="24"/>
          <w:lang w:val="ka-GE"/>
        </w:rPr>
        <w:t>სარჩევი</w:t>
      </w:r>
    </w:p>
    <w:sdt>
      <w:sdtPr>
        <w:rPr>
          <w:rFonts w:ascii="Sylfaen" w:eastAsiaTheme="minorHAnsi" w:hAnsi="Sylfaen" w:cstheme="minorBidi"/>
          <w:color w:val="auto"/>
          <w:sz w:val="22"/>
          <w:szCs w:val="22"/>
        </w:rPr>
        <w:id w:val="-1390029816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FD591B" w:rsidRPr="001531BB" w:rsidRDefault="00FD591B" w:rsidP="00FD591B">
          <w:pPr>
            <w:pStyle w:val="TOCHeading"/>
            <w:rPr>
              <w:rFonts w:ascii="Sylfaen" w:hAnsi="Sylfaen"/>
              <w:color w:val="auto"/>
              <w:lang w:val="ka-GE"/>
            </w:rPr>
          </w:pPr>
          <w:r w:rsidRPr="001531BB">
            <w:rPr>
              <w:rFonts w:ascii="Sylfaen" w:hAnsi="Sylfaen"/>
              <w:color w:val="auto"/>
              <w:lang w:val="ka-GE"/>
            </w:rPr>
            <w:t>სარჩევი</w:t>
          </w:r>
        </w:p>
        <w:p w:rsidR="00FD591B" w:rsidRPr="001531BB" w:rsidRDefault="00FD591B" w:rsidP="00FD591B">
          <w:pPr>
            <w:rPr>
              <w:rFonts w:ascii="Sylfaen" w:hAnsi="Sylfaen"/>
              <w:lang w:val="ka-GE"/>
            </w:rPr>
          </w:pPr>
        </w:p>
        <w:p w:rsidR="00AE0643" w:rsidRDefault="00FD591B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r w:rsidRPr="001531BB">
            <w:rPr>
              <w:rFonts w:ascii="Sylfaen" w:hAnsi="Sylfaen"/>
            </w:rPr>
            <w:fldChar w:fldCharType="begin"/>
          </w:r>
          <w:r w:rsidRPr="001531BB">
            <w:rPr>
              <w:rFonts w:ascii="Sylfaen" w:hAnsi="Sylfaen"/>
            </w:rPr>
            <w:instrText xml:space="preserve"> TOC \o "1-3" \h \z \u </w:instrText>
          </w:r>
          <w:r w:rsidRPr="001531BB">
            <w:rPr>
              <w:rFonts w:ascii="Sylfaen" w:hAnsi="Sylfaen"/>
            </w:rPr>
            <w:fldChar w:fldCharType="separate"/>
          </w:r>
          <w:hyperlink w:anchor="_Toc165999308" w:history="1">
            <w:r w:rsidR="00AE0643" w:rsidRPr="00CA0819">
              <w:rPr>
                <w:rStyle w:val="Hyperlink"/>
                <w:rFonts w:ascii="Sylfaen" w:hAnsi="Sylfaen"/>
                <w:noProof/>
                <w:lang w:val="ka-GE"/>
              </w:rPr>
              <w:t>მიზანი</w:t>
            </w:r>
            <w:r w:rsidR="00AE0643">
              <w:rPr>
                <w:noProof/>
                <w:webHidden/>
              </w:rPr>
              <w:tab/>
            </w:r>
            <w:r w:rsidR="00AE0643">
              <w:rPr>
                <w:noProof/>
                <w:webHidden/>
              </w:rPr>
              <w:fldChar w:fldCharType="begin"/>
            </w:r>
            <w:r w:rsidR="00AE0643">
              <w:rPr>
                <w:noProof/>
                <w:webHidden/>
              </w:rPr>
              <w:instrText xml:space="preserve"> PAGEREF _Toc165999308 \h </w:instrText>
            </w:r>
            <w:r w:rsidR="00AE0643">
              <w:rPr>
                <w:noProof/>
                <w:webHidden/>
              </w:rPr>
            </w:r>
            <w:r w:rsidR="00AE0643">
              <w:rPr>
                <w:noProof/>
                <w:webHidden/>
              </w:rPr>
              <w:fldChar w:fldCharType="separate"/>
            </w:r>
            <w:r w:rsidR="00AE0643">
              <w:rPr>
                <w:noProof/>
                <w:webHidden/>
              </w:rPr>
              <w:t>2</w:t>
            </w:r>
            <w:r w:rsidR="00AE0643">
              <w:rPr>
                <w:noProof/>
                <w:webHidden/>
              </w:rPr>
              <w:fldChar w:fldCharType="end"/>
            </w:r>
          </w:hyperlink>
        </w:p>
        <w:p w:rsidR="00AE0643" w:rsidRDefault="0064193A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65999309" w:history="1">
            <w:r w:rsidR="00AE0643" w:rsidRPr="00CA0819">
              <w:rPr>
                <w:rStyle w:val="Hyperlink"/>
                <w:rFonts w:ascii="Sylfaen" w:hAnsi="Sylfaen"/>
                <w:noProof/>
                <w:lang w:val="ka-GE"/>
              </w:rPr>
              <w:t>შერჩევის პროცესი</w:t>
            </w:r>
            <w:r w:rsidR="00AE0643">
              <w:rPr>
                <w:noProof/>
                <w:webHidden/>
              </w:rPr>
              <w:tab/>
            </w:r>
            <w:r w:rsidR="00AE0643">
              <w:rPr>
                <w:noProof/>
                <w:webHidden/>
              </w:rPr>
              <w:fldChar w:fldCharType="begin"/>
            </w:r>
            <w:r w:rsidR="00AE0643">
              <w:rPr>
                <w:noProof/>
                <w:webHidden/>
              </w:rPr>
              <w:instrText xml:space="preserve"> PAGEREF _Toc165999309 \h </w:instrText>
            </w:r>
            <w:r w:rsidR="00AE0643">
              <w:rPr>
                <w:noProof/>
                <w:webHidden/>
              </w:rPr>
            </w:r>
            <w:r w:rsidR="00AE0643">
              <w:rPr>
                <w:noProof/>
                <w:webHidden/>
              </w:rPr>
              <w:fldChar w:fldCharType="separate"/>
            </w:r>
            <w:r w:rsidR="00AE0643">
              <w:rPr>
                <w:noProof/>
                <w:webHidden/>
              </w:rPr>
              <w:t>2</w:t>
            </w:r>
            <w:r w:rsidR="00AE0643">
              <w:rPr>
                <w:noProof/>
                <w:webHidden/>
              </w:rPr>
              <w:fldChar w:fldCharType="end"/>
            </w:r>
          </w:hyperlink>
        </w:p>
        <w:p w:rsidR="00AE0643" w:rsidRDefault="0064193A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65999310" w:history="1">
            <w:r w:rsidR="00AE0643" w:rsidRPr="00CA0819">
              <w:rPr>
                <w:rStyle w:val="Hyperlink"/>
                <w:rFonts w:ascii="Sylfaen" w:hAnsi="Sylfaen"/>
                <w:noProof/>
                <w:lang w:val="ka-GE"/>
              </w:rPr>
              <w:t>წესები და კითხვები</w:t>
            </w:r>
            <w:r w:rsidR="00AE0643">
              <w:rPr>
                <w:noProof/>
                <w:webHidden/>
              </w:rPr>
              <w:tab/>
            </w:r>
            <w:r w:rsidR="00AE0643">
              <w:rPr>
                <w:noProof/>
                <w:webHidden/>
              </w:rPr>
              <w:fldChar w:fldCharType="begin"/>
            </w:r>
            <w:r w:rsidR="00AE0643">
              <w:rPr>
                <w:noProof/>
                <w:webHidden/>
              </w:rPr>
              <w:instrText xml:space="preserve"> PAGEREF _Toc165999310 \h </w:instrText>
            </w:r>
            <w:r w:rsidR="00AE0643">
              <w:rPr>
                <w:noProof/>
                <w:webHidden/>
              </w:rPr>
            </w:r>
            <w:r w:rsidR="00AE0643">
              <w:rPr>
                <w:noProof/>
                <w:webHidden/>
              </w:rPr>
              <w:fldChar w:fldCharType="separate"/>
            </w:r>
            <w:r w:rsidR="00AE0643">
              <w:rPr>
                <w:noProof/>
                <w:webHidden/>
              </w:rPr>
              <w:t>3</w:t>
            </w:r>
            <w:r w:rsidR="00AE0643">
              <w:rPr>
                <w:noProof/>
                <w:webHidden/>
              </w:rPr>
              <w:fldChar w:fldCharType="end"/>
            </w:r>
          </w:hyperlink>
        </w:p>
        <w:p w:rsidR="00AE0643" w:rsidRDefault="0064193A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65999311" w:history="1">
            <w:r w:rsidR="00AE0643" w:rsidRPr="00CA0819">
              <w:rPr>
                <w:rStyle w:val="Hyperlink"/>
                <w:rFonts w:ascii="Sylfaen" w:hAnsi="Sylfaen"/>
                <w:noProof/>
                <w:lang w:val="ka-GE"/>
              </w:rPr>
              <w:t>შემოთავაზება</w:t>
            </w:r>
            <w:r w:rsidR="00AE0643">
              <w:rPr>
                <w:noProof/>
                <w:webHidden/>
              </w:rPr>
              <w:tab/>
            </w:r>
            <w:r w:rsidR="00AE0643">
              <w:rPr>
                <w:noProof/>
                <w:webHidden/>
              </w:rPr>
              <w:fldChar w:fldCharType="begin"/>
            </w:r>
            <w:r w:rsidR="00AE0643">
              <w:rPr>
                <w:noProof/>
                <w:webHidden/>
              </w:rPr>
              <w:instrText xml:space="preserve"> PAGEREF _Toc165999311 \h </w:instrText>
            </w:r>
            <w:r w:rsidR="00AE0643">
              <w:rPr>
                <w:noProof/>
                <w:webHidden/>
              </w:rPr>
            </w:r>
            <w:r w:rsidR="00AE0643">
              <w:rPr>
                <w:noProof/>
                <w:webHidden/>
              </w:rPr>
              <w:fldChar w:fldCharType="separate"/>
            </w:r>
            <w:r w:rsidR="00AE0643">
              <w:rPr>
                <w:noProof/>
                <w:webHidden/>
              </w:rPr>
              <w:t>3</w:t>
            </w:r>
            <w:r w:rsidR="00AE0643">
              <w:rPr>
                <w:noProof/>
                <w:webHidden/>
              </w:rPr>
              <w:fldChar w:fldCharType="end"/>
            </w:r>
          </w:hyperlink>
        </w:p>
        <w:p w:rsidR="00AE0643" w:rsidRDefault="0064193A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65999312" w:history="1">
            <w:r w:rsidR="00AE0643" w:rsidRPr="00CA0819">
              <w:rPr>
                <w:rStyle w:val="Hyperlink"/>
                <w:rFonts w:ascii="Sylfaen" w:hAnsi="Sylfaen"/>
                <w:noProof/>
                <w:lang w:val="ka-GE"/>
              </w:rPr>
              <w:t>კრიტერიუმები</w:t>
            </w:r>
            <w:r w:rsidR="00AE0643">
              <w:rPr>
                <w:noProof/>
                <w:webHidden/>
              </w:rPr>
              <w:tab/>
            </w:r>
            <w:r w:rsidR="00AE0643">
              <w:rPr>
                <w:noProof/>
                <w:webHidden/>
              </w:rPr>
              <w:fldChar w:fldCharType="begin"/>
            </w:r>
            <w:r w:rsidR="00AE0643">
              <w:rPr>
                <w:noProof/>
                <w:webHidden/>
              </w:rPr>
              <w:instrText xml:space="preserve"> PAGEREF _Toc165999312 \h </w:instrText>
            </w:r>
            <w:r w:rsidR="00AE0643">
              <w:rPr>
                <w:noProof/>
                <w:webHidden/>
              </w:rPr>
            </w:r>
            <w:r w:rsidR="00AE0643">
              <w:rPr>
                <w:noProof/>
                <w:webHidden/>
              </w:rPr>
              <w:fldChar w:fldCharType="separate"/>
            </w:r>
            <w:r w:rsidR="00AE0643">
              <w:rPr>
                <w:noProof/>
                <w:webHidden/>
              </w:rPr>
              <w:t>4</w:t>
            </w:r>
            <w:r w:rsidR="00AE0643">
              <w:rPr>
                <w:noProof/>
                <w:webHidden/>
              </w:rPr>
              <w:fldChar w:fldCharType="end"/>
            </w:r>
          </w:hyperlink>
        </w:p>
        <w:p w:rsidR="00AE0643" w:rsidRDefault="0064193A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65999313" w:history="1">
            <w:r w:rsidR="00AE0643" w:rsidRPr="00CA0819">
              <w:rPr>
                <w:rStyle w:val="Hyperlink"/>
                <w:rFonts w:ascii="Sylfaen" w:hAnsi="Sylfaen"/>
                <w:noProof/>
                <w:lang w:val="ka-GE"/>
              </w:rPr>
              <w:t>სხვა</w:t>
            </w:r>
            <w:r w:rsidR="00AE0643">
              <w:rPr>
                <w:noProof/>
                <w:webHidden/>
              </w:rPr>
              <w:tab/>
            </w:r>
            <w:r w:rsidR="00AE0643">
              <w:rPr>
                <w:noProof/>
                <w:webHidden/>
              </w:rPr>
              <w:fldChar w:fldCharType="begin"/>
            </w:r>
            <w:r w:rsidR="00AE0643">
              <w:rPr>
                <w:noProof/>
                <w:webHidden/>
              </w:rPr>
              <w:instrText xml:space="preserve"> PAGEREF _Toc165999313 \h </w:instrText>
            </w:r>
            <w:r w:rsidR="00AE0643">
              <w:rPr>
                <w:noProof/>
                <w:webHidden/>
              </w:rPr>
            </w:r>
            <w:r w:rsidR="00AE0643">
              <w:rPr>
                <w:noProof/>
                <w:webHidden/>
              </w:rPr>
              <w:fldChar w:fldCharType="separate"/>
            </w:r>
            <w:r w:rsidR="00AE0643">
              <w:rPr>
                <w:noProof/>
                <w:webHidden/>
              </w:rPr>
              <w:t>5</w:t>
            </w:r>
            <w:r w:rsidR="00AE0643">
              <w:rPr>
                <w:noProof/>
                <w:webHidden/>
              </w:rPr>
              <w:fldChar w:fldCharType="end"/>
            </w:r>
          </w:hyperlink>
        </w:p>
        <w:p w:rsidR="00AE0643" w:rsidRDefault="0064193A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65999314" w:history="1">
            <w:r w:rsidR="00AE0643" w:rsidRPr="00CA0819">
              <w:rPr>
                <w:rStyle w:val="Hyperlink"/>
                <w:rFonts w:ascii="Sylfaen" w:hAnsi="Sylfaen"/>
                <w:noProof/>
                <w:lang w:val="ka-GE"/>
              </w:rPr>
              <w:t>დანართი</w:t>
            </w:r>
            <w:r w:rsidR="00AE0643">
              <w:rPr>
                <w:noProof/>
                <w:webHidden/>
              </w:rPr>
              <w:tab/>
            </w:r>
            <w:r w:rsidR="00AE0643">
              <w:rPr>
                <w:noProof/>
                <w:webHidden/>
              </w:rPr>
              <w:fldChar w:fldCharType="begin"/>
            </w:r>
            <w:r w:rsidR="00AE0643">
              <w:rPr>
                <w:noProof/>
                <w:webHidden/>
              </w:rPr>
              <w:instrText xml:space="preserve"> PAGEREF _Toc165999314 \h </w:instrText>
            </w:r>
            <w:r w:rsidR="00AE0643">
              <w:rPr>
                <w:noProof/>
                <w:webHidden/>
              </w:rPr>
            </w:r>
            <w:r w:rsidR="00AE0643">
              <w:rPr>
                <w:noProof/>
                <w:webHidden/>
              </w:rPr>
              <w:fldChar w:fldCharType="separate"/>
            </w:r>
            <w:r w:rsidR="00AE0643">
              <w:rPr>
                <w:noProof/>
                <w:webHidden/>
              </w:rPr>
              <w:t>5</w:t>
            </w:r>
            <w:r w:rsidR="00AE0643">
              <w:rPr>
                <w:noProof/>
                <w:webHidden/>
              </w:rPr>
              <w:fldChar w:fldCharType="end"/>
            </w:r>
          </w:hyperlink>
        </w:p>
        <w:p w:rsidR="00FD591B" w:rsidRPr="001531BB" w:rsidRDefault="00FD591B" w:rsidP="00FD591B">
          <w:pPr>
            <w:rPr>
              <w:rFonts w:ascii="Sylfaen" w:hAnsi="Sylfaen"/>
            </w:rPr>
          </w:pPr>
          <w:r w:rsidRPr="001531BB">
            <w:rPr>
              <w:rFonts w:ascii="Sylfaen" w:hAnsi="Sylfaen"/>
              <w:b/>
              <w:bCs/>
              <w:noProof/>
            </w:rPr>
            <w:fldChar w:fldCharType="end"/>
          </w:r>
        </w:p>
      </w:sdtContent>
    </w:sdt>
    <w:p w:rsidR="00F70647" w:rsidRDefault="00F70647">
      <w:pPr>
        <w:rPr>
          <w:rFonts w:ascii="Sylfaen" w:eastAsiaTheme="majorEastAsia" w:hAnsi="Sylfaen" w:cstheme="majorBidi"/>
          <w:sz w:val="32"/>
          <w:szCs w:val="32"/>
          <w:lang w:val="ka-GE"/>
        </w:rPr>
      </w:pPr>
      <w:bookmarkStart w:id="0" w:name="_Toc165999308"/>
      <w:r>
        <w:rPr>
          <w:rFonts w:ascii="Sylfaen" w:hAnsi="Sylfaen"/>
          <w:lang w:val="ka-GE"/>
        </w:rPr>
        <w:br w:type="page"/>
      </w:r>
    </w:p>
    <w:p w:rsidR="00FD591B" w:rsidRPr="001531BB" w:rsidRDefault="00FD591B" w:rsidP="00FD591B">
      <w:pPr>
        <w:pStyle w:val="Heading1"/>
        <w:rPr>
          <w:rFonts w:ascii="Sylfaen" w:hAnsi="Sylfaen"/>
          <w:color w:val="auto"/>
          <w:lang w:val="ka-GE"/>
        </w:rPr>
      </w:pPr>
      <w:bookmarkStart w:id="1" w:name="_GoBack"/>
      <w:bookmarkEnd w:id="1"/>
      <w:r w:rsidRPr="001531BB">
        <w:rPr>
          <w:rFonts w:ascii="Sylfaen" w:hAnsi="Sylfaen"/>
          <w:color w:val="auto"/>
          <w:lang w:val="ka-GE"/>
        </w:rPr>
        <w:lastRenderedPageBreak/>
        <w:t>მიზანი</w:t>
      </w:r>
      <w:bookmarkEnd w:id="0"/>
    </w:p>
    <w:p w:rsidR="00FD591B" w:rsidRPr="001531BB" w:rsidRDefault="00FD591B" w:rsidP="00FD591B">
      <w:pPr>
        <w:rPr>
          <w:rFonts w:ascii="Sylfaen" w:hAnsi="Sylfaen"/>
          <w:lang w:val="ka-GE"/>
        </w:rPr>
      </w:pPr>
    </w:p>
    <w:p w:rsidR="00FD591B" w:rsidRPr="001531BB" w:rsidRDefault="00FD591B" w:rsidP="00FD591B">
      <w:pPr>
        <w:ind w:firstLine="720"/>
        <w:rPr>
          <w:rFonts w:ascii="Sylfaen" w:hAnsi="Sylfaen" w:cs="Sylfaen"/>
        </w:rPr>
      </w:pPr>
      <w:proofErr w:type="spellStart"/>
      <w:r w:rsidRPr="001531BB">
        <w:rPr>
          <w:rFonts w:ascii="Sylfaen" w:hAnsi="Sylfaen" w:cs="Sylfaen"/>
        </w:rPr>
        <w:t>წინამდებარე</w:t>
      </w:r>
      <w:proofErr w:type="spellEnd"/>
      <w:r w:rsidRPr="001531BB">
        <w:rPr>
          <w:rFonts w:ascii="Sylfaen" w:hAnsi="Sylfaen" w:cs="Sylfaen"/>
        </w:rPr>
        <w:t xml:space="preserve"> </w:t>
      </w:r>
      <w:proofErr w:type="spellStart"/>
      <w:r w:rsidRPr="001531BB">
        <w:rPr>
          <w:rFonts w:ascii="Sylfaen" w:hAnsi="Sylfaen" w:cs="Sylfaen"/>
        </w:rPr>
        <w:t>დოკუმენტის</w:t>
      </w:r>
      <w:proofErr w:type="spellEnd"/>
      <w:r w:rsidRPr="001531BB">
        <w:rPr>
          <w:rFonts w:ascii="Sylfaen" w:hAnsi="Sylfaen" w:cs="Sylfaen"/>
        </w:rPr>
        <w:t xml:space="preserve"> </w:t>
      </w:r>
      <w:proofErr w:type="spellStart"/>
      <w:r w:rsidRPr="001531BB">
        <w:rPr>
          <w:rFonts w:ascii="Sylfaen" w:hAnsi="Sylfaen" w:cs="Sylfaen"/>
        </w:rPr>
        <w:t>მიზანია</w:t>
      </w:r>
      <w:proofErr w:type="spellEnd"/>
      <w:r w:rsidRPr="001531BB">
        <w:rPr>
          <w:rFonts w:ascii="Sylfaen" w:hAnsi="Sylfaen" w:cs="Sylfaen"/>
          <w:lang w:val="ka-GE"/>
        </w:rPr>
        <w:t>,</w:t>
      </w:r>
      <w:r w:rsidRPr="001531BB">
        <w:rPr>
          <w:rFonts w:ascii="Sylfaen" w:hAnsi="Sylfaen" w:cs="Sylfaen"/>
        </w:rPr>
        <w:t xml:space="preserve"> </w:t>
      </w:r>
      <w:proofErr w:type="spellStart"/>
      <w:r w:rsidRPr="001531BB">
        <w:rPr>
          <w:rFonts w:ascii="Sylfaen" w:hAnsi="Sylfaen" w:cs="Sylfaen"/>
        </w:rPr>
        <w:t>პრეტენდენტს</w:t>
      </w:r>
      <w:proofErr w:type="spellEnd"/>
      <w:r w:rsidRPr="001531BB">
        <w:rPr>
          <w:rFonts w:ascii="Sylfaen" w:hAnsi="Sylfaen" w:cs="Sylfaen"/>
        </w:rPr>
        <w:t xml:space="preserve"> </w:t>
      </w:r>
      <w:proofErr w:type="spellStart"/>
      <w:r w:rsidRPr="001531BB">
        <w:rPr>
          <w:rFonts w:ascii="Sylfaen" w:hAnsi="Sylfaen" w:cs="Sylfaen"/>
        </w:rPr>
        <w:t>განუმარტოს</w:t>
      </w:r>
      <w:proofErr w:type="spellEnd"/>
      <w:r w:rsidRPr="001531BB">
        <w:rPr>
          <w:rFonts w:ascii="Sylfaen" w:hAnsi="Sylfaen" w:cs="Sylfaen"/>
          <w:lang w:val="ka-GE"/>
        </w:rPr>
        <w:t xml:space="preserve"> ზემოთ აღნიშნული კომპანიის </w:t>
      </w:r>
      <w:proofErr w:type="spellStart"/>
      <w:r w:rsidRPr="001531BB">
        <w:rPr>
          <w:rFonts w:ascii="Sylfaen" w:hAnsi="Sylfaen" w:cs="Sylfaen"/>
        </w:rPr>
        <w:t>მოთხოვნები</w:t>
      </w:r>
      <w:proofErr w:type="spellEnd"/>
      <w:r w:rsidRPr="001531BB">
        <w:rPr>
          <w:rFonts w:ascii="Sylfaen" w:hAnsi="Sylfaen" w:cs="Sylfaen"/>
        </w:rPr>
        <w:t xml:space="preserve"> </w:t>
      </w:r>
      <w:proofErr w:type="spellStart"/>
      <w:r w:rsidRPr="001531BB">
        <w:rPr>
          <w:rFonts w:ascii="Sylfaen" w:hAnsi="Sylfaen" w:cs="Sylfaen"/>
        </w:rPr>
        <w:t>და</w:t>
      </w:r>
      <w:proofErr w:type="spellEnd"/>
      <w:r w:rsidRPr="001531BB">
        <w:rPr>
          <w:rFonts w:ascii="Sylfaen" w:hAnsi="Sylfaen" w:cs="Sylfaen"/>
        </w:rPr>
        <w:t xml:space="preserve"> </w:t>
      </w:r>
      <w:proofErr w:type="spellStart"/>
      <w:r w:rsidRPr="001531BB">
        <w:rPr>
          <w:rFonts w:ascii="Sylfaen" w:hAnsi="Sylfaen" w:cs="Sylfaen"/>
        </w:rPr>
        <w:t>პირობები</w:t>
      </w:r>
      <w:proofErr w:type="spellEnd"/>
      <w:r w:rsidRPr="001531BB">
        <w:rPr>
          <w:rFonts w:ascii="Sylfaen" w:hAnsi="Sylfaen" w:cs="Sylfaen"/>
        </w:rPr>
        <w:t xml:space="preserve"> </w:t>
      </w:r>
      <w:r w:rsidRPr="001531BB">
        <w:rPr>
          <w:rFonts w:ascii="Sylfaen" w:hAnsi="Sylfaen" w:cs="Sylfaen"/>
          <w:lang w:val="ka-GE"/>
        </w:rPr>
        <w:t>რათა,</w:t>
      </w:r>
      <w:r w:rsidRPr="001531BB">
        <w:rPr>
          <w:rFonts w:ascii="Sylfaen" w:hAnsi="Sylfaen" w:cs="Sylfaen"/>
        </w:rPr>
        <w:t xml:space="preserve"> </w:t>
      </w:r>
      <w:proofErr w:type="spellStart"/>
      <w:r w:rsidRPr="001531BB">
        <w:rPr>
          <w:rFonts w:ascii="Sylfaen" w:hAnsi="Sylfaen" w:cs="Sylfaen"/>
        </w:rPr>
        <w:t>სრულად</w:t>
      </w:r>
      <w:proofErr w:type="spellEnd"/>
      <w:r w:rsidRPr="001531BB">
        <w:rPr>
          <w:rFonts w:ascii="Sylfaen" w:hAnsi="Sylfaen" w:cs="Sylfaen"/>
        </w:rPr>
        <w:t xml:space="preserve"> </w:t>
      </w:r>
      <w:proofErr w:type="spellStart"/>
      <w:r w:rsidRPr="001531BB">
        <w:rPr>
          <w:rFonts w:ascii="Sylfaen" w:hAnsi="Sylfaen" w:cs="Sylfaen"/>
        </w:rPr>
        <w:t>წარმოადგინოს</w:t>
      </w:r>
      <w:proofErr w:type="spellEnd"/>
      <w:r w:rsidRPr="001531BB">
        <w:rPr>
          <w:rFonts w:ascii="Sylfaen" w:hAnsi="Sylfaen" w:cs="Sylfaen"/>
        </w:rPr>
        <w:t xml:space="preserve"> </w:t>
      </w:r>
      <w:r w:rsidRPr="001531BB">
        <w:rPr>
          <w:rFonts w:ascii="Sylfaen" w:hAnsi="Sylfaen" w:cs="Sylfaen"/>
          <w:lang w:val="ka-GE"/>
        </w:rPr>
        <w:t xml:space="preserve">სატენდერო </w:t>
      </w:r>
      <w:proofErr w:type="spellStart"/>
      <w:r w:rsidRPr="001531BB">
        <w:rPr>
          <w:rFonts w:ascii="Sylfaen" w:hAnsi="Sylfaen" w:cs="Sylfaen"/>
        </w:rPr>
        <w:t>წინადადება</w:t>
      </w:r>
      <w:proofErr w:type="spellEnd"/>
      <w:r w:rsidRPr="001531BB">
        <w:rPr>
          <w:rFonts w:ascii="Sylfaen" w:hAnsi="Sylfaen" w:cs="Sylfaen"/>
          <w:lang w:val="ka-GE"/>
        </w:rPr>
        <w:t xml:space="preserve">. </w:t>
      </w:r>
    </w:p>
    <w:p w:rsidR="00FD591B" w:rsidRPr="001531BB" w:rsidRDefault="00FD591B" w:rsidP="00FD591B">
      <w:pPr>
        <w:rPr>
          <w:rFonts w:ascii="Sylfaen" w:hAnsi="Sylfaen" w:cs="Sylfaen"/>
          <w:lang w:val="ka-GE"/>
        </w:rPr>
      </w:pPr>
      <w:r w:rsidRPr="001531BB">
        <w:rPr>
          <w:rFonts w:ascii="Sylfaen" w:hAnsi="Sylfaen" w:cs="Sylfaen"/>
          <w:lang w:val="ka-GE"/>
        </w:rPr>
        <w:t xml:space="preserve">სს „სადაზღვევო კომპანია ალდაგი“ სთავაზობს მიიღოს მონაწილეობა გამოცხადებულ ტენდერში: პროგრამული უზრუნველყოფის შესყიდვის თაობაზე, მოთხოვნების მიხედვით მასში ცვლილებების განხორციელებაზე და ტექნიკურ მხარდაჭერაზე. რაზეც გაფორმდება სალიცენზიო, ცვლილების და მომსახურების ხელშეკრულებები. </w:t>
      </w:r>
    </w:p>
    <w:p w:rsidR="00FD591B" w:rsidRPr="001531BB" w:rsidRDefault="00FD591B" w:rsidP="00FD591B">
      <w:pPr>
        <w:rPr>
          <w:rFonts w:ascii="Sylfaen" w:hAnsi="Sylfaen" w:cs="Sylfaen"/>
          <w:lang w:val="ka-GE"/>
        </w:rPr>
      </w:pPr>
      <w:r w:rsidRPr="001531BB">
        <w:rPr>
          <w:rFonts w:ascii="Sylfaen" w:hAnsi="Sylfaen" w:cs="Sylfaen"/>
          <w:lang w:val="ka-GE"/>
        </w:rPr>
        <w:t xml:space="preserve">ტენდერი ჩატარდება ერთ ლოტად. </w:t>
      </w:r>
    </w:p>
    <w:p w:rsidR="00FD591B" w:rsidRPr="001531BB" w:rsidRDefault="00FD591B" w:rsidP="00FD591B">
      <w:pPr>
        <w:rPr>
          <w:rFonts w:ascii="Sylfaen" w:hAnsi="Sylfaen"/>
          <w:lang w:val="ka-GE"/>
        </w:rPr>
      </w:pPr>
      <w:r w:rsidRPr="001531BB">
        <w:rPr>
          <w:rFonts w:ascii="Sylfaen" w:hAnsi="Sylfaen"/>
          <w:lang w:val="ka-GE"/>
        </w:rPr>
        <w:t>ტენდერში მონაწილეობა შეუძლიათ საქართველოს ბაზარზე წარმოდგენილ კომპანიებს (ფიზიკური პირები და ინდ მეწარმეები არ განიხილება)</w:t>
      </w:r>
    </w:p>
    <w:p w:rsidR="00FD591B" w:rsidRPr="001531BB" w:rsidRDefault="00FD591B" w:rsidP="00FD591B">
      <w:pPr>
        <w:rPr>
          <w:rFonts w:ascii="Sylfaen" w:hAnsi="Sylfaen"/>
          <w:lang w:val="ka-GE"/>
        </w:rPr>
      </w:pPr>
    </w:p>
    <w:p w:rsidR="00FD591B" w:rsidRPr="00FD591B" w:rsidRDefault="00FD591B" w:rsidP="00FD591B">
      <w:pPr>
        <w:pStyle w:val="Heading1"/>
        <w:rPr>
          <w:rFonts w:ascii="Sylfaen" w:hAnsi="Sylfaen"/>
          <w:color w:val="auto"/>
          <w:lang w:val="ka-GE"/>
        </w:rPr>
      </w:pPr>
      <w:bookmarkStart w:id="2" w:name="_Toc165999309"/>
      <w:r w:rsidRPr="00FD591B">
        <w:rPr>
          <w:rFonts w:ascii="Sylfaen" w:hAnsi="Sylfaen"/>
          <w:color w:val="auto"/>
          <w:lang w:val="ka-GE"/>
        </w:rPr>
        <w:t>შერჩევის პროცესი</w:t>
      </w:r>
      <w:bookmarkEnd w:id="2"/>
    </w:p>
    <w:p w:rsidR="00FD591B" w:rsidRPr="001531BB" w:rsidRDefault="00FD591B" w:rsidP="00FD591B">
      <w:pPr>
        <w:rPr>
          <w:rFonts w:ascii="Sylfaen" w:hAnsi="Sylfaen"/>
          <w:lang w:val="ka-GE"/>
        </w:rPr>
      </w:pPr>
      <w:r w:rsidRPr="001531BB">
        <w:rPr>
          <w:rFonts w:ascii="Sylfaen" w:hAnsi="Sylfaen"/>
          <w:lang w:val="ka-GE"/>
        </w:rPr>
        <w:t>შერჩევის პროცესი ჩატარდება შემდეგი სქემით:</w:t>
      </w:r>
    </w:p>
    <w:p w:rsidR="00FD591B" w:rsidRPr="0039449C" w:rsidRDefault="00FD591B" w:rsidP="00FD591B">
      <w:pPr>
        <w:pStyle w:val="ListParagraph"/>
        <w:numPr>
          <w:ilvl w:val="0"/>
          <w:numId w:val="3"/>
        </w:numPr>
        <w:ind w:left="450" w:hanging="180"/>
        <w:rPr>
          <w:rFonts w:ascii="Sylfaen" w:hAnsi="Sylfaen" w:cs="Sylfaen"/>
          <w:lang w:val="ka-GE"/>
        </w:rPr>
      </w:pPr>
      <w:r w:rsidRPr="0039449C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 2024 წლის 3</w:t>
      </w:r>
      <w:r w:rsidR="006E025B">
        <w:rPr>
          <w:rFonts w:ascii="Sylfaen" w:hAnsi="Sylfaen" w:cs="Sylfaen"/>
          <w:lang w:val="en-US"/>
        </w:rPr>
        <w:t>1</w:t>
      </w:r>
      <w:r w:rsidRPr="0039449C">
        <w:rPr>
          <w:rFonts w:ascii="Sylfaen" w:hAnsi="Sylfaen" w:cs="Sylfaen"/>
          <w:lang w:val="ka-GE"/>
        </w:rPr>
        <w:t xml:space="preserve"> </w:t>
      </w:r>
      <w:r w:rsidR="006E025B">
        <w:rPr>
          <w:rFonts w:ascii="Sylfaen" w:hAnsi="Sylfaen" w:cs="Sylfaen"/>
          <w:lang w:val="ka-GE"/>
        </w:rPr>
        <w:t>მაისისა</w:t>
      </w:r>
      <w:r w:rsidRPr="0039449C">
        <w:rPr>
          <w:rFonts w:ascii="Sylfaen" w:hAnsi="Sylfaen" w:cs="Sylfaen"/>
          <w:lang w:val="ka-GE"/>
        </w:rPr>
        <w:t>;</w:t>
      </w:r>
    </w:p>
    <w:p w:rsidR="00FD591B" w:rsidRPr="0039449C" w:rsidRDefault="00FD591B" w:rsidP="00FD591B">
      <w:pPr>
        <w:pStyle w:val="ListParagraph"/>
        <w:numPr>
          <w:ilvl w:val="0"/>
          <w:numId w:val="3"/>
        </w:numPr>
        <w:ind w:left="450" w:hanging="180"/>
        <w:rPr>
          <w:rFonts w:ascii="Sylfaen" w:hAnsi="Sylfaen" w:cs="Sylfaen"/>
          <w:lang w:val="ka-GE"/>
        </w:rPr>
      </w:pPr>
      <w:r w:rsidRPr="0039449C">
        <w:rPr>
          <w:rFonts w:ascii="Sylfaen" w:hAnsi="Sylfaen" w:cs="Sylfaen"/>
          <w:lang w:val="ka-GE"/>
        </w:rPr>
        <w:t xml:space="preserve">საჭიროების შემთხვევაში შერჩეულ პრეტენდენტ/ებ/თან ჩატარდება დამატებითი მოლაპარაკებები; </w:t>
      </w:r>
    </w:p>
    <w:p w:rsidR="00FD591B" w:rsidRPr="0039449C" w:rsidRDefault="00FD591B" w:rsidP="00FD591B">
      <w:pPr>
        <w:pStyle w:val="ListParagraph"/>
        <w:numPr>
          <w:ilvl w:val="0"/>
          <w:numId w:val="3"/>
        </w:numPr>
        <w:ind w:left="450" w:hanging="180"/>
        <w:rPr>
          <w:rFonts w:ascii="Sylfaen" w:hAnsi="Sylfaen" w:cs="Sylfaen"/>
          <w:lang w:val="ka-GE"/>
        </w:rPr>
      </w:pPr>
      <w:r w:rsidRPr="0039449C">
        <w:rPr>
          <w:rFonts w:ascii="Sylfaen" w:hAnsi="Sylfaen" w:cs="Sylfaen"/>
          <w:lang w:val="ka-GE"/>
        </w:rPr>
        <w:t>საბოლოო ეტაპზე მოხდება პრეტენდენტ/ებ/ის შერჩევა და გაფორმდება მომსახურების ხელშეკრულება;</w:t>
      </w:r>
    </w:p>
    <w:p w:rsidR="00FD591B" w:rsidRDefault="00FD591B" w:rsidP="00FD591B">
      <w:pPr>
        <w:pStyle w:val="ListParagraph"/>
        <w:numPr>
          <w:ilvl w:val="0"/>
          <w:numId w:val="3"/>
        </w:numPr>
        <w:ind w:left="450" w:hanging="180"/>
        <w:rPr>
          <w:rFonts w:ascii="Sylfaen" w:hAnsi="Sylfaen" w:cs="Sylfaen"/>
          <w:lang w:val="ka-GE"/>
        </w:rPr>
      </w:pPr>
      <w:r w:rsidRPr="0039449C">
        <w:rPr>
          <w:rFonts w:ascii="Sylfaen" w:hAnsi="Sylfaen" w:cs="Sylfaen"/>
          <w:lang w:val="ka-GE"/>
        </w:rPr>
        <w:t xml:space="preserve">ტენდერი განხორციელდება შემდეგ ვადებში: </w:t>
      </w:r>
    </w:p>
    <w:p w:rsidR="00FD591B" w:rsidRPr="0039449C" w:rsidRDefault="00FD591B" w:rsidP="00FD591B">
      <w:pPr>
        <w:pStyle w:val="ListParagraph"/>
        <w:numPr>
          <w:ilvl w:val="1"/>
          <w:numId w:val="3"/>
        </w:numPr>
        <w:tabs>
          <w:tab w:val="left" w:pos="1080"/>
        </w:tabs>
        <w:ind w:left="810" w:hanging="180"/>
        <w:jc w:val="left"/>
        <w:rPr>
          <w:rFonts w:ascii="Sylfaen" w:hAnsi="Sylfaen" w:cs="Sylfaen"/>
          <w:lang w:val="ka-GE"/>
        </w:rPr>
      </w:pPr>
      <w:r w:rsidRPr="0039449C">
        <w:rPr>
          <w:rFonts w:ascii="Sylfaen" w:hAnsi="Sylfaen" w:cs="Sylfaen"/>
          <w:lang w:val="ka-GE"/>
        </w:rPr>
        <w:t xml:space="preserve">ტენდერის გამოცხადება  -  </w:t>
      </w:r>
      <w:r w:rsidRPr="0039449C">
        <w:rPr>
          <w:rFonts w:ascii="Sylfaen" w:hAnsi="Sylfaen" w:cs="Sylfaen"/>
          <w:b/>
          <w:lang w:val="ka-GE"/>
        </w:rPr>
        <w:t>8 მაისი 2024 წელი</w:t>
      </w:r>
    </w:p>
    <w:p w:rsidR="00FD591B" w:rsidRPr="0039449C" w:rsidRDefault="00FD591B" w:rsidP="00FD591B">
      <w:pPr>
        <w:pStyle w:val="ListParagraph"/>
        <w:numPr>
          <w:ilvl w:val="1"/>
          <w:numId w:val="3"/>
        </w:numPr>
        <w:tabs>
          <w:tab w:val="left" w:pos="1080"/>
        </w:tabs>
        <w:ind w:left="810" w:hanging="180"/>
        <w:jc w:val="left"/>
        <w:rPr>
          <w:rFonts w:ascii="Sylfaen" w:hAnsi="Sylfaen" w:cs="Sylfaen"/>
          <w:lang w:val="ka-GE"/>
        </w:rPr>
      </w:pPr>
      <w:r w:rsidRPr="0039449C">
        <w:rPr>
          <w:rFonts w:ascii="Sylfaen" w:hAnsi="Sylfaen" w:cs="Sylfaen"/>
          <w:lang w:val="ka-GE"/>
        </w:rPr>
        <w:t xml:space="preserve">სატენდერო წინადადებების მიღება  -  </w:t>
      </w:r>
      <w:r w:rsidR="006E025B">
        <w:rPr>
          <w:rFonts w:ascii="Sylfaen" w:hAnsi="Sylfaen" w:cs="Sylfaen"/>
          <w:b/>
          <w:lang w:val="ka-GE"/>
        </w:rPr>
        <w:t>31</w:t>
      </w:r>
      <w:r w:rsidRPr="0039449C">
        <w:rPr>
          <w:rFonts w:ascii="Sylfaen" w:hAnsi="Sylfaen" w:cs="Sylfaen"/>
          <w:b/>
          <w:lang w:val="ka-GE"/>
        </w:rPr>
        <w:t xml:space="preserve"> მაისი 2024 წელი</w:t>
      </w:r>
    </w:p>
    <w:p w:rsidR="00FD591B" w:rsidRPr="0039449C" w:rsidRDefault="00FD591B" w:rsidP="00FD591B">
      <w:pPr>
        <w:pStyle w:val="ListParagraph"/>
        <w:numPr>
          <w:ilvl w:val="1"/>
          <w:numId w:val="3"/>
        </w:numPr>
        <w:tabs>
          <w:tab w:val="left" w:pos="1080"/>
        </w:tabs>
        <w:ind w:left="810" w:hanging="180"/>
        <w:jc w:val="left"/>
        <w:rPr>
          <w:rFonts w:ascii="Sylfaen" w:hAnsi="Sylfaen" w:cs="Sylfaen"/>
          <w:lang w:val="ka-GE"/>
        </w:rPr>
      </w:pPr>
      <w:r w:rsidRPr="0039449C">
        <w:rPr>
          <w:rFonts w:ascii="Sylfaen" w:hAnsi="Sylfaen" w:cs="Sylfaen"/>
          <w:lang w:val="ka-GE"/>
        </w:rPr>
        <w:t xml:space="preserve">გამარჯვებული პრეტენდენტ/ებ/ის შერჩევა და შეტყობინების გაგზავნა  -  </w:t>
      </w:r>
      <w:r w:rsidR="006E025B">
        <w:rPr>
          <w:rFonts w:ascii="Sylfaen" w:hAnsi="Sylfaen" w:cs="Sylfaen"/>
          <w:b/>
          <w:lang w:val="ka-GE"/>
        </w:rPr>
        <w:t>7</w:t>
      </w:r>
      <w:r w:rsidRPr="0039449C">
        <w:rPr>
          <w:rFonts w:ascii="Sylfaen" w:hAnsi="Sylfaen" w:cs="Sylfaen"/>
          <w:b/>
          <w:lang w:val="ka-GE"/>
        </w:rPr>
        <w:t xml:space="preserve"> </w:t>
      </w:r>
      <w:r w:rsidR="006E025B">
        <w:rPr>
          <w:rFonts w:ascii="Sylfaen" w:hAnsi="Sylfaen" w:cs="Sylfaen"/>
          <w:b/>
          <w:lang w:val="ka-GE"/>
        </w:rPr>
        <w:t xml:space="preserve">აპრილი </w:t>
      </w:r>
      <w:r>
        <w:rPr>
          <w:rFonts w:ascii="Sylfaen" w:hAnsi="Sylfaen" w:cs="Sylfaen"/>
          <w:b/>
          <w:lang w:val="ka-GE"/>
        </w:rPr>
        <w:t>2024</w:t>
      </w:r>
    </w:p>
    <w:p w:rsidR="00FD591B" w:rsidRPr="001531BB" w:rsidRDefault="00FD591B" w:rsidP="00FD591B">
      <w:pPr>
        <w:rPr>
          <w:rFonts w:ascii="Sylfaen" w:hAnsi="Sylfaen"/>
          <w:lang w:val="ka-GE"/>
        </w:rPr>
      </w:pPr>
    </w:p>
    <w:p w:rsidR="00FD591B" w:rsidRPr="007F3DF7" w:rsidRDefault="00FD591B" w:rsidP="00FD591B">
      <w:pPr>
        <w:rPr>
          <w:rFonts w:ascii="Sylfaen" w:hAnsi="Sylfaen"/>
          <w:b/>
          <w:i/>
          <w:iCs/>
          <w:u w:val="single"/>
          <w:lang w:val="ka-GE"/>
        </w:rPr>
      </w:pPr>
      <w:r w:rsidRPr="007F3DF7">
        <w:rPr>
          <w:rFonts w:ascii="Sylfaen" w:hAnsi="Sylfaen"/>
          <w:b/>
          <w:i/>
          <w:iCs/>
          <w:u w:val="single"/>
          <w:lang w:val="ka-GE"/>
        </w:rPr>
        <w:t>სს „სადაზღვევო კომპანია ალდაგი“ იტოვებს უფლებას ტენდერის მიმდინარეობის  ნებისმიერ ეტაპზე შეაჩეროს ტენდერი, არ გააგრძელოს ტენდერი</w:t>
      </w:r>
      <w:r w:rsidRPr="007F3DF7">
        <w:rPr>
          <w:rFonts w:ascii="Sylfaen" w:hAnsi="Sylfaen"/>
          <w:b/>
          <w:i/>
          <w:iCs/>
          <w:u w:val="single"/>
        </w:rPr>
        <w:t>,</w:t>
      </w:r>
      <w:r w:rsidRPr="007F3DF7">
        <w:rPr>
          <w:rFonts w:ascii="Sylfaen" w:hAnsi="Sylfaen"/>
          <w:b/>
          <w:i/>
          <w:iCs/>
          <w:u w:val="single"/>
          <w:lang w:val="ka-GE"/>
        </w:rPr>
        <w:t xml:space="preserve"> შეწყვიტოს ან/და გამოაცხადოს ახალი ტენდერი პრეტენდენტ/ებ/თან წინასწარი შეთანხმების გარეშე. </w:t>
      </w:r>
    </w:p>
    <w:p w:rsidR="00FD591B" w:rsidRPr="007F3DF7" w:rsidRDefault="00FD591B" w:rsidP="00FD591B">
      <w:pPr>
        <w:rPr>
          <w:rFonts w:ascii="Sylfaen" w:hAnsi="Sylfaen"/>
          <w:b/>
          <w:i/>
          <w:iCs/>
          <w:u w:val="single"/>
          <w:lang w:val="ka-GE"/>
        </w:rPr>
      </w:pPr>
      <w:r w:rsidRPr="007F3DF7">
        <w:rPr>
          <w:rFonts w:ascii="Sylfaen" w:hAnsi="Sylfaen"/>
          <w:b/>
          <w:i/>
          <w:iCs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FD591B" w:rsidRPr="001531BB" w:rsidRDefault="00FD591B" w:rsidP="00FD591B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FD591B" w:rsidRPr="007F3DF7" w:rsidRDefault="00FD591B" w:rsidP="00FD591B">
      <w:pPr>
        <w:rPr>
          <w:rFonts w:ascii="Sylfaen" w:hAnsi="Sylfaen"/>
          <w:b/>
          <w:i/>
          <w:iCs/>
          <w:u w:val="single"/>
        </w:rPr>
      </w:pPr>
      <w:r w:rsidRPr="007F3DF7">
        <w:rPr>
          <w:rFonts w:ascii="Sylfaen" w:hAnsi="Sylfaen"/>
          <w:b/>
          <w:i/>
          <w:iCs/>
          <w:u w:val="single"/>
          <w:lang w:val="ka-GE"/>
        </w:rPr>
        <w:t>ტენდერის შეჩერება ან/და შეწყვეტა არ გამოიწვევს რაიმე სახის, მათ შორის ფინანასური  პასუხისმგებლობის დაკისრებას ზემოთ აღნიშნული კომპანიისთვის.</w:t>
      </w:r>
    </w:p>
    <w:p w:rsidR="00FD591B" w:rsidRPr="007F3DF7" w:rsidRDefault="00FD591B" w:rsidP="00FD591B">
      <w:pPr>
        <w:rPr>
          <w:rFonts w:ascii="Sylfaen" w:hAnsi="Sylfaen"/>
          <w:iCs/>
        </w:rPr>
      </w:pPr>
      <w:r w:rsidRPr="007F3DF7">
        <w:rPr>
          <w:rFonts w:ascii="Sylfaen" w:hAnsi="Sylfaen"/>
          <w:iCs/>
        </w:rPr>
        <w:lastRenderedPageBreak/>
        <w:t> </w:t>
      </w:r>
    </w:p>
    <w:p w:rsidR="00FD591B" w:rsidRPr="007F3DF7" w:rsidRDefault="00FD591B" w:rsidP="00FD591B">
      <w:pPr>
        <w:rPr>
          <w:rFonts w:ascii="Sylfaen" w:hAnsi="Sylfaen"/>
          <w:b/>
          <w:i/>
          <w:iCs/>
          <w:u w:val="single"/>
          <w:lang w:val="ka-GE"/>
        </w:rPr>
      </w:pPr>
      <w:r w:rsidRPr="007F3DF7">
        <w:rPr>
          <w:rFonts w:ascii="Sylfaen" w:hAnsi="Sylfaen"/>
          <w:b/>
          <w:i/>
          <w:iCs/>
          <w:u w:val="single"/>
          <w:lang w:val="ka-GE"/>
        </w:rPr>
        <w:t xml:space="preserve">სს „სადაზღვევო კომპანია ალდაგი“ იტოვებს უფლებას კონტრაქტის ხელმოწერამდე გააფართოვონ ან შეცვალონ თავიანთი  მოთხოვნები გასაწევ მომსახურებასთან დაკავშირებით, რის შესახებაც წინასწარ  წერილობით </w:t>
      </w:r>
      <w:r w:rsidR="00AF1945">
        <w:rPr>
          <w:rFonts w:ascii="Sylfaen" w:hAnsi="Sylfaen"/>
          <w:b/>
          <w:i/>
          <w:iCs/>
          <w:u w:val="single"/>
          <w:lang w:val="ka-GE"/>
        </w:rPr>
        <w:t>ეცნობებათ</w:t>
      </w:r>
      <w:r w:rsidRPr="007F3DF7">
        <w:rPr>
          <w:rFonts w:ascii="Sylfaen" w:hAnsi="Sylfaen"/>
          <w:b/>
          <w:i/>
          <w:iCs/>
          <w:u w:val="single"/>
          <w:lang w:val="ka-GE"/>
        </w:rPr>
        <w:t xml:space="preserve"> შერჩეულ პრეტენდენტ/ებ/ს.</w:t>
      </w:r>
    </w:p>
    <w:p w:rsidR="00FD591B" w:rsidRPr="007F3DF7" w:rsidRDefault="00FD591B" w:rsidP="00FD591B">
      <w:pPr>
        <w:ind w:left="720"/>
        <w:rPr>
          <w:rFonts w:ascii="Sylfaen" w:hAnsi="Sylfaen" w:cs="Sylfaen"/>
          <w:b/>
          <w:i/>
          <w:u w:val="single"/>
          <w:lang w:val="ka-GE"/>
        </w:rPr>
      </w:pPr>
    </w:p>
    <w:p w:rsidR="00FD591B" w:rsidRPr="007F3DF7" w:rsidRDefault="00FD591B" w:rsidP="00FD591B">
      <w:pPr>
        <w:rPr>
          <w:rFonts w:ascii="Sylfaen" w:hAnsi="Sylfaen" w:cs="Sylfaen"/>
          <w:b/>
          <w:i/>
          <w:u w:val="single"/>
          <w:lang w:val="ka-GE"/>
        </w:rPr>
      </w:pPr>
      <w:r w:rsidRPr="007F3DF7">
        <w:rPr>
          <w:rFonts w:ascii="Sylfaen" w:hAnsi="Sylfaen" w:cs="Sylfaen"/>
          <w:b/>
          <w:i/>
          <w:u w:val="single"/>
          <w:lang w:val="ka-GE"/>
        </w:rPr>
        <w:t xml:space="preserve">პრეტენდენტის მიერ წარმოდგენილი პროდუქტი და მომსახურება სრულად უნდა აკმაყოფილებდეს ტენდერის პირობებით </w:t>
      </w:r>
      <w:r w:rsidR="00AF1945">
        <w:rPr>
          <w:rFonts w:ascii="Sylfaen" w:hAnsi="Sylfaen" w:cs="Sylfaen"/>
          <w:b/>
          <w:i/>
          <w:u w:val="single"/>
          <w:lang w:val="ka-GE"/>
        </w:rPr>
        <w:t>გათვალისწინებულ</w:t>
      </w:r>
      <w:r w:rsidRPr="007F3DF7">
        <w:rPr>
          <w:rFonts w:ascii="Sylfaen" w:hAnsi="Sylfaen" w:cs="Sylfaen"/>
          <w:b/>
          <w:i/>
          <w:u w:val="single"/>
          <w:lang w:val="ka-GE"/>
        </w:rPr>
        <w:t xml:space="preserve"> ყველა მოთხოვნას. წინააღმდეგ შემთხვევაში კომპანია იტოვებს უფლებას არ მიიღოს შემოთავაზება.</w:t>
      </w:r>
    </w:p>
    <w:p w:rsidR="00FD591B" w:rsidRPr="007F3DF7" w:rsidRDefault="00FD591B" w:rsidP="00FD591B">
      <w:pPr>
        <w:ind w:left="720"/>
        <w:rPr>
          <w:rFonts w:ascii="Sylfaen" w:hAnsi="Sylfaen" w:cs="Sylfaen"/>
          <w:b/>
          <w:i/>
          <w:u w:val="single"/>
          <w:lang w:val="ka-GE"/>
        </w:rPr>
      </w:pPr>
    </w:p>
    <w:p w:rsidR="00FD591B" w:rsidRPr="007F3DF7" w:rsidRDefault="00FD591B" w:rsidP="00FD591B">
      <w:pPr>
        <w:rPr>
          <w:rFonts w:ascii="Sylfaen" w:hAnsi="Sylfaen" w:cs="Sylfaen"/>
          <w:b/>
          <w:i/>
          <w:u w:val="single"/>
          <w:lang w:val="ka-GE"/>
        </w:rPr>
      </w:pPr>
      <w:r w:rsidRPr="007F3DF7">
        <w:rPr>
          <w:rFonts w:ascii="Sylfaen" w:hAnsi="Sylfaen" w:cs="Sylfaen"/>
          <w:b/>
          <w:i/>
          <w:u w:val="single"/>
          <w:lang w:val="ka-GE"/>
        </w:rPr>
        <w:t>გადაწყვეტილებას გამარჯვებულად გამოვლენის თაობაზე იღებს კომპანია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FD591B" w:rsidRPr="001531BB" w:rsidRDefault="00FD591B" w:rsidP="00FD591B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FD591B" w:rsidRPr="00FD591B" w:rsidRDefault="00FD591B" w:rsidP="00FD591B">
      <w:pPr>
        <w:pStyle w:val="Heading1"/>
        <w:rPr>
          <w:rFonts w:ascii="Sylfaen" w:hAnsi="Sylfaen"/>
          <w:color w:val="auto"/>
          <w:lang w:val="ka-GE"/>
        </w:rPr>
      </w:pPr>
      <w:bookmarkStart w:id="3" w:name="_Toc165999310"/>
      <w:r w:rsidRPr="00FD591B">
        <w:rPr>
          <w:rFonts w:ascii="Sylfaen" w:hAnsi="Sylfaen"/>
          <w:color w:val="auto"/>
          <w:lang w:val="ka-GE"/>
        </w:rPr>
        <w:t>წესები და კითხვები</w:t>
      </w:r>
      <w:bookmarkEnd w:id="3"/>
    </w:p>
    <w:p w:rsidR="00FD591B" w:rsidRPr="001531BB" w:rsidRDefault="00FD591B" w:rsidP="00FD591B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FD591B" w:rsidRPr="0039449C" w:rsidRDefault="00FD591B" w:rsidP="00FD591B">
      <w:pPr>
        <w:pStyle w:val="ListParagraph"/>
        <w:numPr>
          <w:ilvl w:val="0"/>
          <w:numId w:val="3"/>
        </w:numPr>
        <w:ind w:left="450" w:hanging="180"/>
        <w:rPr>
          <w:rFonts w:ascii="Sylfaen" w:hAnsi="Sylfaen" w:cs="Sylfaen"/>
          <w:lang w:val="ka-GE"/>
        </w:rPr>
      </w:pPr>
      <w:r w:rsidRPr="0039449C">
        <w:rPr>
          <w:rFonts w:ascii="Sylfaen" w:hAnsi="Sylfaen" w:cs="Sylfaen"/>
          <w:lang w:val="ka-GE"/>
        </w:rPr>
        <w:t xml:space="preserve">ტენდერში მონაწილე პრეტენდენტ/ებ/ის  მიერ წარმოდგენილი სატენდერო წინადადება   ძალაში უნდა იყოს 3 თვის განმავლობაში; </w:t>
      </w:r>
    </w:p>
    <w:p w:rsidR="00FD591B" w:rsidRPr="0039449C" w:rsidRDefault="00FD591B" w:rsidP="00FD591B">
      <w:pPr>
        <w:pStyle w:val="ListParagraph"/>
        <w:numPr>
          <w:ilvl w:val="0"/>
          <w:numId w:val="3"/>
        </w:numPr>
        <w:ind w:left="450" w:hanging="180"/>
        <w:rPr>
          <w:rFonts w:ascii="Sylfaen" w:hAnsi="Sylfaen" w:cs="Sylfaen"/>
          <w:lang w:val="ka-GE"/>
        </w:rPr>
      </w:pPr>
      <w:r w:rsidRPr="0039449C">
        <w:rPr>
          <w:rFonts w:ascii="Sylfaen" w:hAnsi="Sylfaen" w:cs="Sylfaen"/>
          <w:lang w:val="ka-GE"/>
        </w:rPr>
        <w:t>პროგრამული უზრუნველყოფის სალიცენზიო ფასი უნდა იყოს ფიქსირებული და მოქმედებდეს დანერგვიდან მინიმუმ 24 თვის განმავლობაში;</w:t>
      </w:r>
    </w:p>
    <w:p w:rsidR="00FD591B" w:rsidRPr="0039449C" w:rsidRDefault="00FD591B" w:rsidP="00FD591B">
      <w:pPr>
        <w:pStyle w:val="ListParagraph"/>
        <w:numPr>
          <w:ilvl w:val="0"/>
          <w:numId w:val="3"/>
        </w:numPr>
        <w:ind w:left="450" w:hanging="180"/>
        <w:rPr>
          <w:rFonts w:ascii="Sylfaen" w:hAnsi="Sylfaen" w:cs="Sylfaen"/>
          <w:lang w:val="ka-GE"/>
        </w:rPr>
      </w:pPr>
      <w:r w:rsidRPr="0039449C">
        <w:rPr>
          <w:rFonts w:ascii="Sylfaen" w:hAnsi="Sylfaen" w:cs="Sylfaen"/>
          <w:lang w:val="ka-GE"/>
        </w:rPr>
        <w:t>პროგრამული უზრუნველყოფის საინტეგრაციოდ აუცილებელი რესურსის გამოყენების ფასი უნდა იყოს ფიქსირებული სრულად ინტეგრაციის პროცესის დასრულებამდე;</w:t>
      </w:r>
    </w:p>
    <w:p w:rsidR="00FD591B" w:rsidRPr="0039449C" w:rsidRDefault="00FD591B" w:rsidP="00FD591B">
      <w:pPr>
        <w:pStyle w:val="ListParagraph"/>
        <w:numPr>
          <w:ilvl w:val="0"/>
          <w:numId w:val="3"/>
        </w:numPr>
        <w:ind w:left="450" w:hanging="180"/>
        <w:rPr>
          <w:rFonts w:ascii="Sylfaen" w:hAnsi="Sylfaen" w:cs="Sylfaen"/>
          <w:lang w:val="ka-GE"/>
        </w:rPr>
      </w:pPr>
      <w:r w:rsidRPr="0039449C">
        <w:rPr>
          <w:rFonts w:ascii="Sylfaen" w:hAnsi="Sylfaen" w:cs="Sylfaen"/>
          <w:lang w:val="ka-GE"/>
        </w:rPr>
        <w:t>პროგრამულ უზრუნველყოფას უნდა გააჩნდეს ე.წ. დემო ვერსია სადაც შესაძლებელი იქნება სატენდერო წინადადებით მოწოდებული ინფორმაციის გადამოწმება/ტექსტირება ხელშეკრულების გაფორმებამდე.;</w:t>
      </w:r>
    </w:p>
    <w:p w:rsidR="00FD591B" w:rsidRPr="001531BB" w:rsidRDefault="00FD591B" w:rsidP="00FD591B">
      <w:pPr>
        <w:pStyle w:val="ListParagraph"/>
        <w:numPr>
          <w:ilvl w:val="0"/>
          <w:numId w:val="3"/>
        </w:numPr>
        <w:ind w:left="450" w:hanging="180"/>
        <w:rPr>
          <w:rFonts w:ascii="Sylfaen" w:hAnsi="Sylfaen" w:cs="Sylfaen"/>
          <w:lang w:val="ka-GE"/>
        </w:rPr>
      </w:pPr>
      <w:r w:rsidRPr="001531BB">
        <w:rPr>
          <w:rFonts w:ascii="Sylfaen" w:hAnsi="Sylfaen" w:cs="Sylfaen"/>
          <w:lang w:val="ka-GE"/>
        </w:rPr>
        <w:t xml:space="preserve">პრეტენდენტი პასუხისმგებელია შერჩევის პროცესის დასრულებამდე შეინარჩუნოს მათ მიერ მოწოდებული შემოთავაზების კონფიდენციალურობა. </w:t>
      </w:r>
    </w:p>
    <w:p w:rsidR="00FD591B" w:rsidRPr="001531BB" w:rsidRDefault="00FD591B" w:rsidP="00FD591B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FD591B" w:rsidRPr="001531BB" w:rsidRDefault="00FD591B" w:rsidP="00FD591B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1531BB">
        <w:rPr>
          <w:rFonts w:ascii="Sylfaen" w:hAnsi="Sylfaen"/>
          <w:lang w:val="ka-GE"/>
        </w:rPr>
        <w:tab/>
      </w:r>
      <w:r w:rsidRPr="001531BB">
        <w:rPr>
          <w:rFonts w:ascii="Sylfaen" w:hAnsi="Sylfaen" w:cs="Sylfaen"/>
          <w:lang w:val="ka-GE"/>
        </w:rPr>
        <w:t>გთხოვთ სრულად წარმოადგინოთ მოთხოვნილი სატენდერო დოკუმენტაცია</w:t>
      </w:r>
    </w:p>
    <w:p w:rsidR="00FD591B" w:rsidRPr="001531BB" w:rsidRDefault="00FD591B" w:rsidP="00FD591B">
      <w:pPr>
        <w:spacing w:line="168" w:lineRule="auto"/>
        <w:ind w:left="1627" w:hanging="547"/>
        <w:rPr>
          <w:rFonts w:ascii="Sylfaen" w:hAnsi="Sylfaen"/>
          <w:lang w:val="ka-GE"/>
        </w:rPr>
      </w:pPr>
    </w:p>
    <w:p w:rsidR="00FD591B" w:rsidRPr="001531BB" w:rsidRDefault="00FD591B" w:rsidP="00FD591B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FD591B" w:rsidRPr="001531BB" w:rsidRDefault="00FD591B" w:rsidP="00FD591B">
      <w:pPr>
        <w:rPr>
          <w:rFonts w:ascii="Sylfaen" w:hAnsi="Sylfaen" w:cs="Sylfaen"/>
          <w:lang w:val="ka-GE"/>
        </w:rPr>
      </w:pPr>
    </w:p>
    <w:p w:rsidR="00FD591B" w:rsidRPr="00FD591B" w:rsidRDefault="00FD591B" w:rsidP="00FD591B">
      <w:pPr>
        <w:rPr>
          <w:rFonts w:ascii="Sylfaen" w:hAnsi="Sylfaen" w:cs="Sylfaen"/>
          <w:lang w:val="ka-GE"/>
        </w:rPr>
      </w:pPr>
      <w:r w:rsidRPr="001531BB">
        <w:rPr>
          <w:rFonts w:ascii="Sylfaen" w:hAnsi="Sylfaen" w:cs="Sylfaen"/>
          <w:lang w:val="ka-GE"/>
        </w:rPr>
        <w:t xml:space="preserve">გთხოვთ </w:t>
      </w:r>
      <w:r w:rsidR="0042446E">
        <w:rPr>
          <w:rFonts w:ascii="Sylfaen" w:hAnsi="Sylfaen" w:cs="Sylfaen"/>
          <w:lang w:val="ka-GE"/>
        </w:rPr>
        <w:t xml:space="preserve">გაეცნოთ დანართს და შეთავაზება </w:t>
      </w:r>
      <w:r w:rsidRPr="001531BB">
        <w:rPr>
          <w:rFonts w:ascii="Sylfaen" w:hAnsi="Sylfaen" w:cs="Sylfaen"/>
          <w:lang w:val="ka-GE"/>
        </w:rPr>
        <w:t>გადმოგვიგზავნოთ</w:t>
      </w:r>
      <w:r>
        <w:rPr>
          <w:rFonts w:ascii="Sylfaen" w:hAnsi="Sylfaen" w:cs="Sylfaen"/>
        </w:rPr>
        <w:t xml:space="preserve"> Pdf </w:t>
      </w:r>
      <w:r>
        <w:rPr>
          <w:rFonts w:ascii="Sylfaen" w:hAnsi="Sylfaen" w:cs="Sylfaen"/>
          <w:lang w:val="ka-GE"/>
        </w:rPr>
        <w:t>ფორმატში.</w:t>
      </w:r>
    </w:p>
    <w:p w:rsidR="00FD591B" w:rsidRPr="001531BB" w:rsidRDefault="00FD591B" w:rsidP="00FD591B">
      <w:pPr>
        <w:pStyle w:val="Heading1"/>
        <w:rPr>
          <w:rFonts w:ascii="Sylfaen" w:hAnsi="Sylfaen"/>
          <w:color w:val="auto"/>
          <w:lang w:val="ka-GE"/>
        </w:rPr>
      </w:pPr>
      <w:bookmarkStart w:id="4" w:name="_Toc165999311"/>
      <w:r w:rsidRPr="001531BB">
        <w:rPr>
          <w:rFonts w:ascii="Sylfaen" w:hAnsi="Sylfaen"/>
          <w:color w:val="auto"/>
          <w:lang w:val="ka-GE"/>
        </w:rPr>
        <w:lastRenderedPageBreak/>
        <w:t>შემოთავაზება</w:t>
      </w:r>
      <w:bookmarkEnd w:id="4"/>
    </w:p>
    <w:p w:rsidR="00FD591B" w:rsidRPr="001531BB" w:rsidRDefault="00FD591B" w:rsidP="00FD591B">
      <w:pPr>
        <w:rPr>
          <w:rFonts w:ascii="Sylfaen" w:hAnsi="Sylfaen"/>
          <w:lang w:val="ka-GE"/>
        </w:rPr>
      </w:pPr>
    </w:p>
    <w:p w:rsidR="00FD591B" w:rsidRPr="001531BB" w:rsidRDefault="00FD591B" w:rsidP="00FD591B">
      <w:pPr>
        <w:rPr>
          <w:rFonts w:ascii="Sylfaen" w:hAnsi="Sylfaen" w:cs="Sylfaen"/>
          <w:lang w:val="ka-GE"/>
        </w:rPr>
      </w:pPr>
      <w:r w:rsidRPr="001531BB">
        <w:rPr>
          <w:rFonts w:ascii="Sylfaen" w:hAnsi="Sylfaen" w:cs="Sylfaen"/>
          <w:lang w:val="ka-GE"/>
        </w:rPr>
        <w:t>შერჩევა ტარდება დანართი 1 -ით განსაზღვრული მოთხოვნების და სპეციფიკაციების შესაბამისად.</w:t>
      </w:r>
    </w:p>
    <w:p w:rsidR="00FD591B" w:rsidRPr="001531BB" w:rsidRDefault="00FD591B" w:rsidP="00FD591B">
      <w:pPr>
        <w:rPr>
          <w:rFonts w:ascii="Sylfaen" w:hAnsi="Sylfaen"/>
          <w:lang w:val="ka-GE"/>
        </w:rPr>
      </w:pPr>
    </w:p>
    <w:p w:rsidR="00FD591B" w:rsidRPr="001531BB" w:rsidRDefault="00FD591B" w:rsidP="00FD591B">
      <w:pPr>
        <w:pStyle w:val="Heading1"/>
        <w:rPr>
          <w:rFonts w:ascii="Sylfaen" w:hAnsi="Sylfaen"/>
          <w:color w:val="auto"/>
          <w:lang w:val="ka-GE"/>
        </w:rPr>
      </w:pPr>
      <w:bookmarkStart w:id="5" w:name="_Toc165999312"/>
      <w:r w:rsidRPr="001531BB">
        <w:rPr>
          <w:rFonts w:ascii="Sylfaen" w:hAnsi="Sylfaen"/>
          <w:color w:val="auto"/>
          <w:lang w:val="ka-GE"/>
        </w:rPr>
        <w:t>კრიტერიუმები</w:t>
      </w:r>
      <w:bookmarkEnd w:id="5"/>
    </w:p>
    <w:p w:rsidR="00FD591B" w:rsidRPr="001531BB" w:rsidRDefault="00FD591B" w:rsidP="00FD591B">
      <w:pPr>
        <w:rPr>
          <w:rFonts w:ascii="Sylfaen" w:hAnsi="Sylfaen"/>
          <w:lang w:val="ka-GE"/>
        </w:rPr>
      </w:pPr>
    </w:p>
    <w:p w:rsidR="00FD591B" w:rsidRPr="001531BB" w:rsidRDefault="00FD591B" w:rsidP="00FD591B">
      <w:pPr>
        <w:rPr>
          <w:rFonts w:ascii="Sylfaen" w:hAnsi="Sylfaen" w:cs="Sylfaen"/>
          <w:b/>
          <w:lang w:val="ka-GE"/>
        </w:rPr>
      </w:pPr>
      <w:r w:rsidRPr="001531BB">
        <w:rPr>
          <w:rFonts w:ascii="Sylfaen" w:hAnsi="Sylfaen" w:cs="Sylfaen"/>
          <w:b/>
          <w:lang w:val="ka-GE"/>
        </w:rPr>
        <w:t>პრეტენდენტ/ებ/ი  შეფასდებიან შემდეგი კრიტერიუმების მიხედვით:</w:t>
      </w:r>
    </w:p>
    <w:p w:rsidR="00FD591B" w:rsidRPr="0039449C" w:rsidRDefault="00FD591B" w:rsidP="00FD591B">
      <w:pPr>
        <w:pStyle w:val="ListParagraph"/>
        <w:numPr>
          <w:ilvl w:val="0"/>
          <w:numId w:val="3"/>
        </w:numPr>
        <w:ind w:left="450" w:hanging="180"/>
        <w:rPr>
          <w:rFonts w:ascii="Sylfaen" w:hAnsi="Sylfaen" w:cs="Sylfaen"/>
          <w:lang w:val="ka-GE"/>
        </w:rPr>
      </w:pPr>
      <w:r w:rsidRPr="0039449C">
        <w:rPr>
          <w:rFonts w:ascii="Sylfaen" w:hAnsi="Sylfaen" w:cs="Sylfaen"/>
          <w:lang w:val="ka-GE"/>
        </w:rPr>
        <w:t>პროგრამული უზრუნველყოფის არსებული შესაძლებლობები;</w:t>
      </w:r>
    </w:p>
    <w:p w:rsidR="00FD591B" w:rsidRPr="0039449C" w:rsidRDefault="00FD591B" w:rsidP="00FD591B">
      <w:pPr>
        <w:pStyle w:val="ListParagraph"/>
        <w:numPr>
          <w:ilvl w:val="0"/>
          <w:numId w:val="3"/>
        </w:numPr>
        <w:ind w:left="450" w:hanging="180"/>
        <w:rPr>
          <w:rFonts w:ascii="Sylfaen" w:hAnsi="Sylfaen" w:cs="Sylfaen"/>
          <w:lang w:val="ka-GE"/>
        </w:rPr>
      </w:pPr>
      <w:r w:rsidRPr="0039449C">
        <w:rPr>
          <w:rFonts w:ascii="Sylfaen" w:hAnsi="Sylfaen" w:cs="Sylfaen"/>
          <w:lang w:val="ka-GE"/>
        </w:rPr>
        <w:t>პროგრამული უზრუნველყოფის ინტეგრაციის სიმარტივე;</w:t>
      </w:r>
    </w:p>
    <w:p w:rsidR="00FD591B" w:rsidRPr="0039449C" w:rsidRDefault="00FD591B" w:rsidP="00FD591B">
      <w:pPr>
        <w:pStyle w:val="ListParagraph"/>
        <w:numPr>
          <w:ilvl w:val="0"/>
          <w:numId w:val="3"/>
        </w:numPr>
        <w:ind w:left="450" w:hanging="180"/>
        <w:rPr>
          <w:rFonts w:ascii="Sylfaen" w:hAnsi="Sylfaen" w:cs="Sylfaen"/>
          <w:lang w:val="ka-GE"/>
        </w:rPr>
      </w:pPr>
      <w:r w:rsidRPr="0039449C">
        <w:rPr>
          <w:rFonts w:ascii="Sylfaen" w:hAnsi="Sylfaen" w:cs="Sylfaen"/>
          <w:lang w:val="ka-GE"/>
        </w:rPr>
        <w:t>პროგრამული უზრუნველყოფის მდგრადობა;</w:t>
      </w:r>
    </w:p>
    <w:p w:rsidR="00FD591B" w:rsidRPr="0039449C" w:rsidRDefault="00FD591B" w:rsidP="00FD591B">
      <w:pPr>
        <w:pStyle w:val="ListParagraph"/>
        <w:numPr>
          <w:ilvl w:val="0"/>
          <w:numId w:val="3"/>
        </w:numPr>
        <w:ind w:left="450" w:hanging="180"/>
        <w:rPr>
          <w:rFonts w:ascii="Sylfaen" w:hAnsi="Sylfaen" w:cs="Sylfaen"/>
          <w:lang w:val="ka-GE"/>
        </w:rPr>
      </w:pPr>
      <w:r w:rsidRPr="0039449C">
        <w:rPr>
          <w:rFonts w:ascii="Sylfaen" w:hAnsi="Sylfaen" w:cs="Sylfaen"/>
          <w:lang w:val="ka-GE"/>
        </w:rPr>
        <w:t>სისტემაში რეალიზებული მოდულების/პროცესების ცვლილებების მოქნილობის ხარისხი;</w:t>
      </w:r>
    </w:p>
    <w:p w:rsidR="00FD591B" w:rsidRPr="0039449C" w:rsidRDefault="00FD591B" w:rsidP="00FD591B">
      <w:pPr>
        <w:pStyle w:val="ListParagraph"/>
        <w:numPr>
          <w:ilvl w:val="0"/>
          <w:numId w:val="3"/>
        </w:numPr>
        <w:ind w:left="450" w:hanging="180"/>
        <w:rPr>
          <w:rFonts w:ascii="Sylfaen" w:hAnsi="Sylfaen" w:cs="Sylfaen"/>
          <w:lang w:val="ka-GE"/>
        </w:rPr>
      </w:pPr>
      <w:r w:rsidRPr="0039449C">
        <w:rPr>
          <w:rFonts w:ascii="Sylfaen" w:hAnsi="Sylfaen" w:cs="Sylfaen"/>
          <w:lang w:val="ka-GE"/>
        </w:rPr>
        <w:t>პროგრამული უზრუნველყოფის სალიცენზიო ფასი;</w:t>
      </w:r>
    </w:p>
    <w:p w:rsidR="00FD591B" w:rsidRPr="0039449C" w:rsidRDefault="00FD591B" w:rsidP="00FD591B">
      <w:pPr>
        <w:pStyle w:val="ListParagraph"/>
        <w:numPr>
          <w:ilvl w:val="0"/>
          <w:numId w:val="3"/>
        </w:numPr>
        <w:ind w:left="450" w:hanging="180"/>
        <w:rPr>
          <w:rFonts w:ascii="Sylfaen" w:hAnsi="Sylfaen" w:cs="Sylfaen"/>
          <w:lang w:val="ka-GE"/>
        </w:rPr>
      </w:pPr>
      <w:r w:rsidRPr="0039449C">
        <w:rPr>
          <w:rFonts w:ascii="Sylfaen" w:hAnsi="Sylfaen" w:cs="Sylfaen"/>
          <w:lang w:val="ka-GE"/>
        </w:rPr>
        <w:t>პროგრამული უზრუნველყოფის საინტეგრაციო რესურსის ფასი;</w:t>
      </w:r>
    </w:p>
    <w:p w:rsidR="00FD591B" w:rsidRPr="0039449C" w:rsidRDefault="00FD591B" w:rsidP="00FD591B">
      <w:pPr>
        <w:pStyle w:val="ListParagraph"/>
        <w:numPr>
          <w:ilvl w:val="0"/>
          <w:numId w:val="3"/>
        </w:numPr>
        <w:ind w:left="450" w:hanging="180"/>
        <w:rPr>
          <w:rFonts w:ascii="Sylfaen" w:hAnsi="Sylfaen" w:cs="Sylfaen"/>
          <w:lang w:val="ka-GE"/>
        </w:rPr>
      </w:pPr>
      <w:r w:rsidRPr="0039449C">
        <w:rPr>
          <w:rFonts w:ascii="Sylfaen" w:hAnsi="Sylfaen" w:cs="Sylfaen"/>
          <w:lang w:val="ka-GE"/>
        </w:rPr>
        <w:t>პროგრამული</w:t>
      </w:r>
      <w:r w:rsidR="001A5990">
        <w:rPr>
          <w:rFonts w:ascii="Sylfaen" w:hAnsi="Sylfaen" w:cs="Sylfaen"/>
          <w:lang w:val="ka-GE"/>
        </w:rPr>
        <w:t xml:space="preserve"> უზრუნველყოფის მხარდაჭერის ფასი.</w:t>
      </w:r>
    </w:p>
    <w:p w:rsidR="00FD591B" w:rsidRPr="001531BB" w:rsidRDefault="00FD591B" w:rsidP="00FD591B">
      <w:pPr>
        <w:pStyle w:val="ListParagraph"/>
        <w:ind w:left="1800"/>
        <w:rPr>
          <w:rFonts w:ascii="Sylfaen" w:hAnsi="Sylfaen" w:cs="Sylfaen"/>
          <w:lang w:val="ka-GE"/>
        </w:rPr>
      </w:pPr>
    </w:p>
    <w:p w:rsidR="00FD591B" w:rsidRPr="001531BB" w:rsidRDefault="00FD591B" w:rsidP="00FD591B">
      <w:pPr>
        <w:rPr>
          <w:rFonts w:ascii="Sylfaen" w:hAnsi="Sylfaen" w:cs="Sylfaen"/>
          <w:lang w:val="ka-GE"/>
        </w:rPr>
      </w:pPr>
      <w:r w:rsidRPr="001531BB">
        <w:rPr>
          <w:rFonts w:ascii="Sylfaen" w:hAnsi="Sylfaen" w:cs="Sylfaen"/>
          <w:lang w:val="ka-GE"/>
        </w:rPr>
        <w:t>ტენდერში გამარჯვებული კომპანია ვალდებულია  წარმოადგინოს შემდეგი დოკუმენტაცია:</w:t>
      </w:r>
    </w:p>
    <w:p w:rsidR="00FD591B" w:rsidRPr="007F3DF7" w:rsidRDefault="00FD591B" w:rsidP="00FD591B">
      <w:pPr>
        <w:pStyle w:val="ListParagraph"/>
        <w:numPr>
          <w:ilvl w:val="0"/>
          <w:numId w:val="1"/>
        </w:numPr>
        <w:rPr>
          <w:rFonts w:ascii="Sylfaen" w:hAnsi="Sylfaen" w:cs="Sylfaen"/>
          <w:lang w:val="ka-GE"/>
        </w:rPr>
      </w:pPr>
      <w:r w:rsidRPr="007F3DF7">
        <w:rPr>
          <w:rFonts w:ascii="Sylfaen" w:hAnsi="Sylfaen" w:cs="Sylfaen"/>
          <w:lang w:val="ka-GE"/>
        </w:rPr>
        <w:t xml:space="preserve">ამონაწერი სამეწარმეო და არასამეწარმეო (არაკომერციული) იურიდიული პირების რეესტრიდან; </w:t>
      </w:r>
    </w:p>
    <w:p w:rsidR="00FD591B" w:rsidRPr="007F3DF7" w:rsidRDefault="00FD591B" w:rsidP="00FD591B">
      <w:pPr>
        <w:pStyle w:val="ListParagraph"/>
        <w:numPr>
          <w:ilvl w:val="0"/>
          <w:numId w:val="1"/>
        </w:numPr>
        <w:rPr>
          <w:rFonts w:ascii="Sylfaen" w:hAnsi="Sylfaen" w:cs="Sylfaen"/>
          <w:lang w:val="ka-GE"/>
        </w:rPr>
      </w:pPr>
      <w:r w:rsidRPr="007F3DF7"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FD591B" w:rsidRPr="0039449C" w:rsidRDefault="00FD591B" w:rsidP="00FD591B">
      <w:pPr>
        <w:pStyle w:val="ListParagraph"/>
        <w:numPr>
          <w:ilvl w:val="0"/>
          <w:numId w:val="1"/>
        </w:numPr>
        <w:rPr>
          <w:rFonts w:ascii="Sylfaen" w:hAnsi="Sylfaen" w:cs="Sylfaen"/>
          <w:lang w:val="ka-GE"/>
        </w:rPr>
      </w:pPr>
      <w:r w:rsidRPr="0039449C">
        <w:rPr>
          <w:rFonts w:ascii="Sylfaen" w:hAnsi="Sylfaen" w:cs="Sylfaen"/>
          <w:lang w:val="ka-GE"/>
        </w:rPr>
        <w:t>მინიმუმ 2 საქართველოში მოქმედი კომპანიის საკონტაქტო პირების და მათ საკონტაქტო დეტალების შესახებ ინფორმაცია, სადაც დანერგილია შესაბამისი სისტემა და დააორგანიზოს მათთან რეფერენს ვიზიტები;</w:t>
      </w:r>
    </w:p>
    <w:p w:rsidR="00FD591B" w:rsidRPr="0039449C" w:rsidRDefault="00FD591B" w:rsidP="00FD591B">
      <w:pPr>
        <w:pStyle w:val="ListParagraph"/>
        <w:numPr>
          <w:ilvl w:val="0"/>
          <w:numId w:val="1"/>
        </w:numPr>
        <w:rPr>
          <w:rFonts w:ascii="Sylfaen" w:hAnsi="Sylfaen" w:cs="Sylfaen"/>
          <w:lang w:val="ka-GE"/>
        </w:rPr>
      </w:pPr>
      <w:r w:rsidRPr="0039449C">
        <w:rPr>
          <w:rFonts w:ascii="Sylfaen" w:hAnsi="Sylfaen" w:cs="Sylfaen"/>
          <w:lang w:val="ka-GE"/>
        </w:rPr>
        <w:t>ინფორმაცია პროგრამული უზრუნველყოფის დემო ვერსიის გამოყენების შესაძლებლოების შესახებ: მისამართი, მომხმარებლის მონაცემები და ფუნციო</w:t>
      </w:r>
      <w:r w:rsidR="001A5990">
        <w:rPr>
          <w:rFonts w:ascii="Sylfaen" w:hAnsi="Sylfaen" w:cs="Sylfaen"/>
          <w:lang w:val="ka-GE"/>
        </w:rPr>
        <w:t>ნალური აღწერა.</w:t>
      </w:r>
    </w:p>
    <w:p w:rsidR="00FD591B" w:rsidRPr="001531BB" w:rsidRDefault="00FD591B" w:rsidP="00FD591B">
      <w:pPr>
        <w:rPr>
          <w:rFonts w:ascii="Sylfaen" w:hAnsi="Sylfaen" w:cs="Sylfaen"/>
          <w:lang w:val="ka-GE"/>
        </w:rPr>
      </w:pPr>
    </w:p>
    <w:p w:rsidR="00FD591B" w:rsidRPr="001531BB" w:rsidRDefault="00FD591B" w:rsidP="00FD591B">
      <w:pPr>
        <w:rPr>
          <w:rFonts w:ascii="Sylfaen" w:hAnsi="Sylfaen" w:cs="Sylfaen"/>
          <w:lang w:val="ka-GE"/>
        </w:rPr>
      </w:pPr>
      <w:r w:rsidRPr="001531BB">
        <w:rPr>
          <w:rFonts w:ascii="Sylfaen" w:hAnsi="Sylfaen" w:cs="Sylfaen"/>
          <w:lang w:val="ka-GE"/>
        </w:rPr>
        <w:t xml:space="preserve">დოკუმენტაციის  მომზადების თარიღი წინ არ უნდა უსწრებდეს, დოკუმენტების წარდგენის თარიღს </w:t>
      </w:r>
      <w:r>
        <w:rPr>
          <w:rFonts w:ascii="Sylfaen" w:hAnsi="Sylfaen" w:cs="Sylfaen"/>
          <w:lang w:val="ka-GE"/>
        </w:rPr>
        <w:t>5</w:t>
      </w:r>
      <w:r w:rsidRPr="001531BB">
        <w:rPr>
          <w:rFonts w:ascii="Sylfaen" w:hAnsi="Sylfaen" w:cs="Sylfaen"/>
          <w:lang w:val="ka-GE"/>
        </w:rPr>
        <w:t xml:space="preserve"> კალენდარულ დღეზე მეტი ვადით;</w:t>
      </w:r>
    </w:p>
    <w:p w:rsidR="00FD591B" w:rsidRDefault="00FD591B" w:rsidP="00FD591B">
      <w:pPr>
        <w:rPr>
          <w:rFonts w:ascii="Sylfaen" w:hAnsi="Sylfaen" w:cs="Sylfaen"/>
          <w:lang w:val="ka-GE"/>
        </w:rPr>
      </w:pPr>
    </w:p>
    <w:p w:rsidR="00FD591B" w:rsidRDefault="00FD591B" w:rsidP="00FD591B">
      <w:pPr>
        <w:rPr>
          <w:rFonts w:ascii="Sylfaen" w:hAnsi="Sylfaen" w:cs="Sylfaen"/>
          <w:lang w:val="ka-GE"/>
        </w:rPr>
      </w:pPr>
    </w:p>
    <w:p w:rsidR="00FD591B" w:rsidRDefault="00FD591B" w:rsidP="00FD591B">
      <w:pPr>
        <w:rPr>
          <w:rFonts w:ascii="Sylfaen" w:hAnsi="Sylfaen" w:cs="Sylfaen"/>
          <w:lang w:val="ka-GE"/>
        </w:rPr>
      </w:pPr>
    </w:p>
    <w:p w:rsidR="00FD591B" w:rsidRPr="001531BB" w:rsidRDefault="00FD591B" w:rsidP="00FD591B">
      <w:pPr>
        <w:rPr>
          <w:rFonts w:ascii="Sylfaen" w:hAnsi="Sylfaen" w:cs="Sylfaen"/>
          <w:lang w:val="ka-GE"/>
        </w:rPr>
      </w:pPr>
    </w:p>
    <w:p w:rsidR="00FD591B" w:rsidRPr="001531BB" w:rsidRDefault="00FD591B" w:rsidP="00FD591B">
      <w:pPr>
        <w:rPr>
          <w:rFonts w:ascii="Sylfaen" w:hAnsi="Sylfaen" w:cs="Sylfaen"/>
          <w:lang w:val="ka-GE"/>
        </w:rPr>
      </w:pPr>
      <w:r w:rsidRPr="001531BB">
        <w:rPr>
          <w:rFonts w:ascii="Sylfaen" w:hAnsi="Sylfaen" w:cs="Sylfaen"/>
          <w:lang w:val="ka-GE"/>
        </w:rPr>
        <w:lastRenderedPageBreak/>
        <w:t>სს „სადაზღვევო კომპანია ალდაგი“ უფლებამოსილია საკვალიფიკაციო დოკუმენტაციაში  არსებულ ინფორმაციაზე დაყრდნობით მოახდინონ შერჩეული პრეტენდენტის დისკვალიფიკაცია თუ:</w:t>
      </w:r>
    </w:p>
    <w:p w:rsidR="00FD591B" w:rsidRPr="001531BB" w:rsidRDefault="00FD591B" w:rsidP="00FD591B">
      <w:pPr>
        <w:pStyle w:val="ListParagraph"/>
        <w:numPr>
          <w:ilvl w:val="0"/>
          <w:numId w:val="2"/>
        </w:numPr>
        <w:rPr>
          <w:rFonts w:ascii="Sylfaen" w:hAnsi="Sylfaen" w:cs="Sylfaen"/>
          <w:lang w:val="ka-GE"/>
        </w:rPr>
      </w:pPr>
      <w:r w:rsidRPr="001531BB"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FD591B" w:rsidRPr="001531BB" w:rsidRDefault="00FD591B" w:rsidP="00FD591B">
      <w:pPr>
        <w:pStyle w:val="ListParagraph"/>
        <w:numPr>
          <w:ilvl w:val="0"/>
          <w:numId w:val="2"/>
        </w:numPr>
        <w:rPr>
          <w:rFonts w:ascii="Sylfaen" w:hAnsi="Sylfaen" w:cs="Sylfaen"/>
          <w:lang w:val="ka-GE"/>
        </w:rPr>
      </w:pPr>
      <w:r w:rsidRPr="001531BB"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FD591B" w:rsidRPr="001531BB" w:rsidRDefault="00FD591B" w:rsidP="00FD591B">
      <w:pPr>
        <w:pStyle w:val="ListParagraph"/>
        <w:numPr>
          <w:ilvl w:val="0"/>
          <w:numId w:val="2"/>
        </w:numPr>
        <w:rPr>
          <w:rFonts w:ascii="Sylfaen" w:hAnsi="Sylfaen" w:cs="Sylfaen"/>
          <w:lang w:val="ka-GE"/>
        </w:rPr>
      </w:pPr>
      <w:r w:rsidRPr="001531BB"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FD591B" w:rsidRPr="001531BB" w:rsidRDefault="00FD591B" w:rsidP="00FD591B">
      <w:pPr>
        <w:pStyle w:val="ListParagraph"/>
        <w:numPr>
          <w:ilvl w:val="0"/>
          <w:numId w:val="2"/>
        </w:numPr>
        <w:rPr>
          <w:rFonts w:ascii="Sylfaen" w:hAnsi="Sylfaen" w:cs="Sylfaen"/>
          <w:lang w:val="ka-GE"/>
        </w:rPr>
      </w:pPr>
      <w:r w:rsidRPr="001531BB">
        <w:rPr>
          <w:rFonts w:ascii="Sylfaen" w:hAnsi="Sylfaen" w:cs="Sylfaen"/>
          <w:lang w:val="ka-GE"/>
        </w:rPr>
        <w:t>დაწყებულია პრეტენდენტის რეორგანიზაცია,  ლიკვიდაცია ან გადახდისუუნარობის საქმის წარმოება.</w:t>
      </w:r>
    </w:p>
    <w:p w:rsidR="00FD591B" w:rsidRPr="001531BB" w:rsidRDefault="00FD591B" w:rsidP="00FD591B">
      <w:pPr>
        <w:rPr>
          <w:rFonts w:ascii="Sylfaen" w:hAnsi="Sylfaen" w:cs="Sylfaen"/>
          <w:lang w:val="ka-GE"/>
        </w:rPr>
      </w:pPr>
    </w:p>
    <w:p w:rsidR="00FD591B" w:rsidRPr="001531BB" w:rsidRDefault="00FD591B" w:rsidP="00FD591B">
      <w:pPr>
        <w:pStyle w:val="Heading1"/>
        <w:rPr>
          <w:rFonts w:ascii="Sylfaen" w:hAnsi="Sylfaen"/>
          <w:color w:val="auto"/>
          <w:lang w:val="ka-GE"/>
        </w:rPr>
      </w:pPr>
      <w:bookmarkStart w:id="6" w:name="_Toc165999313"/>
      <w:r w:rsidRPr="001531BB">
        <w:rPr>
          <w:rFonts w:ascii="Sylfaen" w:hAnsi="Sylfaen"/>
          <w:color w:val="auto"/>
          <w:lang w:val="ka-GE"/>
        </w:rPr>
        <w:t>სხვა</w:t>
      </w:r>
      <w:bookmarkEnd w:id="6"/>
    </w:p>
    <w:p w:rsidR="00FD591B" w:rsidRDefault="00FD591B" w:rsidP="00FD591B">
      <w:pPr>
        <w:rPr>
          <w:rFonts w:ascii="Sylfaen" w:hAnsi="Sylfaen"/>
          <w:lang w:val="ka-GE"/>
        </w:rPr>
      </w:pPr>
    </w:p>
    <w:p w:rsidR="00FD591B" w:rsidRPr="001531BB" w:rsidRDefault="00FD591B" w:rsidP="00FD591B">
      <w:pPr>
        <w:rPr>
          <w:rFonts w:ascii="Sylfaen" w:hAnsi="Sylfaen" w:cs="Sylfaen"/>
          <w:lang w:val="ka-GE"/>
        </w:rPr>
      </w:pPr>
      <w:r w:rsidRPr="001531BB">
        <w:rPr>
          <w:rFonts w:ascii="Sylfaen" w:hAnsi="Sylfaen" w:cs="Sylfaen"/>
          <w:lang w:val="ka-GE"/>
        </w:rPr>
        <w:t>შერჩევის პროცესის მსვლელობის დროს პრეტენდენტ/ებ/ს უფლება აქვთ მოითხოვონ მათთვის საჭირო ინფორმაცია. პრეტენდენტი პასუხისმგებელია სს „სადაზღვევო კომპანია ალდაგის“  მიერ მიწოდებული ინფორმაციის კონფიდენციალურობაზე, როგორც შერჩევის პროცესის მსვლელობის, ასევე მისი დასრულების შემდეგ მიუხედავად ტენდერის შედეგებისა.</w:t>
      </w:r>
    </w:p>
    <w:p w:rsidR="00FD591B" w:rsidRPr="001531BB" w:rsidRDefault="00FD591B" w:rsidP="00FD591B">
      <w:pPr>
        <w:rPr>
          <w:rFonts w:ascii="Sylfaen" w:hAnsi="Sylfaen" w:cs="Sylfaen"/>
          <w:lang w:val="ka-GE"/>
        </w:rPr>
      </w:pPr>
    </w:p>
    <w:p w:rsidR="00FD591B" w:rsidRPr="001531BB" w:rsidRDefault="00FD591B" w:rsidP="00FD591B">
      <w:pPr>
        <w:rPr>
          <w:rFonts w:ascii="Sylfaen" w:hAnsi="Sylfaen"/>
          <w:lang w:val="ka-GE"/>
        </w:rPr>
      </w:pPr>
    </w:p>
    <w:p w:rsidR="00FD591B" w:rsidRPr="001531BB" w:rsidRDefault="00FD591B" w:rsidP="00FD591B">
      <w:pPr>
        <w:pStyle w:val="Heading1"/>
        <w:rPr>
          <w:rFonts w:ascii="Sylfaen" w:hAnsi="Sylfaen"/>
          <w:color w:val="auto"/>
          <w:lang w:val="ka-GE"/>
        </w:rPr>
      </w:pPr>
      <w:bookmarkStart w:id="7" w:name="_Toc165999314"/>
      <w:r w:rsidRPr="001531BB">
        <w:rPr>
          <w:rFonts w:ascii="Sylfaen" w:hAnsi="Sylfaen"/>
          <w:color w:val="auto"/>
          <w:lang w:val="ka-GE"/>
        </w:rPr>
        <w:t>დანართი</w:t>
      </w:r>
      <w:bookmarkEnd w:id="7"/>
    </w:p>
    <w:p w:rsidR="00FD591B" w:rsidRPr="001531BB" w:rsidRDefault="00FD591B" w:rsidP="00FD591B">
      <w:pPr>
        <w:rPr>
          <w:rFonts w:ascii="Sylfaen" w:hAnsi="Sylfaen"/>
          <w:lang w:val="ka-GE"/>
        </w:rPr>
      </w:pPr>
    </w:p>
    <w:p w:rsidR="00FD591B" w:rsidRPr="001531BB" w:rsidRDefault="00FD591B" w:rsidP="00FD591B">
      <w:pPr>
        <w:rPr>
          <w:rFonts w:ascii="Sylfaen" w:hAnsi="Sylfaen" w:cs="Sylfaen"/>
          <w:lang w:val="ka-GE"/>
        </w:rPr>
      </w:pPr>
      <w:r w:rsidRPr="001531BB">
        <w:rPr>
          <w:rFonts w:ascii="Sylfaen" w:hAnsi="Sylfaen" w:cs="Sylfaen"/>
          <w:lang w:val="ka-GE"/>
        </w:rPr>
        <w:t>დანართში წარმოდგენილია სატენდერო პაკეტის შემდეგი სახის დოკუმენტაცია:</w:t>
      </w:r>
    </w:p>
    <w:p w:rsidR="00FD591B" w:rsidRPr="001531BB" w:rsidRDefault="00FD591B" w:rsidP="00FD591B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1531BB">
        <w:rPr>
          <w:rFonts w:ascii="Sylfaen" w:hAnsi="Sylfaen" w:cs="Sylfaen"/>
          <w:b/>
          <w:lang w:val="ka-GE"/>
        </w:rPr>
        <w:t xml:space="preserve">დანართი </w:t>
      </w:r>
      <w:r w:rsidRPr="001531BB">
        <w:rPr>
          <w:rFonts w:ascii="Sylfaen" w:hAnsi="Sylfaen" w:cs="Sylfaen"/>
          <w:b/>
        </w:rPr>
        <w:t>1</w:t>
      </w:r>
    </w:p>
    <w:p w:rsidR="00FD591B" w:rsidRDefault="00FD591B" w:rsidP="00FD591B">
      <w:pPr>
        <w:rPr>
          <w:rFonts w:ascii="Sylfaen" w:hAnsi="Sylfaen"/>
          <w:lang w:val="ka-GE"/>
        </w:rPr>
      </w:pPr>
    </w:p>
    <w:p w:rsidR="00FD591B" w:rsidRPr="001531BB" w:rsidRDefault="00FD591B" w:rsidP="00FD591B">
      <w:pPr>
        <w:rPr>
          <w:rFonts w:ascii="Sylfaen" w:hAnsi="Sylfaen"/>
          <w:lang w:val="ka-GE"/>
        </w:rPr>
      </w:pPr>
    </w:p>
    <w:p w:rsidR="00594D0B" w:rsidRDefault="00594D0B"/>
    <w:sectPr w:rsidR="00594D0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93A" w:rsidRDefault="0064193A">
      <w:pPr>
        <w:spacing w:after="0" w:line="240" w:lineRule="auto"/>
      </w:pPr>
      <w:r>
        <w:separator/>
      </w:r>
    </w:p>
  </w:endnote>
  <w:endnote w:type="continuationSeparator" w:id="0">
    <w:p w:rsidR="0064193A" w:rsidRDefault="00641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93A" w:rsidRDefault="0064193A">
      <w:pPr>
        <w:spacing w:after="0" w:line="240" w:lineRule="auto"/>
      </w:pPr>
      <w:r>
        <w:separator/>
      </w:r>
    </w:p>
  </w:footnote>
  <w:footnote w:type="continuationSeparator" w:id="0">
    <w:p w:rsidR="0064193A" w:rsidRDefault="00641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91B" w:rsidRPr="003F641E" w:rsidRDefault="00AE0643" w:rsidP="00F3691B">
    <w:pPr>
      <w:pStyle w:val="Header"/>
      <w:jc w:val="center"/>
      <w:rPr>
        <w:rFonts w:ascii="Sylfaen" w:hAnsi="Sylfaen" w:cs="Sylfaen"/>
        <w:b/>
        <w:bCs/>
        <w:sz w:val="20"/>
        <w:lang w:val="ka-GE"/>
      </w:rPr>
    </w:pPr>
    <w:r>
      <w:rPr>
        <w:rFonts w:ascii="Sylfaen" w:hAnsi="Sylfaen" w:cs="Sylfaen"/>
        <w:b/>
        <w:bCs/>
        <w:sz w:val="20"/>
        <w:lang w:val="ka-GE"/>
      </w:rPr>
      <w:t>სს „სადაზღვევო კომპანია ალდაგი“-ს ტენდერი პროგრამული უზრუნველყოფის შესყიდვის შესახებ</w:t>
    </w:r>
  </w:p>
  <w:p w:rsidR="00F3691B" w:rsidRDefault="0064193A" w:rsidP="00F369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185B8F"/>
    <w:multiLevelType w:val="hybridMultilevel"/>
    <w:tmpl w:val="A6BC2BB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1B"/>
    <w:rsid w:val="001A5990"/>
    <w:rsid w:val="003850F3"/>
    <w:rsid w:val="0042446E"/>
    <w:rsid w:val="0046472E"/>
    <w:rsid w:val="00594D0B"/>
    <w:rsid w:val="0064193A"/>
    <w:rsid w:val="006E025B"/>
    <w:rsid w:val="00AE0643"/>
    <w:rsid w:val="00AF1945"/>
    <w:rsid w:val="00BA4AEC"/>
    <w:rsid w:val="00C05940"/>
    <w:rsid w:val="00F70647"/>
    <w:rsid w:val="00FD591B"/>
    <w:rsid w:val="00FD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169A2"/>
  <w15:chartTrackingRefBased/>
  <w15:docId w15:val="{1BD78207-C5F3-4DA2-82D8-2BD8EEBAE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91B"/>
  </w:style>
  <w:style w:type="paragraph" w:styleId="Heading1">
    <w:name w:val="heading 1"/>
    <w:basedOn w:val="Normal"/>
    <w:next w:val="Normal"/>
    <w:link w:val="Heading1Char"/>
    <w:uiPriority w:val="9"/>
    <w:qFormat/>
    <w:rsid w:val="00FD59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59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FD59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591B"/>
  </w:style>
  <w:style w:type="paragraph" w:styleId="TOCHeading">
    <w:name w:val="TOC Heading"/>
    <w:basedOn w:val="Heading1"/>
    <w:next w:val="Normal"/>
    <w:uiPriority w:val="39"/>
    <w:unhideWhenUsed/>
    <w:qFormat/>
    <w:rsid w:val="00FD591B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FD591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D591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D591B"/>
    <w:pPr>
      <w:spacing w:after="0" w:line="240" w:lineRule="auto"/>
      <w:ind w:left="720"/>
      <w:contextualSpacing/>
      <w:jc w:val="both"/>
    </w:pPr>
    <w:rPr>
      <w:rFonts w:ascii="Tahoma" w:eastAsia="Times New Roman" w:hAnsi="Tahoma" w:cs="Times New Roman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5</Pages>
  <Words>865</Words>
  <Characters>4931</Characters>
  <Application>Microsoft Office Word</Application>
  <DocSecurity>0</DocSecurity>
  <Lines>41</Lines>
  <Paragraphs>11</Paragraphs>
  <ScaleCrop>false</ScaleCrop>
  <Company/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Zhuravliov</dc:creator>
  <cp:keywords/>
  <dc:description/>
  <cp:lastModifiedBy>Giorgi Zhuravliov</cp:lastModifiedBy>
  <cp:revision>11</cp:revision>
  <dcterms:created xsi:type="dcterms:W3CDTF">2024-05-07T14:27:00Z</dcterms:created>
  <dcterms:modified xsi:type="dcterms:W3CDTF">2024-05-27T15:44:00Z</dcterms:modified>
</cp:coreProperties>
</file>