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2D0399C"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8141DA">
                                  <w:rPr>
                                    <w:rFonts w:cs="Arial"/>
                                    <w:b/>
                                    <w:color w:val="auto"/>
                                    <w:sz w:val="40"/>
                                    <w:szCs w:val="56"/>
                                    <w:lang w:val="ka-GE"/>
                                  </w:rPr>
                                  <w:t>მინი ქეისის (</w:t>
                                </w:r>
                                <w:r w:rsidR="008141DA">
                                  <w:rPr>
                                    <w:rFonts w:cs="Arial"/>
                                    <w:b/>
                                    <w:color w:val="auto"/>
                                    <w:sz w:val="40"/>
                                    <w:szCs w:val="56"/>
                                  </w:rPr>
                                  <w:t>Mini PC</w:t>
                                </w:r>
                                <w:r w:rsidR="008141DA">
                                  <w:rPr>
                                    <w:rFonts w:cs="Arial"/>
                                    <w:b/>
                                    <w:color w:val="auto"/>
                                    <w:sz w:val="40"/>
                                    <w:szCs w:val="56"/>
                                    <w:lang w:val="ka-GE"/>
                                  </w:rPr>
                                  <w:t>)</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2D0399C"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8141DA">
                            <w:rPr>
                              <w:rFonts w:cs="Arial"/>
                              <w:b/>
                              <w:color w:val="auto"/>
                              <w:sz w:val="40"/>
                              <w:szCs w:val="56"/>
                              <w:lang w:val="ka-GE"/>
                            </w:rPr>
                            <w:t>მინი ქეისის (</w:t>
                          </w:r>
                          <w:r w:rsidR="008141DA">
                            <w:rPr>
                              <w:rFonts w:cs="Arial"/>
                              <w:b/>
                              <w:color w:val="auto"/>
                              <w:sz w:val="40"/>
                              <w:szCs w:val="56"/>
                            </w:rPr>
                            <w:t>Mini PC</w:t>
                          </w:r>
                          <w:r w:rsidR="008141DA">
                            <w:rPr>
                              <w:rFonts w:cs="Arial"/>
                              <w:b/>
                              <w:color w:val="auto"/>
                              <w:sz w:val="40"/>
                              <w:szCs w:val="56"/>
                              <w:lang w:val="ka-GE"/>
                            </w:rPr>
                            <w:t>)</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81464F1" w:rsidR="00B9072A" w:rsidRDefault="000361C5" w:rsidP="00F12A43">
                                      <w:pPr>
                                        <w:rPr>
                                          <w:lang w:val="ka-GE"/>
                                        </w:rPr>
                                      </w:pPr>
                                      <w:r>
                                        <w:rPr>
                                          <w:lang w:val="ka-GE"/>
                                        </w:rPr>
                                        <w:t>10</w:t>
                                      </w:r>
                                      <w:bookmarkStart w:id="0" w:name="_GoBack"/>
                                      <w:bookmarkEnd w:id="0"/>
                                      <w:r w:rsidR="004E6505">
                                        <w:rPr>
                                          <w:lang w:val="ka-GE"/>
                                        </w:rPr>
                                        <w:t xml:space="preserve"> </w:t>
                                      </w:r>
                                      <w:r w:rsidR="00CB44B3">
                                        <w:rPr>
                                          <w:lang w:val="ka-GE"/>
                                        </w:rPr>
                                        <w:t>ივლისი</w:t>
                                      </w:r>
                                      <w:r w:rsidR="0041678D">
                                        <w:rPr>
                                          <w:lang w:val="ka-GE"/>
                                        </w:rPr>
                                        <w:t xml:space="preserve"> 2024</w:t>
                                      </w:r>
                                    </w:p>
                                    <w:p w14:paraId="5273460A" w14:textId="2EC28FD1" w:rsidR="0041678D" w:rsidRPr="00415C7C" w:rsidRDefault="00CB44B3" w:rsidP="00CB44B3">
                                      <w:pPr>
                                        <w:rPr>
                                          <w:lang w:val="ka-GE"/>
                                        </w:rPr>
                                      </w:pPr>
                                      <w:r>
                                        <w:rPr>
                                          <w:lang w:val="ka-GE"/>
                                        </w:rPr>
                                        <w:t>22</w:t>
                                      </w:r>
                                      <w:r w:rsidR="004E6505">
                                        <w:rPr>
                                          <w:lang w:val="ka-GE"/>
                                        </w:rPr>
                                        <w:t xml:space="preserve"> </w:t>
                                      </w:r>
                                      <w:r>
                                        <w:rPr>
                                          <w:lang w:val="ka-GE"/>
                                        </w:rPr>
                                        <w:t>ივლისი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0E1E91"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381464F1" w:rsidR="00B9072A" w:rsidRDefault="000361C5" w:rsidP="00F12A43">
                                <w:pPr>
                                  <w:rPr>
                                    <w:lang w:val="ka-GE"/>
                                  </w:rPr>
                                </w:pPr>
                                <w:r>
                                  <w:rPr>
                                    <w:lang w:val="ka-GE"/>
                                  </w:rPr>
                                  <w:t>10</w:t>
                                </w:r>
                                <w:bookmarkStart w:id="1" w:name="_GoBack"/>
                                <w:bookmarkEnd w:id="1"/>
                                <w:r w:rsidR="004E6505">
                                  <w:rPr>
                                    <w:lang w:val="ka-GE"/>
                                  </w:rPr>
                                  <w:t xml:space="preserve"> </w:t>
                                </w:r>
                                <w:r w:rsidR="00CB44B3">
                                  <w:rPr>
                                    <w:lang w:val="ka-GE"/>
                                  </w:rPr>
                                  <w:t>ივლისი</w:t>
                                </w:r>
                                <w:r w:rsidR="0041678D">
                                  <w:rPr>
                                    <w:lang w:val="ka-GE"/>
                                  </w:rPr>
                                  <w:t xml:space="preserve"> 2024</w:t>
                                </w:r>
                              </w:p>
                              <w:p w14:paraId="5273460A" w14:textId="2EC28FD1" w:rsidR="0041678D" w:rsidRPr="00415C7C" w:rsidRDefault="00CB44B3" w:rsidP="00CB44B3">
                                <w:pPr>
                                  <w:rPr>
                                    <w:lang w:val="ka-GE"/>
                                  </w:rPr>
                                </w:pPr>
                                <w:r>
                                  <w:rPr>
                                    <w:lang w:val="ka-GE"/>
                                  </w:rPr>
                                  <w:t>22</w:t>
                                </w:r>
                                <w:r w:rsidR="004E6505">
                                  <w:rPr>
                                    <w:lang w:val="ka-GE"/>
                                  </w:rPr>
                                  <w:t xml:space="preserve"> </w:t>
                                </w:r>
                                <w:r>
                                  <w:rPr>
                                    <w:lang w:val="ka-GE"/>
                                  </w:rPr>
                                  <w:t>ივლისი</w:t>
                                </w:r>
                                <w:r w:rsidR="004E6505">
                                  <w:rPr>
                                    <w:lang w:val="ka-GE"/>
                                  </w:rPr>
                                  <w:t xml:space="preserve"> </w:t>
                                </w:r>
                                <w:r w:rsidR="0041678D">
                                  <w:rPr>
                                    <w:lang w:val="ka-GE"/>
                                  </w:rPr>
                                  <w:t xml:space="preserve">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0E1E91"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2" w:name="_Toc456350217"/>
      <w:bookmarkStart w:id="3" w:name="_Toc456347628"/>
    </w:p>
    <w:p w14:paraId="2CD45EE2" w14:textId="77777777" w:rsidR="008141DA" w:rsidRPr="00B9072A" w:rsidRDefault="008141DA" w:rsidP="008141DA">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მინი ქეისის (</w:t>
      </w:r>
      <w:r>
        <w:rPr>
          <w:rFonts w:cs="Arial"/>
          <w:b/>
          <w:color w:val="auto"/>
          <w:sz w:val="40"/>
          <w:szCs w:val="56"/>
        </w:rPr>
        <w:t>Mini PC</w:t>
      </w:r>
      <w:r>
        <w:rPr>
          <w:rFonts w:cs="Arial"/>
          <w:b/>
          <w:color w:val="auto"/>
          <w:sz w:val="40"/>
          <w:szCs w:val="56"/>
          <w:lang w:val="ka-GE"/>
        </w:rPr>
        <w:t>)</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E1E91">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E1E91">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E1E91">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E1E91">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3BB3474A" w14:textId="597DABDD" w:rsidR="00B9072A" w:rsidRDefault="00B9072A" w:rsidP="00B9072A">
      <w:pPr>
        <w:pStyle w:val="ListParagraph"/>
        <w:numPr>
          <w:ilvl w:val="0"/>
          <w:numId w:val="15"/>
        </w:numPr>
        <w:spacing w:after="200" w:line="276" w:lineRule="auto"/>
        <w:rPr>
          <w:rFonts w:cs="Sylfaen"/>
          <w:lang w:val="ka-GE"/>
        </w:rPr>
      </w:pPr>
      <w:bookmarkStart w:id="9"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განისაზღვროს პრეტედენტის მიერ, არნაკლებ 12 თვით.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1512380E"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ეტაპობრივად, ბანკის მოთხოვნიდან </w:t>
      </w:r>
      <w:proofErr w:type="spellStart"/>
      <w:r w:rsidR="004E6505">
        <w:rPr>
          <w:rFonts w:cs="Sylfaen"/>
        </w:rPr>
        <w:t>არაუმეტეს</w:t>
      </w:r>
      <w:proofErr w:type="spellEnd"/>
      <w:r w:rsidR="004E6505">
        <w:rPr>
          <w:rFonts w:cs="Sylfaen"/>
        </w:rPr>
        <w:t xml:space="preserve"> 10</w:t>
      </w:r>
      <w:r>
        <w:rPr>
          <w:rFonts w:cs="Sylfaen"/>
          <w:lang w:val="ka-GE"/>
        </w:rPr>
        <w:t xml:space="preserve"> სამუშაო დღეში. </w:t>
      </w:r>
    </w:p>
    <w:p w14:paraId="488315C6" w14:textId="77777777" w:rsidR="00A00A1C" w:rsidRPr="00A00A1C"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proofErr w:type="gramStart"/>
      <w:r w:rsidRPr="00A00A1C">
        <w:rPr>
          <w:rFonts w:eastAsia="Times New Roman" w:cs="Sylfaen"/>
          <w:color w:val="141B3D"/>
        </w:rPr>
        <w:t>სარეკომენდაციო</w:t>
      </w:r>
      <w:proofErr w:type="spellEnd"/>
      <w:proofErr w:type="gramEnd"/>
      <w:r w:rsidRPr="00A00A1C">
        <w:rPr>
          <w:rFonts w:ascii="Arial" w:eastAsia="Times New Roman" w:hAnsi="Arial" w:cs="Arial"/>
          <w:color w:val="141B3D"/>
        </w:rPr>
        <w:t xml:space="preserve"> </w:t>
      </w:r>
      <w:proofErr w:type="spellStart"/>
      <w:r w:rsidRPr="00A00A1C">
        <w:rPr>
          <w:rFonts w:eastAsia="Times New Roman" w:cs="Sylfaen"/>
          <w:color w:val="141B3D"/>
        </w:rPr>
        <w:t>წერილი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31BE87FC" w14:textId="67E73A9F" w:rsidR="00A00A1C" w:rsidRPr="00A00A1C" w:rsidRDefault="00E73F6F"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A00A1C">
        <w:rPr>
          <w:rFonts w:eastAsia="Times New Roman" w:cs="Sylfaen"/>
          <w:color w:val="141B3D"/>
        </w:rPr>
        <w:t>ტენდერში</w:t>
      </w:r>
      <w:proofErr w:type="spellEnd"/>
      <w:r w:rsidRPr="00A00A1C">
        <w:rPr>
          <w:rFonts w:ascii="Arial" w:eastAsia="Times New Roman" w:hAnsi="Arial" w:cs="Arial"/>
          <w:color w:val="141B3D"/>
        </w:rPr>
        <w:t xml:space="preserve"> </w:t>
      </w:r>
      <w:r w:rsidRPr="00A00A1C">
        <w:rPr>
          <w:rFonts w:eastAsia="Times New Roman" w:cs="Sylfaen"/>
          <w:color w:val="141B3D"/>
          <w:lang w:val="ka-GE"/>
        </w:rPr>
        <w:t xml:space="preserve">განიხილება მითითებული </w:t>
      </w:r>
      <w:r w:rsidR="00A00A1C" w:rsidRPr="00A00A1C">
        <w:rPr>
          <w:rFonts w:eastAsia="Times New Roman" w:cs="Sylfaen"/>
          <w:color w:val="141B3D"/>
          <w:lang w:val="ka-GE"/>
        </w:rPr>
        <w:t xml:space="preserve">მოდელები, ან მათი მსგავსი კონფიგურაციის მქონე მოდელები: </w:t>
      </w:r>
    </w:p>
    <w:p w14:paraId="03E8E149" w14:textId="1B57C046" w:rsidR="00A00A1C" w:rsidRDefault="00A00A1C" w:rsidP="00A00A1C">
      <w:pPr>
        <w:pStyle w:val="ListParagraph"/>
        <w:numPr>
          <w:ilvl w:val="0"/>
          <w:numId w:val="25"/>
        </w:numPr>
        <w:jc w:val="left"/>
        <w:rPr>
          <w:rFonts w:eastAsia="Times New Roman" w:cs="Sylfaen"/>
          <w:color w:val="141B3D"/>
          <w:lang w:val="ka-GE"/>
        </w:rPr>
      </w:pPr>
      <w:r w:rsidRPr="00A00A1C">
        <w:rPr>
          <w:rFonts w:eastAsia="Times New Roman" w:cs="Sylfaen"/>
          <w:color w:val="141B3D"/>
          <w:lang w:val="ka-GE"/>
        </w:rPr>
        <w:t>HP_260 G4 DM (260P1ES)</w:t>
      </w:r>
      <w:r>
        <w:rPr>
          <w:rFonts w:eastAsia="Times New Roman" w:cs="Sylfaen"/>
          <w:color w:val="141B3D"/>
          <w:lang w:val="ka-GE"/>
        </w:rPr>
        <w:t xml:space="preserve"> </w:t>
      </w:r>
    </w:p>
    <w:p w14:paraId="3DF606BA" w14:textId="65D49545" w:rsidR="00A00A1C" w:rsidRPr="00A00A1C" w:rsidRDefault="00A00A1C" w:rsidP="00A00A1C">
      <w:pPr>
        <w:pStyle w:val="ListParagraph"/>
        <w:numPr>
          <w:ilvl w:val="0"/>
          <w:numId w:val="25"/>
        </w:numPr>
        <w:jc w:val="left"/>
        <w:rPr>
          <w:rFonts w:eastAsia="Times New Roman" w:cs="Sylfaen"/>
          <w:color w:val="141B3D"/>
          <w:lang w:val="ka-GE"/>
        </w:rPr>
      </w:pPr>
      <w:r>
        <w:rPr>
          <w:rFonts w:eastAsia="Times New Roman" w:cs="Sylfaen"/>
          <w:color w:val="141B3D"/>
          <w:lang w:val="ka-GE"/>
        </w:rPr>
        <w:t>Dell OtiPlex Micro (7010) MFF</w:t>
      </w:r>
    </w:p>
    <w:p w14:paraId="566BF88A" w14:textId="5ED98174" w:rsidR="00E73F6F" w:rsidRPr="00A00A1C" w:rsidRDefault="00E73F6F" w:rsidP="00A00A1C">
      <w:pPr>
        <w:shd w:val="clear" w:color="auto" w:fill="FFFFFF"/>
        <w:spacing w:after="200" w:line="276" w:lineRule="auto"/>
        <w:ind w:left="360"/>
        <w:jc w:val="left"/>
        <w:rPr>
          <w:rFonts w:ascii="Arial" w:eastAsia="Times New Roman" w:hAnsi="Arial" w:cs="Arial"/>
          <w:color w:val="141B3D"/>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tbl>
      <w:tblPr>
        <w:tblpPr w:leftFromText="180" w:rightFromText="180" w:vertAnchor="text" w:horzAnchor="page" w:tblpX="441" w:tblpY="171"/>
        <w:tblW w:w="11371" w:type="dxa"/>
        <w:tblLook w:val="04A0" w:firstRow="1" w:lastRow="0" w:firstColumn="1" w:lastColumn="0" w:noHBand="0" w:noVBand="1"/>
      </w:tblPr>
      <w:tblGrid>
        <w:gridCol w:w="1595"/>
        <w:gridCol w:w="3969"/>
        <w:gridCol w:w="1155"/>
        <w:gridCol w:w="1504"/>
        <w:gridCol w:w="1272"/>
        <w:gridCol w:w="1876"/>
      </w:tblGrid>
      <w:tr w:rsidR="006B49EF" w:rsidRPr="006B49EF" w14:paraId="4D0B9235" w14:textId="77777777" w:rsidTr="008141DA">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39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11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Unit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8141DA">
        <w:trPr>
          <w:trHeight w:val="257"/>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3969"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1155"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6B49EF" w:rsidRPr="006B49EF" w14:paraId="354AFA8A" w14:textId="77777777" w:rsidTr="008141DA">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1E56DA6E" w:rsidR="006B49EF" w:rsidRPr="002A76E2" w:rsidRDefault="008141DA" w:rsidP="006B49EF">
            <w:pPr>
              <w:jc w:val="left"/>
              <w:rPr>
                <w:rFonts w:ascii="BOG 2017" w:eastAsia="Times New Roman" w:hAnsi="BOG 2017" w:cs="Calibri"/>
                <w:sz w:val="18"/>
                <w:szCs w:val="18"/>
              </w:rPr>
            </w:pPr>
            <w:r>
              <w:rPr>
                <w:rFonts w:ascii="BOG 2017" w:eastAsia="Times New Roman" w:hAnsi="BOG 2017" w:cs="Calibri"/>
                <w:sz w:val="18"/>
                <w:szCs w:val="18"/>
              </w:rPr>
              <w:t>Mini PC</w:t>
            </w:r>
          </w:p>
        </w:tc>
        <w:tc>
          <w:tcPr>
            <w:tcW w:w="3969" w:type="dxa"/>
            <w:tcBorders>
              <w:top w:val="nil"/>
              <w:left w:val="nil"/>
              <w:bottom w:val="single" w:sz="8" w:space="0" w:color="auto"/>
              <w:right w:val="single" w:sz="8" w:space="0" w:color="auto"/>
            </w:tcBorders>
            <w:shd w:val="clear" w:color="auto" w:fill="auto"/>
            <w:vAlign w:val="center"/>
            <w:hideMark/>
          </w:tcPr>
          <w:p w14:paraId="3392BF40" w14:textId="7232BC7A" w:rsidR="006B49EF" w:rsidRPr="002A76E2" w:rsidRDefault="008141DA" w:rsidP="00CB44B3">
            <w:pPr>
              <w:jc w:val="left"/>
              <w:rPr>
                <w:rFonts w:ascii="BOG 2017" w:eastAsia="Times New Roman" w:hAnsi="BOG 2017" w:cs="Calibri"/>
                <w:sz w:val="18"/>
                <w:szCs w:val="18"/>
              </w:rPr>
            </w:pPr>
            <w:r w:rsidRPr="00CB44B3">
              <w:rPr>
                <w:rFonts w:ascii="BOG 2017" w:eastAsia="Times New Roman" w:hAnsi="BOG 2017" w:cs="Calibri"/>
                <w:sz w:val="18"/>
                <w:szCs w:val="18"/>
              </w:rPr>
              <w:t xml:space="preserve">i-3-10110U / RAM - 8GB / HDD -256B SSD TLC / W10p64 / 1yw / </w:t>
            </w:r>
            <w:proofErr w:type="spellStart"/>
            <w:r w:rsidRPr="00CB44B3">
              <w:rPr>
                <w:rFonts w:ascii="BOG 2017" w:eastAsia="Times New Roman" w:hAnsi="BOG 2017" w:cs="Calibri"/>
                <w:sz w:val="18"/>
                <w:szCs w:val="18"/>
              </w:rPr>
              <w:t>kbd</w:t>
            </w:r>
            <w:proofErr w:type="spellEnd"/>
            <w:r w:rsidRPr="00CB44B3">
              <w:rPr>
                <w:rFonts w:ascii="BOG 2017" w:eastAsia="Times New Roman" w:hAnsi="BOG 2017" w:cs="Calibri"/>
                <w:sz w:val="18"/>
                <w:szCs w:val="18"/>
              </w:rPr>
              <w:t xml:space="preserve"> / </w:t>
            </w:r>
            <w:proofErr w:type="spellStart"/>
            <w:r w:rsidRPr="00CB44B3">
              <w:rPr>
                <w:rFonts w:ascii="BOG 2017" w:eastAsia="Times New Roman" w:hAnsi="BOG 2017" w:cs="Calibri"/>
                <w:sz w:val="18"/>
                <w:szCs w:val="18"/>
              </w:rPr>
              <w:t>mouseUSB</w:t>
            </w:r>
            <w:proofErr w:type="spellEnd"/>
            <w:r w:rsidRPr="00CB44B3">
              <w:rPr>
                <w:rFonts w:ascii="BOG 2017" w:eastAsia="Times New Roman" w:hAnsi="BOG 2017" w:cs="Calibri"/>
                <w:sz w:val="18"/>
                <w:szCs w:val="18"/>
              </w:rPr>
              <w:t xml:space="preserve"> / VGA,HDMI,RJ45,Type-C® </w:t>
            </w:r>
            <w:proofErr w:type="spellStart"/>
            <w:r w:rsidRPr="00CB44B3">
              <w:rPr>
                <w:rFonts w:ascii="BOG 2017" w:eastAsia="Times New Roman" w:hAnsi="BOG 2017" w:cs="Calibri"/>
                <w:sz w:val="18"/>
                <w:szCs w:val="18"/>
              </w:rPr>
              <w:t>SuperSpeed</w:t>
            </w:r>
            <w:proofErr w:type="spellEnd"/>
            <w:r w:rsidRPr="00CB44B3">
              <w:rPr>
                <w:rFonts w:ascii="BOG 2017" w:eastAsia="Times New Roman" w:hAnsi="BOG 2017" w:cs="Calibri"/>
                <w:sz w:val="18"/>
                <w:szCs w:val="18"/>
              </w:rPr>
              <w:t xml:space="preserve"> USB 10Gbps ,Type-A </w:t>
            </w:r>
            <w:proofErr w:type="spellStart"/>
            <w:r w:rsidRPr="00CB44B3">
              <w:rPr>
                <w:rFonts w:ascii="BOG 2017" w:eastAsia="Times New Roman" w:hAnsi="BOG 2017" w:cs="Calibri"/>
                <w:sz w:val="18"/>
                <w:szCs w:val="18"/>
              </w:rPr>
              <w:t>SuperSpeed</w:t>
            </w:r>
            <w:proofErr w:type="spellEnd"/>
            <w:r w:rsidRPr="00CB44B3">
              <w:rPr>
                <w:rFonts w:ascii="BOG 2017" w:eastAsia="Times New Roman" w:hAnsi="BOG 2017" w:cs="Calibri"/>
                <w:sz w:val="18"/>
                <w:szCs w:val="18"/>
              </w:rPr>
              <w:t xml:space="preserve"> USB 5Gbps</w:t>
            </w:r>
          </w:p>
        </w:tc>
        <w:tc>
          <w:tcPr>
            <w:tcW w:w="1155" w:type="dxa"/>
            <w:tcBorders>
              <w:top w:val="nil"/>
              <w:left w:val="nil"/>
              <w:bottom w:val="single" w:sz="8" w:space="0" w:color="auto"/>
              <w:right w:val="single" w:sz="8" w:space="0" w:color="auto"/>
            </w:tcBorders>
            <w:shd w:val="clear" w:color="auto" w:fill="auto"/>
            <w:vAlign w:val="center"/>
            <w:hideMark/>
          </w:tcPr>
          <w:p w14:paraId="1FBFC09C" w14:textId="7CEC6921" w:rsidR="006B49EF" w:rsidRPr="002A76E2" w:rsidRDefault="008141DA" w:rsidP="003900DE">
            <w:pPr>
              <w:jc w:val="center"/>
              <w:rPr>
                <w:rFonts w:ascii="BOG 2017" w:eastAsia="Times New Roman" w:hAnsi="BOG 2017" w:cs="Calibri"/>
                <w:sz w:val="18"/>
                <w:szCs w:val="18"/>
              </w:rPr>
            </w:pPr>
            <w:r>
              <w:rPr>
                <w:rFonts w:ascii="BOG 2017" w:eastAsia="Times New Roman" w:hAnsi="BOG 2017" w:cs="Calibri"/>
                <w:sz w:val="18"/>
                <w:szCs w:val="18"/>
              </w:rPr>
              <w:t>5</w:t>
            </w:r>
            <w:r w:rsidR="00B305E3" w:rsidRPr="002A76E2">
              <w:rPr>
                <w:rFonts w:ascii="BOG 2017" w:eastAsia="Times New Roman" w:hAnsi="BOG 2017" w:cs="Calibri"/>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2A76E2" w:rsidRDefault="006B49EF" w:rsidP="006B49EF">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809FEBA" w14:textId="39E4674C" w:rsidR="00B54332" w:rsidRDefault="000238DE">
      <w:pPr>
        <w:jc w:val="left"/>
        <w:rPr>
          <w:lang w:val="ka-GE"/>
        </w:rPr>
      </w:pPr>
      <w:r>
        <w:rPr>
          <w:lang w:val="ka-GE"/>
        </w:rPr>
        <w:br w:type="textWrapping" w:clear="all"/>
      </w:r>
    </w:p>
    <w:p w14:paraId="3736C669" w14:textId="77777777" w:rsidR="00A00A1C" w:rsidRDefault="00E73F6F" w:rsidP="008141DA">
      <w:pPr>
        <w:jc w:val="left"/>
        <w:rPr>
          <w:b/>
          <w:sz w:val="18"/>
          <w:u w:val="single"/>
          <w:lang w:val="ka-GE"/>
        </w:rPr>
      </w:pPr>
      <w:r w:rsidRPr="00A00A1C">
        <w:rPr>
          <w:b/>
          <w:sz w:val="18"/>
          <w:u w:val="single"/>
          <w:lang w:val="ka-GE"/>
        </w:rPr>
        <w:t>*შენიშვნა:</w:t>
      </w:r>
      <w:r>
        <w:rPr>
          <w:sz w:val="18"/>
          <w:u w:val="single"/>
          <w:lang w:val="ka-GE"/>
        </w:rPr>
        <w:t xml:space="preserve"> </w:t>
      </w:r>
      <w:r w:rsidRPr="00E73F6F">
        <w:rPr>
          <w:sz w:val="18"/>
          <w:u w:val="single"/>
          <w:lang w:val="ka-GE"/>
        </w:rPr>
        <w:t xml:space="preserve">ტენდერში განიხილება </w:t>
      </w:r>
      <w:r w:rsidR="00A00A1C">
        <w:rPr>
          <w:sz w:val="18"/>
          <w:u w:val="single"/>
          <w:lang w:val="ka-GE"/>
        </w:rPr>
        <w:t>მოცემული</w:t>
      </w:r>
      <w:r w:rsidR="008141DA">
        <w:rPr>
          <w:sz w:val="18"/>
          <w:u w:val="single"/>
          <w:lang w:val="ka-GE"/>
        </w:rPr>
        <w:t xml:space="preserve"> ან </w:t>
      </w:r>
      <w:r w:rsidR="00A00A1C">
        <w:rPr>
          <w:sz w:val="18"/>
          <w:u w:val="single"/>
          <w:lang w:val="ka-GE"/>
        </w:rPr>
        <w:t>მათი</w:t>
      </w:r>
      <w:r w:rsidR="008141DA">
        <w:rPr>
          <w:sz w:val="18"/>
          <w:u w:val="single"/>
          <w:lang w:val="ka-GE"/>
        </w:rPr>
        <w:t xml:space="preserve"> მსგავსი კონფიგურაციის მქონე მოდელები: </w:t>
      </w:r>
      <w:r w:rsidR="008141DA" w:rsidRPr="00A00A1C">
        <w:rPr>
          <w:b/>
          <w:sz w:val="18"/>
          <w:u w:val="single"/>
          <w:lang w:val="ka-GE"/>
        </w:rPr>
        <w:t xml:space="preserve">HP_260 G4 DM (260P1ES) . </w:t>
      </w:r>
      <w:r w:rsidR="008141DA" w:rsidRPr="00A00A1C">
        <w:rPr>
          <w:b/>
          <w:sz w:val="18"/>
          <w:u w:val="single"/>
        </w:rPr>
        <w:t xml:space="preserve">Dell </w:t>
      </w:r>
      <w:proofErr w:type="spellStart"/>
      <w:r w:rsidR="008141DA" w:rsidRPr="00A00A1C">
        <w:rPr>
          <w:b/>
          <w:sz w:val="18"/>
          <w:u w:val="single"/>
        </w:rPr>
        <w:t>OtiPlex</w:t>
      </w:r>
      <w:proofErr w:type="spellEnd"/>
      <w:r w:rsidR="008141DA" w:rsidRPr="00A00A1C">
        <w:rPr>
          <w:b/>
          <w:sz w:val="18"/>
          <w:u w:val="single"/>
        </w:rPr>
        <w:t xml:space="preserve"> Micro (7010) MFF.</w:t>
      </w:r>
      <w:r w:rsidR="00A00A1C">
        <w:rPr>
          <w:b/>
          <w:sz w:val="18"/>
          <w:u w:val="single"/>
          <w:lang w:val="ka-GE"/>
        </w:rPr>
        <w:t xml:space="preserve">  </w:t>
      </w:r>
    </w:p>
    <w:p w14:paraId="202A923A" w14:textId="77777777" w:rsidR="00A00A1C" w:rsidRDefault="00A00A1C" w:rsidP="008141DA">
      <w:pPr>
        <w:jc w:val="left"/>
        <w:rPr>
          <w:b/>
          <w:sz w:val="18"/>
          <w:u w:val="single"/>
          <w:lang w:val="ka-GE"/>
        </w:rPr>
      </w:pPr>
    </w:p>
    <w:p w14:paraId="3C1F51FC" w14:textId="5486C69B" w:rsidR="00B54332" w:rsidRPr="00A00A1C" w:rsidRDefault="00A00A1C" w:rsidP="008141DA">
      <w:pPr>
        <w:jc w:val="left"/>
        <w:rPr>
          <w:lang w:val="ka-GE"/>
        </w:rPr>
      </w:pPr>
      <w:r>
        <w:rPr>
          <w:b/>
          <w:sz w:val="18"/>
          <w:u w:val="single"/>
          <w:lang w:val="ka-GE"/>
        </w:rPr>
        <w:t xml:space="preserve">**შენიშვნა: </w:t>
      </w:r>
      <w:r w:rsidR="00CB44B3">
        <w:rPr>
          <w:sz w:val="18"/>
          <w:u w:val="single"/>
          <w:lang w:val="ka-GE"/>
        </w:rPr>
        <w:t xml:space="preserve">ნებისმიერი </w:t>
      </w:r>
      <w:r>
        <w:rPr>
          <w:sz w:val="18"/>
          <w:u w:val="single"/>
          <w:lang w:val="ka-GE"/>
        </w:rPr>
        <w:t>მოდელ</w:t>
      </w:r>
      <w:r w:rsidRPr="00A00A1C">
        <w:rPr>
          <w:sz w:val="18"/>
          <w:u w:val="single"/>
          <w:lang w:val="ka-GE"/>
        </w:rPr>
        <w:t>ის შემოთავაზების შემთხვევაში მნიშნელოვანია, პრეტედენტმა შეძლოს ნიმუშის წარმოდგენა არაუგვიანეს 5 სამუშაო დღისა.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CF3B7" w14:textId="77777777" w:rsidR="000E1E91" w:rsidRDefault="000E1E91" w:rsidP="002E7950">
      <w:r>
        <w:separator/>
      </w:r>
    </w:p>
  </w:endnote>
  <w:endnote w:type="continuationSeparator" w:id="0">
    <w:p w14:paraId="66C340A2" w14:textId="77777777" w:rsidR="000E1E91" w:rsidRDefault="000E1E91"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0361C5">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0361C5">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F1AD0" w14:textId="77777777" w:rsidR="000E1E91" w:rsidRDefault="000E1E91" w:rsidP="002E7950">
      <w:r>
        <w:separator/>
      </w:r>
    </w:p>
  </w:footnote>
  <w:footnote w:type="continuationSeparator" w:id="0">
    <w:p w14:paraId="7F0D0C3C" w14:textId="77777777" w:rsidR="000E1E91" w:rsidRDefault="000E1E91"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1C5"/>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91"/>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46CBFE-1581-4AD5-BDD9-04B5EB61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4</cp:revision>
  <cp:lastPrinted>2019-10-17T14:03:00Z</cp:lastPrinted>
  <dcterms:created xsi:type="dcterms:W3CDTF">2024-07-10T12:55:00Z</dcterms:created>
  <dcterms:modified xsi:type="dcterms:W3CDTF">2024-07-10T13:40:00Z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