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1E45C9" w:rsidRDefault="000A0D72" w:rsidP="000A0D72">
      <w:pPr>
        <w:spacing w:after="0" w:line="240" w:lineRule="auto"/>
        <w:jc w:val="center"/>
        <w:rPr>
          <w:rFonts w:ascii="Sylfaen" w:hAnsi="Sylfaen" w:cs="Sylfaen"/>
          <w:b/>
          <w:lang w:val="ka-GE"/>
        </w:rPr>
      </w:pPr>
      <w:r w:rsidRPr="001E45C9">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E3BCBF4" w:rsidR="009815C7" w:rsidRPr="007B0071" w:rsidRDefault="00D82FCC" w:rsidP="00E9333B">
      <w:pPr>
        <w:spacing w:after="0" w:line="240" w:lineRule="auto"/>
        <w:jc w:val="center"/>
        <w:rPr>
          <w:rFonts w:ascii="Sylfaen" w:hAnsi="Sylfaen" w:cs="Sylfaen"/>
          <w:b/>
          <w:lang w:val="ka-GE"/>
        </w:rPr>
      </w:pPr>
      <w:r w:rsidRPr="00D82FCC">
        <w:rPr>
          <w:rFonts w:ascii="Sylfaen" w:hAnsi="Sylfaen" w:cs="Sylfaen"/>
          <w:b/>
          <w:lang w:val="ka-GE"/>
        </w:rPr>
        <w:t>ვაკე-საბურთალოს რაიონ</w:t>
      </w:r>
      <w:r>
        <w:rPr>
          <w:rFonts w:ascii="Sylfaen" w:hAnsi="Sylfaen" w:cs="Sylfaen"/>
          <w:b/>
          <w:lang w:val="ka-GE"/>
        </w:rPr>
        <w:t>ში,</w:t>
      </w:r>
      <w:r w:rsidRPr="00D82FCC">
        <w:rPr>
          <w:rFonts w:ascii="Sylfaen" w:hAnsi="Sylfaen" w:cs="Sylfaen"/>
          <w:b/>
          <w:lang w:val="ka-GE"/>
        </w:rPr>
        <w:t xml:space="preserve"> ინტენსიფიკაციის ქუჩა</w:t>
      </w:r>
      <w:r>
        <w:rPr>
          <w:rFonts w:ascii="Sylfaen" w:hAnsi="Sylfaen" w:cs="Sylfaen"/>
          <w:b/>
          <w:lang w:val="ka-GE"/>
        </w:rPr>
        <w:t xml:space="preserve">ზე </w:t>
      </w:r>
      <w:r w:rsidRPr="00D82FCC">
        <w:rPr>
          <w:rFonts w:ascii="Sylfaen" w:hAnsi="Sylfaen" w:cs="Sylfaen"/>
          <w:b/>
          <w:lang w:val="ka-GE"/>
        </w:rPr>
        <w:t xml:space="preserve">(01.14.16.015.412) წყალსადენის გარე ქსელის </w:t>
      </w:r>
      <w:r w:rsidR="001E45C9" w:rsidRPr="001E45C9">
        <w:rPr>
          <w:rFonts w:ascii="Sylfaen" w:hAnsi="Sylfaen" w:cs="Sylfaen"/>
          <w:b/>
          <w:lang w:val="ka-GE"/>
        </w:rPr>
        <w:t>მოწყობის</w:t>
      </w:r>
      <w:r w:rsidR="00F94013" w:rsidRPr="001E45C9">
        <w:rPr>
          <w:rFonts w:ascii="Sylfaen" w:hAnsi="Sylfaen" w:cs="Sylfaen"/>
          <w:b/>
          <w:lang w:val="ka-GE"/>
        </w:rPr>
        <w:t xml:space="preserve"> </w:t>
      </w:r>
      <w:r w:rsidR="0044376C" w:rsidRPr="001E45C9">
        <w:rPr>
          <w:rFonts w:ascii="Sylfaen" w:hAnsi="Sylfaen" w:cs="Sylfaen"/>
          <w:b/>
          <w:lang w:val="ka-GE"/>
        </w:rPr>
        <w:t>სამუშაოების</w:t>
      </w:r>
      <w:r w:rsidR="0044376C">
        <w:rPr>
          <w:rFonts w:ascii="Sylfaen" w:hAnsi="Sylfaen" w:cs="Sylfaen"/>
          <w:b/>
          <w:lang w:val="ka-GE"/>
        </w:rPr>
        <w:t xml:space="preserve">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Default="001F6753" w:rsidP="00665C42">
      <w:pPr>
        <w:spacing w:after="0" w:line="360" w:lineRule="auto"/>
        <w:jc w:val="center"/>
        <w:rPr>
          <w:rFonts w:ascii="AcadNusx" w:hAnsi="AcadNusx"/>
          <w:b/>
          <w:lang w:val="ka-GE"/>
        </w:rPr>
      </w:pPr>
    </w:p>
    <w:p w14:paraId="3307B010" w14:textId="77777777" w:rsidR="00D82FCC" w:rsidRPr="00AF0657" w:rsidRDefault="00D82FCC" w:rsidP="00665C42">
      <w:pPr>
        <w:spacing w:after="0" w:line="360" w:lineRule="auto"/>
        <w:jc w:val="center"/>
        <w:rPr>
          <w:rFonts w:ascii="AcadNusx" w:hAnsi="AcadNusx"/>
          <w:b/>
          <w:lang w:val="ka-GE"/>
        </w:rPr>
      </w:pPr>
    </w:p>
    <w:p w14:paraId="1CF7D01D" w14:textId="45039D11" w:rsidR="001F6753" w:rsidRDefault="001F6753" w:rsidP="00665C42">
      <w:pPr>
        <w:spacing w:after="0" w:line="360" w:lineRule="auto"/>
        <w:jc w:val="center"/>
        <w:rPr>
          <w:rFonts w:asciiTheme="minorHAnsi" w:hAnsiTheme="minorHAnsi"/>
          <w:b/>
          <w:lang w:val="ka-GE"/>
        </w:rPr>
      </w:pPr>
    </w:p>
    <w:p w14:paraId="36AD5EFB" w14:textId="77777777" w:rsidR="00CD319C" w:rsidRPr="00CD319C" w:rsidRDefault="00CD319C" w:rsidP="00665C42">
      <w:pPr>
        <w:spacing w:after="0" w:line="360" w:lineRule="auto"/>
        <w:jc w:val="center"/>
        <w:rPr>
          <w:rFonts w:asciiTheme="minorHAnsi" w:hAnsiTheme="minorHAnsi"/>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286ECCFE"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82FCC" w:rsidRPr="00D82FCC">
        <w:rPr>
          <w:rFonts w:ascii="Sylfaen" w:hAnsi="Sylfaen" w:cs="Sylfaen"/>
          <w:lang w:val="ka-GE"/>
        </w:rPr>
        <w:t xml:space="preserve">ვაკე-საბურთალოს რაიონში, ინტენსიფიკაციის ქუჩაზე (01.14.16.015.412) წყალსადენის გარე ქსელის 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42C81158" w14:textId="7BBC95F0"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2B39AB14" w:rsidR="00DB5C8D" w:rsidRDefault="00D82FCC" w:rsidP="00DE5EA9">
      <w:pPr>
        <w:spacing w:after="0" w:line="240" w:lineRule="auto"/>
        <w:jc w:val="both"/>
        <w:rPr>
          <w:rFonts w:ascii="Sylfaen" w:hAnsi="Sylfaen" w:cs="Sylfaen"/>
          <w:lang w:val="ka-GE"/>
        </w:rPr>
      </w:pPr>
      <w:r w:rsidRPr="00D82FCC">
        <w:rPr>
          <w:rFonts w:ascii="Sylfaen" w:hAnsi="Sylfaen" w:cs="Sylfaen"/>
          <w:lang w:val="ka-GE"/>
        </w:rPr>
        <w:t xml:space="preserve">ვაკე-საბურთალოს რაიონში, ინტენსიფიკაციის ქუჩაზე (01.14.16.015.412) წყალსადენის გარე ქსელის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7C7918F3" w14:textId="77777777" w:rsidR="00E40B7B" w:rsidRPr="001173C9" w:rsidRDefault="00E40B7B" w:rsidP="007D0C6C">
      <w:pPr>
        <w:spacing w:after="0" w:line="240" w:lineRule="auto"/>
        <w:rPr>
          <w:rFonts w:ascii="Sylfaen" w:hAnsi="Sylfaen" w:cs="Sylfaen"/>
          <w:b/>
          <w:lang w:val="ka-GE"/>
        </w:rPr>
      </w:pPr>
    </w:p>
    <w:p w14:paraId="1E55D479" w14:textId="5BE83703" w:rsidR="00E40B7B" w:rsidRPr="00E40B7B" w:rsidRDefault="00E40B7B" w:rsidP="00E40B7B">
      <w:pPr>
        <w:spacing w:after="0" w:line="240" w:lineRule="auto"/>
        <w:jc w:val="both"/>
        <w:rPr>
          <w:rFonts w:ascii="Sylfaen" w:eastAsia="Calibri" w:hAnsi="Sylfaen" w:cs="Sylfaen"/>
          <w:lang w:val="ka-GE"/>
        </w:rPr>
      </w:pPr>
      <w:r>
        <w:rPr>
          <w:rFonts w:ascii="Sylfaen" w:eastAsia="Calibri" w:hAnsi="Sylfaen" w:cs="Sylfaen"/>
          <w:lang w:val="ka-GE"/>
        </w:rPr>
        <w:t xml:space="preserve">- </w:t>
      </w:r>
      <w:r w:rsidRPr="00E40B7B">
        <w:rPr>
          <w:rFonts w:ascii="Sylfaen" w:eastAsia="Calibri" w:hAnsi="Sylfaen" w:cs="Sylfaen"/>
          <w:lang w:val="ka-GE"/>
        </w:rPr>
        <w:t>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5DC4F1C8" w14:textId="77777777" w:rsidR="00E40B7B" w:rsidRPr="00E40B7B" w:rsidRDefault="00E40B7B" w:rsidP="00E40B7B">
      <w:pPr>
        <w:spacing w:after="0" w:line="240" w:lineRule="auto"/>
        <w:rPr>
          <w:rFonts w:ascii="Sylfaen" w:eastAsia="Calibri" w:hAnsi="Sylfaen" w:cs="Sylfaen"/>
          <w:lang w:val="ka-GE"/>
        </w:rPr>
      </w:pPr>
    </w:p>
    <w:p w14:paraId="677C7EF7" w14:textId="77777777" w:rsidR="00E40B7B" w:rsidRPr="00E40B7B" w:rsidRDefault="00E40B7B" w:rsidP="00E40B7B">
      <w:pPr>
        <w:numPr>
          <w:ilvl w:val="0"/>
          <w:numId w:val="2"/>
        </w:numPr>
        <w:spacing w:after="0" w:line="360" w:lineRule="auto"/>
        <w:contextualSpacing/>
        <w:jc w:val="both"/>
        <w:rPr>
          <w:rFonts w:ascii="Sylfaen" w:hAnsi="Sylfaen" w:cs="Sylfaen"/>
          <w:b/>
          <w:lang w:val="ka-GE"/>
        </w:rPr>
      </w:pPr>
      <w:r w:rsidRPr="00E40B7B">
        <w:rPr>
          <w:rFonts w:ascii="Sylfaen" w:hAnsi="Sylfaen" w:cs="Sylfaen"/>
          <w:b/>
          <w:lang w:val="ka-GE"/>
        </w:rPr>
        <w:t>პოლიეთილენის მილები, პოლიეთილენის მასალა, ფოლადის მასალა - წყალსადენის ქ. N7, ფეიქრების ქ. N14 და მარიამ ორახელაშვილის ქ. N30/35 (ლილო);</w:t>
      </w:r>
    </w:p>
    <w:p w14:paraId="2E1FA67E" w14:textId="77777777" w:rsidR="00E40B7B" w:rsidRPr="00E40B7B" w:rsidRDefault="00E40B7B" w:rsidP="00E40B7B">
      <w:pPr>
        <w:numPr>
          <w:ilvl w:val="0"/>
          <w:numId w:val="2"/>
        </w:numPr>
        <w:spacing w:after="0" w:line="360" w:lineRule="auto"/>
        <w:contextualSpacing/>
        <w:jc w:val="both"/>
        <w:rPr>
          <w:rFonts w:ascii="Sylfaen" w:hAnsi="Sylfaen" w:cs="Sylfaen"/>
          <w:b/>
          <w:lang w:val="ka-GE"/>
        </w:rPr>
      </w:pPr>
      <w:r w:rsidRPr="00E40B7B">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0F4304AC" w14:textId="77777777" w:rsidR="00E40B7B" w:rsidRPr="00E40B7B" w:rsidRDefault="00E40B7B" w:rsidP="00E40B7B">
      <w:pPr>
        <w:spacing w:after="0" w:line="240" w:lineRule="auto"/>
        <w:rPr>
          <w:rFonts w:ascii="Sylfaen" w:eastAsia="Calibri" w:hAnsi="Sylfaen" w:cs="Calibri"/>
          <w:lang w:val="ka-GE"/>
        </w:rPr>
      </w:pPr>
      <w:r w:rsidRPr="00E40B7B">
        <w:rPr>
          <w:rFonts w:ascii="Sylfaen" w:eastAsia="Calibri" w:hAnsi="Sylfaen" w:cs="Calibri"/>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11B73784" w14:textId="77777777" w:rsidR="00E40B7B" w:rsidRDefault="00E40B7B" w:rsidP="00DE5EA9">
      <w:pPr>
        <w:spacing w:after="0" w:line="240" w:lineRule="auto"/>
        <w:jc w:val="both"/>
        <w:rPr>
          <w:rFonts w:ascii="Sylfaen" w:hAnsi="Sylfaen" w:cs="Sylfaen"/>
          <w:lang w:val="ka-GE"/>
        </w:rPr>
      </w:pPr>
    </w:p>
    <w:p w14:paraId="0E5B4D8A" w14:textId="63C4D89F"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14A401F"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w:t>
      </w:r>
      <w:r w:rsidR="00392707" w:rsidRPr="001873C4">
        <w:rPr>
          <w:rFonts w:ascii="Sylfaen" w:hAnsi="Sylfaen"/>
          <w:lang w:val="ka-GE"/>
        </w:rPr>
        <w:t xml:space="preserve">უნდა განხორციელდეს </w:t>
      </w:r>
      <w:r w:rsidR="001873C4" w:rsidRPr="001873C4">
        <w:rPr>
          <w:rFonts w:ascii="Sylfaen" w:hAnsi="Sylfaen"/>
          <w:lang w:val="ka-GE"/>
        </w:rPr>
        <w:t>ვაკე-საბურთალოს</w:t>
      </w:r>
      <w:r w:rsidR="00E729EC" w:rsidRPr="001873C4">
        <w:rPr>
          <w:rFonts w:ascii="Sylfaen" w:hAnsi="Sylfaen"/>
        </w:rPr>
        <w:t xml:space="preserve"> </w:t>
      </w:r>
      <w:r w:rsidR="00777DC3" w:rsidRPr="001873C4">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lastRenderedPageBreak/>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7B197250" w14:textId="47536527" w:rsidR="009A52F1" w:rsidRPr="005679EB" w:rsidRDefault="009A52F1" w:rsidP="009A52F1">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82FCC">
        <w:rPr>
          <w:rFonts w:ascii="Sylfaen" w:hAnsi="Sylfaen" w:cs="Sylfaen"/>
          <w:b/>
          <w:sz w:val="20"/>
          <w:szCs w:val="20"/>
          <w:lang w:val="ka-GE"/>
        </w:rPr>
        <w:t>13 აგვისტო</w:t>
      </w:r>
      <w:r>
        <w:rPr>
          <w:rFonts w:ascii="Sylfaen" w:hAnsi="Sylfaen" w:cs="Sylfaen"/>
          <w:b/>
          <w:sz w:val="20"/>
          <w:szCs w:val="20"/>
          <w:lang w:val="ka-GE"/>
        </w:rPr>
        <w:t>, 15:0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1A435EAF" w14:textId="77777777" w:rsidR="009A52F1" w:rsidRPr="00CF5912" w:rsidRDefault="009A52F1" w:rsidP="009A52F1">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25941E4B" w14:textId="77777777" w:rsidR="009A52F1" w:rsidRPr="00027059" w:rsidRDefault="009A52F1" w:rsidP="009A52F1">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C8DFD9A" w14:textId="77777777" w:rsidR="009A52F1" w:rsidRPr="009A52F1" w:rsidRDefault="009A52F1" w:rsidP="00DE5EA9">
      <w:pPr>
        <w:jc w:val="both"/>
        <w:rPr>
          <w:rFonts w:ascii="Sylfaen" w:hAnsi="Sylfaen"/>
          <w:b/>
          <w:sz w:val="10"/>
          <w:szCs w:val="10"/>
          <w:lang w:val="ka-GE"/>
        </w:rPr>
      </w:pPr>
    </w:p>
    <w:p w14:paraId="6831CE43" w14:textId="67D409EF"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lastRenderedPageBreak/>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6E874464" w14:textId="77777777" w:rsidR="00E40B7B" w:rsidRPr="007B0071" w:rsidRDefault="00E40B7B" w:rsidP="00CC4789">
      <w:pPr>
        <w:spacing w:after="0" w:line="360" w:lineRule="auto"/>
        <w:ind w:firstLine="426"/>
        <w:jc w:val="both"/>
        <w:rPr>
          <w:rFonts w:ascii="AcadNusx" w:hAnsi="AcadNusx"/>
          <w:b/>
          <w:i/>
          <w:lang w:val="es-MX"/>
        </w:rPr>
      </w:pPr>
    </w:p>
    <w:p w14:paraId="4A934626" w14:textId="77777777" w:rsidR="00E40B7B" w:rsidRDefault="00E40B7B" w:rsidP="00E40B7B">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E40B7B">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E40B7B">
        <w:rPr>
          <w:rFonts w:ascii="Sylfaen" w:hAnsi="Sylfaen"/>
          <w:color w:val="000000"/>
          <w:lang w:val="es-MX"/>
        </w:rPr>
        <w:t xml:space="preserve"> </w:t>
      </w:r>
      <w:r>
        <w:rPr>
          <w:rFonts w:ascii="Sylfaen" w:hAnsi="Sylfaen"/>
          <w:color w:val="000000"/>
          <w:lang w:val="ka-GE"/>
        </w:rPr>
        <w:t xml:space="preserve">საკონტაქტო ელ-ფოსტა: </w:t>
      </w:r>
      <w:hyperlink r:id="rId10"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E40B7B">
        <w:rPr>
          <w:rFonts w:ascii="Sylfaen" w:hAnsi="Sylfaen"/>
          <w:color w:val="000000"/>
          <w:lang w:val="es-MX"/>
        </w:rPr>
        <w:t>,</w:t>
      </w:r>
      <w:r>
        <w:rPr>
          <w:rFonts w:ascii="Sylfaen" w:hAnsi="Sylfaen"/>
          <w:color w:val="000000"/>
          <w:lang w:val="ka-GE"/>
        </w:rPr>
        <w:t xml:space="preserve"> დამუშავების შეზღუდვის ან </w:t>
      </w:r>
      <w:r>
        <w:rPr>
          <w:rFonts w:ascii="Sylfaen" w:hAnsi="Sylfaen"/>
          <w:color w:val="000000"/>
          <w:lang w:val="ka-GE"/>
        </w:rPr>
        <w:lastRenderedPageBreak/>
        <w:t xml:space="preserve">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Pr>
            <w:rStyle w:val="Hyperlink"/>
            <w:rFonts w:ascii="Sylfaen" w:hAnsi="Sylfaen"/>
            <w:lang w:val="ka-GE"/>
          </w:rPr>
          <w:t>www.personaldata.ge)</w:t>
        </w:r>
      </w:hyperlink>
      <w:r>
        <w:rPr>
          <w:rFonts w:ascii="Sylfaen" w:hAnsi="Sylfaen"/>
          <w:color w:val="000000"/>
          <w:lang w:val="ka-GE"/>
        </w:rPr>
        <w:t>.</w:t>
      </w:r>
    </w:p>
    <w:p w14:paraId="34247CFE" w14:textId="77777777" w:rsidR="00E40B7B" w:rsidRDefault="00E40B7B" w:rsidP="00E40B7B">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470E909" w14:textId="5657B480" w:rsidR="008D2DA7"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5BB8E85B" w:rsidR="00580531" w:rsidRDefault="00580531" w:rsidP="00580531">
      <w:pPr>
        <w:pStyle w:val="ListParagraph"/>
        <w:spacing w:after="0" w:line="360" w:lineRule="auto"/>
        <w:ind w:left="1080"/>
        <w:jc w:val="both"/>
        <w:rPr>
          <w:rFonts w:ascii="Sylfaen" w:hAnsi="Sylfaen"/>
          <w:lang w:val="ka-GE"/>
        </w:rPr>
      </w:pPr>
    </w:p>
    <w:p w14:paraId="5FB6CE30" w14:textId="0C770BF6" w:rsidR="001D56B3" w:rsidRDefault="001D56B3" w:rsidP="00580531">
      <w:pPr>
        <w:pStyle w:val="ListParagraph"/>
        <w:spacing w:after="0" w:line="360" w:lineRule="auto"/>
        <w:ind w:left="1080"/>
        <w:jc w:val="both"/>
        <w:rPr>
          <w:rFonts w:ascii="Sylfaen" w:hAnsi="Sylfaen"/>
          <w:lang w:val="ka-GE"/>
        </w:rPr>
      </w:pPr>
    </w:p>
    <w:p w14:paraId="100E7BDD" w14:textId="77777777" w:rsidR="00E40B7B" w:rsidRDefault="00E40B7B"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4E40A1" w:rsidRDefault="00D44B99" w:rsidP="00D44B99">
      <w:pPr>
        <w:spacing w:after="0"/>
        <w:jc w:val="both"/>
        <w:rPr>
          <w:rFonts w:ascii="Sylfaen" w:hAnsi="Sylfaen"/>
          <w:lang w:val="ka-GE"/>
        </w:rPr>
      </w:pPr>
      <w:r w:rsidRPr="007B0071">
        <w:rPr>
          <w:rFonts w:ascii="Sylfaen" w:hAnsi="Sylfaen"/>
          <w:lang w:val="ka-GE"/>
        </w:rPr>
        <w:t>ტელ.</w:t>
      </w:r>
      <w:r w:rsidRPr="004E40A1">
        <w:rPr>
          <w:rFonts w:ascii="Sylfaen" w:hAnsi="Sylfaen"/>
          <w:lang w:val="ka-GE"/>
        </w:rPr>
        <w:t>: +995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9D546C" w14:textId="77777777" w:rsidR="00F97F7A" w:rsidRDefault="00F97F7A" w:rsidP="007902EA">
      <w:pPr>
        <w:spacing w:after="0" w:line="240" w:lineRule="auto"/>
      </w:pPr>
      <w:r>
        <w:separator/>
      </w:r>
    </w:p>
  </w:endnote>
  <w:endnote w:type="continuationSeparator" w:id="0">
    <w:p w14:paraId="1FEACCB4" w14:textId="77777777" w:rsidR="00F97F7A" w:rsidRDefault="00F97F7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Calibri"/>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78573FCC" w14:textId="36AB6656" w:rsidR="00A52D43" w:rsidRDefault="00A52D43">
        <w:pPr>
          <w:pStyle w:val="Footer"/>
          <w:jc w:val="right"/>
        </w:pPr>
        <w:r>
          <w:fldChar w:fldCharType="begin"/>
        </w:r>
        <w:r>
          <w:instrText xml:space="preserve"> PAGE   \* MERGEFORMAT </w:instrText>
        </w:r>
        <w:r>
          <w:fldChar w:fldCharType="separate"/>
        </w:r>
        <w:r w:rsidR="001D56B3">
          <w:rPr>
            <w:noProof/>
          </w:rPr>
          <w:t>6</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3144D2" w14:textId="77777777" w:rsidR="00F97F7A" w:rsidRDefault="00F97F7A" w:rsidP="007902EA">
      <w:pPr>
        <w:spacing w:after="0" w:line="240" w:lineRule="auto"/>
      </w:pPr>
      <w:r>
        <w:separator/>
      </w:r>
    </w:p>
  </w:footnote>
  <w:footnote w:type="continuationSeparator" w:id="0">
    <w:p w14:paraId="22B04EE4" w14:textId="77777777" w:rsidR="00F97F7A" w:rsidRDefault="00F97F7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1088692501">
    <w:abstractNumId w:val="5"/>
  </w:num>
  <w:num w:numId="2" w16cid:durableId="1298144004">
    <w:abstractNumId w:val="1"/>
  </w:num>
  <w:num w:numId="3" w16cid:durableId="1905598518">
    <w:abstractNumId w:val="3"/>
  </w:num>
  <w:num w:numId="4" w16cid:durableId="62795536">
    <w:abstractNumId w:val="4"/>
  </w:num>
  <w:num w:numId="5" w16cid:durableId="1333795138">
    <w:abstractNumId w:val="2"/>
  </w:num>
  <w:num w:numId="6" w16cid:durableId="210665732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177D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873C4"/>
    <w:rsid w:val="00194044"/>
    <w:rsid w:val="001A47AF"/>
    <w:rsid w:val="001A6012"/>
    <w:rsid w:val="001B055A"/>
    <w:rsid w:val="001B0D00"/>
    <w:rsid w:val="001B6BD5"/>
    <w:rsid w:val="001B740A"/>
    <w:rsid w:val="001B75E0"/>
    <w:rsid w:val="001B7903"/>
    <w:rsid w:val="001C112D"/>
    <w:rsid w:val="001C2BF2"/>
    <w:rsid w:val="001C7577"/>
    <w:rsid w:val="001D3B12"/>
    <w:rsid w:val="001D56B3"/>
    <w:rsid w:val="001D575F"/>
    <w:rsid w:val="001D63C9"/>
    <w:rsid w:val="001E0606"/>
    <w:rsid w:val="001E45C9"/>
    <w:rsid w:val="001F6753"/>
    <w:rsid w:val="00202451"/>
    <w:rsid w:val="00204210"/>
    <w:rsid w:val="002056E8"/>
    <w:rsid w:val="00207B93"/>
    <w:rsid w:val="00207CEA"/>
    <w:rsid w:val="0021119E"/>
    <w:rsid w:val="0021262D"/>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03"/>
    <w:rsid w:val="00442F86"/>
    <w:rsid w:val="0044376C"/>
    <w:rsid w:val="004446E6"/>
    <w:rsid w:val="004462BF"/>
    <w:rsid w:val="00446516"/>
    <w:rsid w:val="00452128"/>
    <w:rsid w:val="004533A4"/>
    <w:rsid w:val="0045529A"/>
    <w:rsid w:val="00457067"/>
    <w:rsid w:val="00461D4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4E40A1"/>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967C4"/>
    <w:rsid w:val="005A0827"/>
    <w:rsid w:val="005A755D"/>
    <w:rsid w:val="005B40C8"/>
    <w:rsid w:val="005C14A4"/>
    <w:rsid w:val="005D3B83"/>
    <w:rsid w:val="005D4AE2"/>
    <w:rsid w:val="005E05B1"/>
    <w:rsid w:val="005E130F"/>
    <w:rsid w:val="005F3357"/>
    <w:rsid w:val="0060567B"/>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695"/>
    <w:rsid w:val="00715A5D"/>
    <w:rsid w:val="00717D5F"/>
    <w:rsid w:val="00724BAF"/>
    <w:rsid w:val="007309AA"/>
    <w:rsid w:val="00734570"/>
    <w:rsid w:val="00735828"/>
    <w:rsid w:val="00740AE4"/>
    <w:rsid w:val="00764A65"/>
    <w:rsid w:val="007674D9"/>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99D"/>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2686E"/>
    <w:rsid w:val="00931A9A"/>
    <w:rsid w:val="00940D2A"/>
    <w:rsid w:val="00950D10"/>
    <w:rsid w:val="00954423"/>
    <w:rsid w:val="00954527"/>
    <w:rsid w:val="009567A7"/>
    <w:rsid w:val="00957E8C"/>
    <w:rsid w:val="009621F5"/>
    <w:rsid w:val="009634B1"/>
    <w:rsid w:val="009667B4"/>
    <w:rsid w:val="00967702"/>
    <w:rsid w:val="009804B1"/>
    <w:rsid w:val="009815C7"/>
    <w:rsid w:val="00985307"/>
    <w:rsid w:val="0099130F"/>
    <w:rsid w:val="00993D47"/>
    <w:rsid w:val="0099429F"/>
    <w:rsid w:val="00997CB4"/>
    <w:rsid w:val="009A2F37"/>
    <w:rsid w:val="009A3381"/>
    <w:rsid w:val="009A52F1"/>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2082"/>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C781A"/>
    <w:rsid w:val="00BE0965"/>
    <w:rsid w:val="00BE187B"/>
    <w:rsid w:val="00BE1A34"/>
    <w:rsid w:val="00BE3060"/>
    <w:rsid w:val="00BE4678"/>
    <w:rsid w:val="00BE64DE"/>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4F93"/>
    <w:rsid w:val="00CB730B"/>
    <w:rsid w:val="00CB736E"/>
    <w:rsid w:val="00CC3C0A"/>
    <w:rsid w:val="00CC4789"/>
    <w:rsid w:val="00CC47D6"/>
    <w:rsid w:val="00CD207D"/>
    <w:rsid w:val="00CD295B"/>
    <w:rsid w:val="00CD319C"/>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616"/>
    <w:rsid w:val="00D557E5"/>
    <w:rsid w:val="00D55C6F"/>
    <w:rsid w:val="00D57017"/>
    <w:rsid w:val="00D624C5"/>
    <w:rsid w:val="00D62C14"/>
    <w:rsid w:val="00D663A7"/>
    <w:rsid w:val="00D76EA4"/>
    <w:rsid w:val="00D803E8"/>
    <w:rsid w:val="00D80CDB"/>
    <w:rsid w:val="00D8245F"/>
    <w:rsid w:val="00D82FCC"/>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5748"/>
    <w:rsid w:val="00E258F7"/>
    <w:rsid w:val="00E262FC"/>
    <w:rsid w:val="00E272FF"/>
    <w:rsid w:val="00E3022B"/>
    <w:rsid w:val="00E33A8F"/>
    <w:rsid w:val="00E40B7B"/>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5502"/>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76E0F"/>
    <w:rsid w:val="00F8037E"/>
    <w:rsid w:val="00F827AD"/>
    <w:rsid w:val="00F829B7"/>
    <w:rsid w:val="00F844E2"/>
    <w:rsid w:val="00F8495A"/>
    <w:rsid w:val="00F84B51"/>
    <w:rsid w:val="00F90B03"/>
    <w:rsid w:val="00F94013"/>
    <w:rsid w:val="00F94B27"/>
    <w:rsid w:val="00F94EA4"/>
    <w:rsid w:val="00F97F7A"/>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4D90"/>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msilaga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F0519-243E-42B4-B181-0EBC0E477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7</Pages>
  <Words>1687</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55</cp:revision>
  <cp:lastPrinted>2015-07-27T06:36:00Z</cp:lastPrinted>
  <dcterms:created xsi:type="dcterms:W3CDTF">2020-11-03T14:15:00Z</dcterms:created>
  <dcterms:modified xsi:type="dcterms:W3CDTF">2024-08-06T06:28:00Z</dcterms:modified>
</cp:coreProperties>
</file>