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507B235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13C90BA4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5B5D43" w:rsidRPr="00302A7D" w:rsidRDefault="005B5D4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2F13D257" w:rsidR="005B5D43" w:rsidRPr="00473393" w:rsidRDefault="005B5D43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D32BF3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ნ</w:t>
                                    </w:r>
                                    <w:r w:rsidR="004A560A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ინო</w:t>
                                    </w:r>
                                    <w:r w:rsidR="00D32BF3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 xml:space="preserve"> ინასარიძე</w:t>
                                    </w:r>
                                  </w:sdtContent>
                                </w:sdt>
                              </w:p>
                              <w:p w14:paraId="5817EE80" w14:textId="7DC590DB" w:rsidR="005B5D43" w:rsidRPr="00852F35" w:rsidRDefault="00F92299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5B5D4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tenders@gc.ge</w:t>
                                    </w:r>
                                  </w:sdtContent>
                                </w:sdt>
                              </w:p>
                              <w:p w14:paraId="60C3A241" w14:textId="31A98080" w:rsidR="005B5D43" w:rsidRPr="00B003A9" w:rsidRDefault="005B5D43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D32BF3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599 200 167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5B5D43" w:rsidRPr="00302A7D" w:rsidRDefault="005B5D4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2F13D257" w:rsidR="005B5D43" w:rsidRPr="00473393" w:rsidRDefault="005B5D43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D32BF3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ნ</w:t>
                              </w:r>
                              <w:r w:rsidR="004A560A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ინო</w:t>
                              </w:r>
                              <w:r w:rsidR="00D32BF3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 xml:space="preserve"> ინასარიძე</w:t>
                              </w:r>
                            </w:sdtContent>
                          </w:sdt>
                        </w:p>
                        <w:p w14:paraId="5817EE80" w14:textId="7DC590DB" w:rsidR="005B5D43" w:rsidRPr="00852F35" w:rsidRDefault="00435B2F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5B5D4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tenders@gc.ge</w:t>
                              </w:r>
                            </w:sdtContent>
                          </w:sdt>
                        </w:p>
                        <w:p w14:paraId="60C3A241" w14:textId="31A98080" w:rsidR="005B5D43" w:rsidRPr="00B003A9" w:rsidRDefault="005B5D43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D32BF3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599 200 167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5B5D43" w:rsidRDefault="005B5D4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5B5D43" w:rsidRDefault="005B5D43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წინადადებების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შესახებ.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შესყიდვის პროცედურას,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(ზოგადი) კონცეფტუალური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ფუნქციური და შედეგზე ორიენტირებული სპეციფიკაციებით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      </w:r>
                                  </w:p>
                                </w:sdtContent>
                              </w:sdt>
                              <w:p w14:paraId="4091D2AF" w14:textId="77777777" w:rsidR="005B5D43" w:rsidRDefault="005B5D43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5B5D43" w:rsidRPr="00302A7D" w:rsidRDefault="005B5D43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48A48122" w:rsidR="005B5D43" w:rsidRPr="00126014" w:rsidRDefault="005B5D43" w:rsidP="00CC0145">
                                <w:pPr>
                                  <w:ind w:left="288"/>
                                  <w:rPr>
                                    <w:color w:val="auto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="00126014" w:rsidRPr="00126014">
                                  <w:rPr>
                                    <w:color w:val="auto"/>
                                    <w:lang w:val="ka-GE"/>
                                  </w:rPr>
                                  <w:t>28</w:t>
                                </w:r>
                                <w:r w:rsidRPr="00126014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126014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4D1999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4D1999">
                                  <w:t xml:space="preserve">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1309590098"/>
                                    <w:date w:fullDate="2024-08-20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B347C6">
                                      <w:rPr>
                                        <w:color w:val="auto"/>
                                        <w:lang w:val="ka-GE"/>
                                      </w:rPr>
                                      <w:t>20.08.2024</w:t>
                                    </w:r>
                                  </w:sdtContent>
                                </w:sdt>
                              </w:p>
                              <w:p w14:paraId="725EE839" w14:textId="77D65B57" w:rsidR="005B5D43" w:rsidRPr="00126014" w:rsidRDefault="005B5D43" w:rsidP="008839C1">
                                <w:pPr>
                                  <w:jc w:val="right"/>
                                  <w:rPr>
                                    <w:color w:val="auto"/>
                                    <w:lang w:val="ka-GE" w:eastAsia="ja-JP"/>
                                  </w:rPr>
                                </w:pPr>
                                <w:r w:rsidRPr="00126014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126014">
                                  <w:rPr>
                                    <w:color w:val="auto"/>
                                  </w:rPr>
                                  <w:t xml:space="preserve"> 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-478153128"/>
                                    <w:date w:fullDate="2024-08-27T16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B347C6">
                                      <w:rPr>
                                        <w:color w:val="auto"/>
                                        <w:lang w:val="ka-GE"/>
                                      </w:rPr>
                                      <w:t xml:space="preserve">27.08.2024 </w:t>
                                    </w:r>
                                    <w:r w:rsidR="004A560A">
                                      <w:rPr>
                                        <w:color w:val="auto"/>
                                        <w:lang w:val="ka-GE"/>
                                      </w:rPr>
                                      <w:t>16:</w:t>
                                    </w:r>
                                    <w:r w:rsidR="00B347C6">
                                      <w:rPr>
                                        <w:color w:val="auto"/>
                                        <w:lang w:val="ka-GE"/>
                                      </w:rPr>
                                      <w:t>00:00</w:t>
                                    </w:r>
                                  </w:sdtContent>
                                </w:sdt>
                              </w:p>
                              <w:p w14:paraId="21779E3B" w14:textId="25F54B07" w:rsidR="005B5D43" w:rsidRPr="00473393" w:rsidRDefault="005B5D4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C3&#10;fBoN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5B5D43" w:rsidRDefault="005B5D4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5B5D43" w:rsidRDefault="005B5D43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წინადადებების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შესახებ.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შესყიდვის პროცედურას,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(ზოგადი) კონცეფტუალური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ფუნქციური და შედეგზე ორიენტირებული სპეციფიკაციებით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</w:r>
                            </w:p>
                          </w:sdtContent>
                        </w:sdt>
                        <w:p w14:paraId="4091D2AF" w14:textId="77777777" w:rsidR="005B5D43" w:rsidRDefault="005B5D43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5B5D43" w:rsidRPr="00302A7D" w:rsidRDefault="005B5D43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48A48122" w:rsidR="005B5D43" w:rsidRPr="00126014" w:rsidRDefault="005B5D43" w:rsidP="00CC0145">
                          <w:pPr>
                            <w:ind w:left="288"/>
                            <w:rPr>
                              <w:color w:val="auto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="00126014" w:rsidRPr="00126014">
                            <w:rPr>
                              <w:color w:val="auto"/>
                              <w:lang w:val="ka-GE"/>
                            </w:rPr>
                            <w:t>28</w:t>
                          </w:r>
                          <w:r w:rsidRPr="00126014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126014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</w:rPr>
                            <w:t xml:space="preserve">   </w:t>
                          </w:r>
                          <w:r w:rsidRPr="004D1999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4D1999">
                            <w:t xml:space="preserve">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1309590098"/>
                              <w:date w:fullDate="2024-08-20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B347C6">
                                <w:rPr>
                                  <w:color w:val="auto"/>
                                  <w:lang w:val="ka-GE"/>
                                </w:rPr>
                                <w:t>20.08.2024</w:t>
                              </w:r>
                            </w:sdtContent>
                          </w:sdt>
                        </w:p>
                        <w:p w14:paraId="725EE839" w14:textId="77D65B57" w:rsidR="005B5D43" w:rsidRPr="00126014" w:rsidRDefault="005B5D43" w:rsidP="008839C1">
                          <w:pPr>
                            <w:jc w:val="right"/>
                            <w:rPr>
                              <w:color w:val="auto"/>
                              <w:lang w:val="ka-GE" w:eastAsia="ja-JP"/>
                            </w:rPr>
                          </w:pPr>
                          <w:r w:rsidRPr="00126014">
                            <w:rPr>
                              <w:color w:val="auto"/>
                              <w:lang w:val="ka-GE"/>
                            </w:rPr>
                            <w:t>დასრულების თარიღი:</w:t>
                          </w:r>
                          <w:r w:rsidRPr="00126014">
                            <w:rPr>
                              <w:color w:val="auto"/>
                            </w:rPr>
                            <w:t xml:space="preserve"> 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-478153128"/>
                              <w:date w:fullDate="2024-08-27T16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B347C6">
                                <w:rPr>
                                  <w:color w:val="auto"/>
                                  <w:lang w:val="ka-GE"/>
                                </w:rPr>
                                <w:t xml:space="preserve">27.08.2024 </w:t>
                              </w:r>
                              <w:r w:rsidR="004A560A">
                                <w:rPr>
                                  <w:color w:val="auto"/>
                                  <w:lang w:val="ka-GE"/>
                                </w:rPr>
                                <w:t>16:</w:t>
                              </w:r>
                              <w:r w:rsidR="00B347C6">
                                <w:rPr>
                                  <w:color w:val="auto"/>
                                  <w:lang w:val="ka-GE"/>
                                </w:rPr>
                                <w:t>00:00</w:t>
                              </w:r>
                            </w:sdtContent>
                          </w:sdt>
                        </w:p>
                        <w:p w14:paraId="21779E3B" w14:textId="25F54B07" w:rsidR="005B5D43" w:rsidRPr="00473393" w:rsidRDefault="005B5D4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234C8880" w:rsidR="00971FCA" w:rsidRDefault="0018392F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7E27F362">
                <wp:simplePos x="0" y="0"/>
                <wp:positionH relativeFrom="page">
                  <wp:align>right</wp:align>
                </wp:positionH>
                <wp:positionV relativeFrom="page">
                  <wp:posOffset>1569720</wp:posOffset>
                </wp:positionV>
                <wp:extent cx="7330440" cy="2438400"/>
                <wp:effectExtent l="0" t="0" r="0" b="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0440" cy="2438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3E633A93" w:rsidR="005B5D43" w:rsidRPr="001A0679" w:rsidRDefault="00F92299" w:rsidP="00AE6874">
                            <w:pPr>
                              <w:jc w:val="right"/>
                              <w:rPr>
                                <w:rFonts w:ascii="Arial" w:hAnsi="Arial" w:cs="Arial"/>
                                <w:color w:val="4F81BD" w:themeColor="accent1"/>
                                <w:sz w:val="64"/>
                                <w:szCs w:val="64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50"/>
                                  <w:szCs w:val="50"/>
                                  <w:lang w:val="ka-GE" w:eastAsia="ja-JP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2F0371" w:rsidRPr="002F0371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50"/>
                                    <w:szCs w:val="50"/>
                                    <w:lang w:val="ka-GE" w:eastAsia="ja-JP"/>
                                  </w:rPr>
                                  <w:t xml:space="preserve">გენერატორის საწვავის დონის დისტანციური მონიტორინგის </w:t>
                                </w:r>
                                <w:r w:rsidR="002F0371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50"/>
                                    <w:szCs w:val="50"/>
                                    <w:lang w:val="ka-GE" w:eastAsia="ja-JP"/>
                                  </w:rPr>
                                  <w:t>სისტემის</w:t>
                                </w:r>
                                <w:r w:rsidR="002F0371" w:rsidRPr="002F0371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50"/>
                                    <w:szCs w:val="50"/>
                                    <w:lang w:val="ka-GE" w:eastAsia="ja-JP"/>
                                  </w:rPr>
                                  <w:t xml:space="preserve"> შესყიდვა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0832C9BF" w:rsidR="005B5D43" w:rsidRPr="00473393" w:rsidRDefault="005B5D43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D232CF" id="_x0000_t202" coordsize="21600,21600" o:spt="202" path="m,l,21600r21600,l21600,xe">
                <v:stroke joinstyle="miter"/>
                <v:path gradientshapeok="t" o:connecttype="rect"/>
              </v:shapetype>
              <v:shape id="Text Box 154" o:spid="_x0000_s1028" type="#_x0000_t202" style="position:absolute;left:0;text-align:left;margin-left:526pt;margin-top:123.6pt;width:577.2pt;height:192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" filled="f" stroked="f" strokeweight=".5pt">
                <v:textbox inset="126pt,0,54pt,0">
                  <w:txbxContent>
                    <w:p w14:paraId="04FE128E" w14:textId="3E633A93" w:rsidR="005B5D43" w:rsidRPr="001A0679" w:rsidRDefault="002F0371" w:rsidP="00AE6874">
                      <w:pPr>
                        <w:jc w:val="right"/>
                        <w:rPr>
                          <w:rFonts w:ascii="Arial" w:hAnsi="Arial" w:cs="Arial"/>
                          <w:color w:val="4F81BD" w:themeColor="accent1"/>
                          <w:sz w:val="64"/>
                          <w:szCs w:val="64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b/>
                            <w:color w:val="4F81BD" w:themeColor="accent1"/>
                            <w:sz w:val="50"/>
                            <w:szCs w:val="50"/>
                            <w:lang w:val="ka-GE" w:eastAsia="ja-JP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Content>
                          <w:r w:rsidRPr="002F0371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50"/>
                              <w:szCs w:val="50"/>
                              <w:lang w:val="ka-GE" w:eastAsia="ja-JP"/>
                            </w:rPr>
                            <w:t xml:space="preserve">გენერატორის საწვავის დონის დისტანციური მონიტორინგის </w:t>
                          </w:r>
                          <w:r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50"/>
                              <w:szCs w:val="50"/>
                              <w:lang w:val="ka-GE" w:eastAsia="ja-JP"/>
                            </w:rPr>
                            <w:t>სისტემის</w:t>
                          </w:r>
                          <w:r w:rsidRPr="002F0371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50"/>
                              <w:szCs w:val="50"/>
                              <w:lang w:val="ka-GE" w:eastAsia="ja-JP"/>
                            </w:rPr>
                            <w:t xml:space="preserve"> შესყიდვა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2"/>
                          <w:szCs w:val="32"/>
                          <w:lang w:val="ka-GE" w:eastAsia="ja-JP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14:paraId="221A9240" w14:textId="0832C9BF" w:rsidR="005B5D43" w:rsidRPr="00473393" w:rsidRDefault="005B5D43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ტენდერი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5DDB1244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43559CEF" w:rsidR="001B0369" w:rsidRDefault="001B0369" w:rsidP="00534B11"/>
    <w:p w14:paraId="467265F3" w14:textId="498D8BAA" w:rsidR="0018392F" w:rsidRDefault="0018392F" w:rsidP="00534B11"/>
    <w:p w14:paraId="5633D418" w14:textId="1D5C86AB" w:rsidR="0018392F" w:rsidRDefault="0018392F" w:rsidP="00534B11"/>
    <w:p w14:paraId="01A721D2" w14:textId="655D7BEF" w:rsidR="0018392F" w:rsidRDefault="0018392F" w:rsidP="00534B11"/>
    <w:p w14:paraId="4E68740A" w14:textId="62DCA660" w:rsidR="0018392F" w:rsidRDefault="0018392F" w:rsidP="00534B11"/>
    <w:p w14:paraId="45E7AE9B" w14:textId="6EE67C55" w:rsidR="0018392F" w:rsidRDefault="0018392F" w:rsidP="00534B11"/>
    <w:p w14:paraId="1B3CB275" w14:textId="77777777" w:rsidR="0018392F" w:rsidRDefault="0018392F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99521B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B304DE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E254EB4" w:rsidR="00D9165B" w:rsidRDefault="00F9229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B304DE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25BA62AB" w:rsidR="00D9165B" w:rsidRDefault="00F9229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B304DE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5B4770F2" w:rsidR="00D9165B" w:rsidRDefault="00F9229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5B03A5">
              <w:rPr>
                <w:noProof/>
                <w:webHidden/>
              </w:rPr>
              <w:t>3</w:t>
            </w:r>
          </w:hyperlink>
        </w:p>
        <w:p w14:paraId="32174E82" w14:textId="28474F8F" w:rsidR="00D9165B" w:rsidRDefault="00F9229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</w:t>
            </w:r>
            <w:r w:rsidR="00866105">
              <w:rPr>
                <w:rStyle w:val="Hyperlink"/>
                <w:noProof/>
              </w:rPr>
              <w:t xml:space="preserve"> 1</w:t>
            </w:r>
            <w:r w:rsidR="00EA529A">
              <w:rPr>
                <w:rStyle w:val="Hyperlink"/>
                <w:noProof/>
              </w:rPr>
              <w:t xml:space="preserve">: </w:t>
            </w:r>
            <w:r w:rsidR="00A36B0F">
              <w:rPr>
                <w:rStyle w:val="Hyperlink"/>
                <w:noProof/>
              </w:rPr>
              <w:t>ტექნიკური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5B03A5">
              <w:rPr>
                <w:noProof/>
                <w:webHidden/>
              </w:rPr>
              <w:t>4</w:t>
            </w:r>
          </w:hyperlink>
        </w:p>
        <w:p w14:paraId="432BA0BA" w14:textId="3A1D0952" w:rsidR="00D9165B" w:rsidRDefault="00F9229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 xml:space="preserve">დანართი 2: </w:t>
            </w:r>
            <w:r w:rsidR="001F752E" w:rsidRPr="001F752E">
              <w:rPr>
                <w:rStyle w:val="Hyperlink"/>
                <w:noProof/>
              </w:rPr>
              <w:t>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B304DE">
              <w:rPr>
                <w:noProof/>
                <w:webHidden/>
                <w:lang w:val="ka-GE"/>
              </w:rPr>
              <w:t>5</w:t>
            </w:r>
          </w:hyperlink>
        </w:p>
        <w:p w14:paraId="73F28182" w14:textId="0B06D476" w:rsidR="003E32A5" w:rsidRDefault="001F752E" w:rsidP="001F752E">
          <w:pPr>
            <w:pStyle w:val="TOC1"/>
            <w:ind w:firstLine="0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rPr>
              <w:noProof/>
              <w:lang w:val="ka-GE"/>
            </w:rPr>
            <w:t xml:space="preserve">  </w:t>
          </w:r>
          <w:hyperlink w:anchor="_Toc73369519" w:history="1">
            <w:r w:rsidR="003E32A5" w:rsidRPr="005F5250">
              <w:rPr>
                <w:rStyle w:val="Hyperlink"/>
                <w:noProof/>
              </w:rPr>
              <w:t>დანართი</w:t>
            </w:r>
            <w:r>
              <w:rPr>
                <w:rStyle w:val="Hyperlink"/>
                <w:noProof/>
              </w:rPr>
              <w:t xml:space="preserve"> 3</w:t>
            </w:r>
            <w:r w:rsidR="003E32A5" w:rsidRPr="005F5250">
              <w:rPr>
                <w:rStyle w:val="Hyperlink"/>
                <w:noProof/>
              </w:rPr>
              <w:t xml:space="preserve">: </w:t>
            </w:r>
            <w:r w:rsidR="003E32A5">
              <w:rPr>
                <w:rStyle w:val="Hyperlink"/>
                <w:noProof/>
              </w:rPr>
              <w:t>ფასების ცხრილი</w:t>
            </w:r>
            <w:r w:rsidR="003E32A5">
              <w:rPr>
                <w:noProof/>
                <w:webHidden/>
              </w:rPr>
              <w:tab/>
            </w:r>
            <w:r w:rsidR="00B304DE">
              <w:rPr>
                <w:noProof/>
                <w:webHidden/>
                <w:lang w:val="ka-GE"/>
              </w:rPr>
              <w:t>6</w:t>
            </w:r>
          </w:hyperlink>
        </w:p>
        <w:p w14:paraId="729726E0" w14:textId="77777777" w:rsidR="003E32A5" w:rsidRPr="003E32A5" w:rsidRDefault="003E32A5" w:rsidP="003E32A5">
          <w:pPr>
            <w:rPr>
              <w:noProof/>
            </w:rPr>
          </w:pPr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2A37DF04" w:rsidR="003C4035" w:rsidRPr="00905BFB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3A1A6A">
        <w:rPr>
          <w:rFonts w:cs="Sylfaen"/>
          <w:color w:val="244061" w:themeColor="accent1" w:themeShade="80"/>
          <w:lang w:val="ka-GE"/>
        </w:rPr>
        <w:lastRenderedPageBreak/>
        <w:t xml:space="preserve">სს </w:t>
      </w:r>
      <w:r w:rsidR="00E3785D" w:rsidRPr="003A1A6A">
        <w:rPr>
          <w:rFonts w:cs="Sylfaen"/>
          <w:color w:val="244061" w:themeColor="accent1" w:themeShade="80"/>
          <w:lang w:val="ka-GE"/>
        </w:rPr>
        <w:t>ჯორჯიან ქარდი</w:t>
      </w:r>
      <w:r w:rsidRPr="003A1A6A">
        <w:rPr>
          <w:rFonts w:cs="Sylfaen"/>
          <w:color w:val="244061" w:themeColor="accent1" w:themeShade="80"/>
          <w:lang w:val="ka-GE"/>
        </w:rPr>
        <w:t xml:space="preserve"> </w:t>
      </w:r>
      <w:r w:rsidR="006A00CA" w:rsidRPr="003A1A6A">
        <w:rPr>
          <w:rFonts w:cs="Sylfaen"/>
          <w:color w:val="244061" w:themeColor="accent1" w:themeShade="80"/>
          <w:lang w:val="ka-GE"/>
        </w:rPr>
        <w:t xml:space="preserve">(ს/კ 204396377) </w:t>
      </w:r>
      <w:r w:rsidRPr="003A1A6A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905BFB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3A1A6A">
        <w:rPr>
          <w:rFonts w:cs="Sylfaen"/>
          <w:color w:val="244061" w:themeColor="accent1" w:themeShade="80"/>
          <w:lang w:val="ka-GE"/>
        </w:rPr>
        <w:t>ტენდერს</w:t>
      </w:r>
      <w:r w:rsidR="00AE6874">
        <w:rPr>
          <w:rFonts w:cs="Sylfaen"/>
          <w:b/>
          <w:color w:val="244061" w:themeColor="accent1" w:themeShade="80"/>
          <w:lang w:val="ka-GE"/>
        </w:rPr>
        <w:t xml:space="preserve"> </w:t>
      </w:r>
      <w:r w:rsidR="00905BFB" w:rsidRPr="00905BFB">
        <w:rPr>
          <w:rFonts w:cs="Sylfaen"/>
          <w:color w:val="244061" w:themeColor="accent1" w:themeShade="80"/>
          <w:lang w:val="ka-GE"/>
        </w:rPr>
        <w:t>გენერატორის საწვავის დონის დისტანციური მონიტორინგის სისტემის შესყიდვაზე.</w:t>
      </w:r>
    </w:p>
    <w:p w14:paraId="0298455C" w14:textId="4EEBC32A" w:rsidR="00B20318" w:rsidRPr="00905BFB" w:rsidRDefault="00B20318" w:rsidP="00D9165B">
      <w:pPr>
        <w:rPr>
          <w:rFonts w:cs="Sylfaen"/>
          <w:color w:val="244061" w:themeColor="accent1" w:themeShade="80"/>
          <w:lang w:val="ka-GE"/>
        </w:rPr>
      </w:pPr>
      <w:r w:rsidRPr="00905BFB">
        <w:rPr>
          <w:rFonts w:cs="Sylfaen"/>
          <w:color w:val="244061" w:themeColor="accent1" w:themeShade="80"/>
          <w:lang w:val="ka-GE"/>
        </w:rPr>
        <w:t>რაოდენობა</w:t>
      </w:r>
      <w:r w:rsidR="00AE6874" w:rsidRPr="00905BFB">
        <w:rPr>
          <w:rFonts w:cs="Sylfaen"/>
          <w:color w:val="244061" w:themeColor="accent1" w:themeShade="80"/>
          <w:lang w:val="ka-GE"/>
        </w:rPr>
        <w:t xml:space="preserve">: </w:t>
      </w:r>
      <w:r w:rsidR="00D32BF3" w:rsidRPr="00905BFB">
        <w:rPr>
          <w:rFonts w:cs="Sylfaen"/>
          <w:color w:val="244061" w:themeColor="accent1" w:themeShade="80"/>
          <w:lang w:val="ka-GE"/>
        </w:rPr>
        <w:t>1</w:t>
      </w:r>
    </w:p>
    <w:p w14:paraId="38D132B0" w14:textId="14DE4F1B" w:rsidR="00BC52B5" w:rsidRPr="003A1A6A" w:rsidRDefault="00BC52B5" w:rsidP="003A1A6A">
      <w:pPr>
        <w:pStyle w:val="a2"/>
        <w:ind w:left="0" w:firstLine="0"/>
        <w:rPr>
          <w:sz w:val="22"/>
          <w:szCs w:val="22"/>
        </w:rPr>
      </w:pPr>
      <w:bookmarkStart w:id="3" w:name="_Toc29923760"/>
      <w:bookmarkStart w:id="4" w:name="_Toc73369513"/>
      <w:r w:rsidRPr="003A1A6A">
        <w:rPr>
          <w:sz w:val="22"/>
          <w:szCs w:val="22"/>
        </w:rPr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2608A5">
      <w:pPr>
        <w:pStyle w:val="ListParagraph"/>
        <w:numPr>
          <w:ilvl w:val="0"/>
          <w:numId w:val="7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722A50B8" w:rsidR="00DB6A1D" w:rsidRPr="00DC0CE5" w:rsidRDefault="00BC52B5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 w:rsidRPr="000B2935">
        <w:rPr>
          <w:rFonts w:cs="Sylfaen"/>
          <w:color w:val="244061" w:themeColor="accent1" w:themeShade="80"/>
          <w:lang w:val="ka-GE"/>
        </w:rPr>
        <w:t>ჩაშლილად</w:t>
      </w:r>
      <w:r w:rsidR="000B2935">
        <w:rPr>
          <w:rFonts w:asciiTheme="minorHAnsi" w:hAnsiTheme="minorHAnsi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>მასალ</w:t>
      </w:r>
      <w:r w:rsidR="00351E9E">
        <w:rPr>
          <w:rFonts w:eastAsiaTheme="minorEastAsia" w:cs="Sylfaen"/>
          <w:color w:val="244061" w:themeColor="accent1" w:themeShade="80"/>
          <w:lang w:val="ka-GE" w:eastAsia="ja-JP"/>
        </w:rPr>
        <w:t>ების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 xml:space="preserve"> და გასაწევის  სამუშაოების /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344C6BF6" w14:textId="0EF548AD" w:rsidR="00E35C26" w:rsidRPr="004D1999" w:rsidRDefault="00E35C26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4D1999">
        <w:rPr>
          <w:rFonts w:cs="Sylfaen"/>
          <w:color w:val="244061" w:themeColor="accent1" w:themeShade="80"/>
          <w:lang w:val="ka-GE"/>
        </w:rPr>
        <w:t>სატენდერო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წინადადება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წარმოდგენილი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უნდა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იყოს</w:t>
      </w:r>
      <w:r w:rsidRPr="004D199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0B2935" w:rsidRPr="004D1999">
        <w:rPr>
          <w:rFonts w:cs="Sylfaen"/>
          <w:b/>
          <w:color w:val="244061" w:themeColor="accent1" w:themeShade="80"/>
          <w:lang w:val="ka-GE"/>
        </w:rPr>
        <w:t>ლარში</w:t>
      </w:r>
      <w:r w:rsidR="00CA3ED9" w:rsidRPr="004D1999">
        <w:rPr>
          <w:rFonts w:cs="Sylfaen"/>
          <w:b/>
          <w:color w:val="244061" w:themeColor="accent1" w:themeShade="80"/>
        </w:rPr>
        <w:t xml:space="preserve"> </w:t>
      </w:r>
      <w:r w:rsidR="00CA3ED9" w:rsidRPr="004D1999">
        <w:rPr>
          <w:rFonts w:cs="Sylfaen"/>
          <w:b/>
          <w:color w:val="244061" w:themeColor="accent1" w:themeShade="80"/>
          <w:lang w:val="ka-GE"/>
        </w:rPr>
        <w:t>დღგ-ს ჩათვლით</w:t>
      </w:r>
      <w:r w:rsidRPr="004D1999">
        <w:rPr>
          <w:rFonts w:cs="Sylfaen"/>
          <w:b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49F88CD4" w:rsidR="00FE4C63" w:rsidRPr="008A0309" w:rsidRDefault="005B5D4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>
        <w:rPr>
          <w:rFonts w:eastAsiaTheme="minorEastAsia"/>
          <w:color w:val="244061" w:themeColor="accent1" w:themeShade="80"/>
          <w:lang w:val="ka-GE" w:eastAsia="ja-JP"/>
        </w:rPr>
        <w:t>ტექნიკური მახასიათებლები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="00FE4C63"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="00FE4C63"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7D7E1EF8" w14:textId="4B119098" w:rsidR="00F3014F" w:rsidRPr="00F3014F" w:rsidRDefault="00F3014F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eastAsiaTheme="minorEastAsia"/>
          <w:color w:val="244061" w:themeColor="accent1" w:themeShade="80"/>
          <w:lang w:val="ka-GE" w:eastAsia="ja-JP"/>
        </w:rPr>
      </w:pPr>
      <w:r w:rsidRPr="00F3014F">
        <w:rPr>
          <w:rFonts w:eastAsiaTheme="minorEastAsia"/>
          <w:color w:val="244061" w:themeColor="accent1" w:themeShade="80"/>
          <w:lang w:val="ka-GE" w:eastAsia="ja-JP"/>
        </w:rPr>
        <w:t xml:space="preserve">საბანკო რეკვიზიტები </w:t>
      </w:r>
      <w:r w:rsidRPr="00F3014F">
        <w:rPr>
          <w:rFonts w:eastAsiaTheme="minorEastAsia"/>
          <w:b/>
          <w:color w:val="244061" w:themeColor="accent1" w:themeShade="80"/>
          <w:lang w:val="ka-GE" w:eastAsia="ja-JP"/>
        </w:rPr>
        <w:t>(დანართი</w:t>
      </w:r>
      <w:r w:rsidR="00566431">
        <w:rPr>
          <w:rFonts w:eastAsiaTheme="minorEastAsia"/>
          <w:b/>
          <w:color w:val="244061" w:themeColor="accent1" w:themeShade="80"/>
          <w:lang w:val="ka-GE" w:eastAsia="ja-JP"/>
        </w:rPr>
        <w:t xml:space="preserve"> 2</w:t>
      </w:r>
      <w:r w:rsidRPr="00F3014F">
        <w:rPr>
          <w:rFonts w:eastAsiaTheme="minorEastAsia"/>
          <w:b/>
          <w:color w:val="244061" w:themeColor="accent1" w:themeShade="80"/>
          <w:lang w:val="ka-GE" w:eastAsia="ja-JP"/>
        </w:rPr>
        <w:t>)</w:t>
      </w:r>
      <w:r>
        <w:rPr>
          <w:rFonts w:eastAsiaTheme="minorEastAsia"/>
          <w:b/>
          <w:color w:val="244061" w:themeColor="accent1" w:themeShade="80"/>
          <w:lang w:val="ka-GE" w:eastAsia="ja-JP"/>
        </w:rPr>
        <w:t>;</w:t>
      </w:r>
    </w:p>
    <w:p w14:paraId="4B3F42C4" w14:textId="4378AB4F" w:rsidR="00960C22" w:rsidRPr="00960C22" w:rsidRDefault="00BB6CCF" w:rsidP="002608A5">
      <w:pPr>
        <w:pStyle w:val="ListParagraph"/>
        <w:numPr>
          <w:ilvl w:val="1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960C22" w:rsidRPr="00960C22">
        <w:rPr>
          <w:rFonts w:cs="Sylfaen"/>
          <w:color w:val="244061" w:themeColor="accent1" w:themeShade="80"/>
          <w:lang w:val="ka-GE"/>
        </w:rPr>
        <w:t>(</w:t>
      </w:r>
      <w:r w:rsidR="00960C22"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="00960C22"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66431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960C22" w:rsidRPr="00960C22">
        <w:rPr>
          <w:rFonts w:asciiTheme="minorHAnsi" w:hAnsiTheme="minorHAnsi"/>
          <w:color w:val="244061" w:themeColor="accent1" w:themeShade="80"/>
          <w:lang w:val="ka-GE"/>
        </w:rPr>
        <w:t>)</w:t>
      </w:r>
      <w:r w:rsidR="00F3014F">
        <w:rPr>
          <w:rFonts w:asciiTheme="minorHAnsi" w:hAnsiTheme="minorHAnsi"/>
          <w:color w:val="244061" w:themeColor="accent1" w:themeShade="80"/>
          <w:lang w:val="ka-GE"/>
        </w:rPr>
        <w:t>;</w:t>
      </w:r>
    </w:p>
    <w:p w14:paraId="581413A7" w14:textId="4569BBE4" w:rsidR="00FE4C63" w:rsidRPr="0077230D" w:rsidRDefault="00FE4C6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459E955" w14:textId="21A24DAD" w:rsidR="0077230D" w:rsidRPr="0077230D" w:rsidRDefault="0077230D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77230D">
        <w:rPr>
          <w:rFonts w:cs="Sylfaen"/>
          <w:color w:val="244061" w:themeColor="accent1" w:themeShade="80"/>
          <w:lang w:val="ka-GE"/>
        </w:rPr>
        <w:t>სარეკომენდაციო დოკუმენტაცია;</w:t>
      </w:r>
    </w:p>
    <w:p w14:paraId="442C90B6" w14:textId="200DB70A" w:rsidR="006B7CAC" w:rsidRPr="00650690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190FA384" w:rsidR="00E7766E" w:rsidRPr="005B5D43" w:rsidRDefault="00E7766E" w:rsidP="00EC2631">
      <w:pPr>
        <w:pStyle w:val="a2"/>
        <w:rPr>
          <w:sz w:val="22"/>
          <w:szCs w:val="22"/>
        </w:rPr>
      </w:pPr>
      <w:bookmarkStart w:id="5" w:name="_Toc29923761"/>
      <w:bookmarkStart w:id="6" w:name="_Toc73369514"/>
      <w:r w:rsidRPr="005B5D43">
        <w:rPr>
          <w:sz w:val="22"/>
          <w:szCs w:val="22"/>
        </w:rPr>
        <w:t>დავალებათა აღწერილობა</w:t>
      </w:r>
      <w:bookmarkEnd w:id="5"/>
      <w:bookmarkEnd w:id="6"/>
      <w:r w:rsidR="00C50E9D" w:rsidRPr="005B5D43">
        <w:rPr>
          <w:sz w:val="22"/>
          <w:szCs w:val="22"/>
        </w:rPr>
        <w:t>:</w:t>
      </w:r>
    </w:p>
    <w:p w14:paraId="4A909A3E" w14:textId="2EC8BCAA" w:rsidR="00CD400A" w:rsidRPr="001B3BE3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</w:t>
      </w:r>
      <w:r w:rsidRPr="005064F7">
        <w:rPr>
          <w:rFonts w:eastAsiaTheme="minorEastAsia"/>
          <w:color w:val="244061" w:themeColor="accent1" w:themeShade="80"/>
          <w:lang w:val="ka-GE" w:eastAsia="ja-JP"/>
        </w:rPr>
        <w:t>დანართი</w:t>
      </w:r>
      <w:r w:rsidR="004D1999" w:rsidRPr="005064F7">
        <w:rPr>
          <w:rFonts w:eastAsiaTheme="minorEastAsia"/>
          <w:color w:val="244061" w:themeColor="accent1" w:themeShade="80"/>
          <w:lang w:val="ka-GE" w:eastAsia="ja-JP"/>
        </w:rPr>
        <w:t xml:space="preserve"> </w:t>
      </w:r>
      <w:r w:rsidR="00724754" w:rsidRPr="005064F7">
        <w:rPr>
          <w:rFonts w:eastAsiaTheme="minorEastAsia"/>
          <w:color w:val="244061" w:themeColor="accent1" w:themeShade="80"/>
          <w:lang w:eastAsia="ja-JP"/>
        </w:rPr>
        <w:t>N</w:t>
      </w:r>
      <w:r w:rsidR="004D1999" w:rsidRPr="005064F7">
        <w:rPr>
          <w:rFonts w:eastAsiaTheme="minorEastAsia"/>
          <w:color w:val="244061" w:themeColor="accent1" w:themeShade="80"/>
          <w:lang w:eastAsia="ja-JP"/>
        </w:rPr>
        <w:t>1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>-ში</w:t>
      </w:r>
      <w:r w:rsidR="00724754" w:rsidRPr="005064F7">
        <w:rPr>
          <w:rFonts w:eastAsiaTheme="minorEastAsia"/>
          <w:color w:val="244061" w:themeColor="accent1" w:themeShade="80"/>
          <w:lang w:val="ka-GE" w:eastAsia="ja-JP"/>
        </w:rPr>
        <w:t xml:space="preserve">, 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 xml:space="preserve">შესავსები ფასები ცხრილი </w:t>
      </w:r>
      <w:r w:rsidR="001B3BE3">
        <w:rPr>
          <w:rFonts w:eastAsiaTheme="minorEastAsia"/>
          <w:color w:val="244061" w:themeColor="accent1" w:themeShade="80"/>
          <w:lang w:val="ka-GE" w:eastAsia="ja-JP"/>
        </w:rPr>
        <w:t xml:space="preserve">დანართი </w:t>
      </w:r>
      <w:r w:rsidR="001B3BE3">
        <w:rPr>
          <w:rFonts w:eastAsiaTheme="minorEastAsia"/>
          <w:color w:val="244061" w:themeColor="accent1" w:themeShade="80"/>
          <w:lang w:eastAsia="ja-JP"/>
        </w:rPr>
        <w:t>N3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>-ში</w:t>
      </w:r>
      <w:r w:rsidR="001B3BE3">
        <w:rPr>
          <w:rFonts w:eastAsiaTheme="minorEastAsia"/>
          <w:color w:val="244061" w:themeColor="accent1" w:themeShade="80"/>
          <w:lang w:eastAsia="ja-JP"/>
        </w:rPr>
        <w:t>;</w:t>
      </w:r>
    </w:p>
    <w:p w14:paraId="4143F6B7" w14:textId="124AED8C" w:rsidR="00AC33ED" w:rsidRPr="005B5D43" w:rsidRDefault="002613AC" w:rsidP="00EC2631">
      <w:pPr>
        <w:pStyle w:val="a2"/>
        <w:rPr>
          <w:sz w:val="22"/>
          <w:szCs w:val="22"/>
        </w:rPr>
      </w:pPr>
      <w:bookmarkStart w:id="7" w:name="_Toc29923762"/>
      <w:bookmarkStart w:id="8" w:name="_Toc73369515"/>
      <w:bookmarkEnd w:id="2"/>
      <w:r w:rsidRPr="005B5D43">
        <w:rPr>
          <w:sz w:val="22"/>
          <w:szCs w:val="22"/>
        </w:rPr>
        <w:t xml:space="preserve">სატენდერო </w:t>
      </w:r>
      <w:r w:rsidR="00605399" w:rsidRPr="005B5D43">
        <w:rPr>
          <w:sz w:val="22"/>
          <w:szCs w:val="22"/>
        </w:rPr>
        <w:t>მოთხოვნები</w:t>
      </w:r>
      <w:bookmarkEnd w:id="7"/>
      <w:bookmarkEnd w:id="8"/>
      <w:r w:rsidR="00C50E9D" w:rsidRPr="005B5D43">
        <w:rPr>
          <w:sz w:val="22"/>
          <w:szCs w:val="22"/>
        </w:rPr>
        <w:t>:</w:t>
      </w:r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წინააღმდეგ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მიმდინარეობდეს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გადახდისუუნარობის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საქმის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წარმოება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პრეტენდენტი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იყოს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ლიკვიდაციის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r w:rsidRPr="008A0309">
        <w:rPr>
          <w:rFonts w:cs="Sylfaen"/>
          <w:color w:val="244061" w:themeColor="accent1" w:themeShade="80"/>
        </w:rPr>
        <w:t>რეორგანიზაციის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პროცესში</w:t>
      </w:r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0CE6BFF0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351E9E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351E9E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38061957" w:rsidR="0030433D" w:rsidRDefault="00BC2DF2" w:rsidP="00C80D5B">
      <w:pPr>
        <w:rPr>
          <w:rFonts w:asciiTheme="minorHAnsi" w:hAnsiTheme="minorHAnsi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D0700E9" w14:textId="03BC2491" w:rsidR="00BD1B1D" w:rsidRDefault="00BD1B1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63D36EE5" w14:textId="65F0C389" w:rsidR="0077230D" w:rsidRDefault="007723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608A5741" w14:textId="4F3E2E76" w:rsidR="0077230D" w:rsidRDefault="007723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1F893558" w14:textId="46F0C1B9" w:rsidR="0077230D" w:rsidRDefault="007723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1D44BBD0" w14:textId="7AA951A1" w:rsidR="0077230D" w:rsidRDefault="007723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410E9852" w14:textId="77777777" w:rsidR="00AF3499" w:rsidRPr="00077B0E" w:rsidRDefault="00AF3499" w:rsidP="00AF3499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lastRenderedPageBreak/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>
        <w:rPr>
          <w:color w:val="244061" w:themeColor="accent1" w:themeShade="80"/>
          <w:lang w:val="ka-GE"/>
        </w:rPr>
        <w:t>სს „</w:t>
      </w:r>
      <w:r w:rsidRPr="008A0309">
        <w:rPr>
          <w:rFonts w:cs="Sylfaen"/>
          <w:color w:val="244061" w:themeColor="accent1" w:themeShade="80"/>
          <w:lang w:val="ka-GE"/>
        </w:rPr>
        <w:t>ჯორჯიან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ქარდ</w:t>
      </w:r>
      <w:r>
        <w:rPr>
          <w:rFonts w:cs="Sylfaen"/>
          <w:color w:val="244061" w:themeColor="accent1" w:themeShade="80"/>
          <w:lang w:val="ka-GE"/>
        </w:rPr>
        <w:t>“-</w:t>
      </w:r>
      <w:r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>
        <w:rPr>
          <w:color w:val="244061" w:themeColor="accent1" w:themeShade="80"/>
          <w:lang w:val="ka-GE"/>
        </w:rPr>
        <w:t>სს „</w:t>
      </w:r>
      <w:r w:rsidRPr="008A0309">
        <w:rPr>
          <w:rFonts w:cs="Sylfaen"/>
          <w:color w:val="244061" w:themeColor="accent1" w:themeShade="80"/>
          <w:lang w:val="ka-GE"/>
        </w:rPr>
        <w:t>ჯორჯიან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ქარდ</w:t>
      </w:r>
      <w:r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023788B9" w14:textId="282A88F9" w:rsidR="003E32A5" w:rsidRPr="003A1A6A" w:rsidRDefault="003E32A5" w:rsidP="00A557FF">
      <w:pPr>
        <w:rPr>
          <w:rFonts w:cs="Sylfaen"/>
          <w:color w:val="244061" w:themeColor="accent1" w:themeShade="80"/>
        </w:rPr>
      </w:pPr>
    </w:p>
    <w:p w14:paraId="1554F816" w14:textId="03C21EAA" w:rsidR="00E0146E" w:rsidRPr="00FC07F5" w:rsidRDefault="00E3757A" w:rsidP="00EC2631">
      <w:pPr>
        <w:pStyle w:val="a2"/>
        <w:rPr>
          <w:lang w:val="en-US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  <w:r w:rsidR="00C50E9D">
        <w:t>:</w:t>
      </w:r>
    </w:p>
    <w:p w14:paraId="6A284D6F" w14:textId="2BDB85D4" w:rsidR="006C6CCB" w:rsidRPr="00C50E9D" w:rsidRDefault="00C50E9D" w:rsidP="006C6CCB">
      <w:pPr>
        <w:rPr>
          <w:rFonts w:cs="Sylfaen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>
        <w:rPr>
          <w:rFonts w:cs="Sylfaen"/>
          <w:color w:val="244061" w:themeColor="accent1" w:themeShade="80"/>
          <w:lang w:val="ka-GE"/>
        </w:rPr>
        <w:t xml:space="preserve"> </w:t>
      </w:r>
      <w:r w:rsidR="006C6CCB" w:rsidRPr="00C50E9D">
        <w:rPr>
          <w:rFonts w:cs="Sylfaen"/>
          <w:color w:val="244061" w:themeColor="accent1" w:themeShade="80"/>
          <w:lang w:val="ka-GE"/>
        </w:rPr>
        <w:t>სატენდერო წინადადებაში უნდა მიუთითოს შემდეგი ინფორმაცია:</w:t>
      </w:r>
    </w:p>
    <w:p w14:paraId="723BCAD2" w14:textId="77777777" w:rsidR="006C6CCB" w:rsidRPr="00C50E9D" w:rsidRDefault="006C6CCB" w:rsidP="006C6CCB">
      <w:pPr>
        <w:pStyle w:val="a"/>
        <w:numPr>
          <w:ilvl w:val="0"/>
          <w:numId w:val="0"/>
        </w:numPr>
        <w:ind w:left="36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11A8B96B" w14:textId="65F82DB5" w:rsidR="007D4419" w:rsidRPr="00821E51" w:rsidRDefault="00E3757A" w:rsidP="00821E51">
      <w:pPr>
        <w:pStyle w:val="ListParagraph"/>
        <w:numPr>
          <w:ilvl w:val="1"/>
          <w:numId w:val="7"/>
        </w:numPr>
        <w:ind w:left="270" w:hanging="180"/>
        <w:rPr>
          <w:rFonts w:cs="Sylfaen"/>
          <w:color w:val="244061" w:themeColor="accent1" w:themeShade="80"/>
          <w:lang w:val="ka-GE"/>
        </w:rPr>
      </w:pPr>
      <w:bookmarkStart w:id="11" w:name="_Toc29923764"/>
      <w:r w:rsidRPr="00C50E9D">
        <w:rPr>
          <w:rFonts w:cs="Sylfaen"/>
          <w:color w:val="244061" w:themeColor="accent1" w:themeShade="80"/>
          <w:lang w:val="ka-GE"/>
        </w:rPr>
        <w:t xml:space="preserve">დანართი 1: </w:t>
      </w:r>
      <w:bookmarkEnd w:id="11"/>
      <w:r w:rsidR="003E1A79">
        <w:rPr>
          <w:rFonts w:cs="Sylfaen"/>
          <w:color w:val="244061" w:themeColor="accent1" w:themeShade="80"/>
          <w:lang w:val="ka-GE"/>
        </w:rPr>
        <w:t>ტექნიკური მახასიათებლები</w:t>
      </w:r>
      <w:r w:rsidR="00604C1D" w:rsidRPr="00C50E9D">
        <w:rPr>
          <w:rFonts w:cs="Sylfaen"/>
          <w:color w:val="244061" w:themeColor="accent1" w:themeShade="80"/>
          <w:lang w:val="ka-GE"/>
        </w:rPr>
        <w:t>;</w:t>
      </w:r>
    </w:p>
    <w:p w14:paraId="20D4CFDC" w14:textId="4B46CC6D" w:rsidR="00CF4303" w:rsidRDefault="00361108" w:rsidP="003E1A79">
      <w:pPr>
        <w:pStyle w:val="a"/>
        <w:numPr>
          <w:ilvl w:val="1"/>
          <w:numId w:val="7"/>
        </w:numPr>
        <w:ind w:left="270" w:hanging="1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</w:t>
      </w:r>
      <w:r w:rsidR="00821E51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 2</w:t>
      </w: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: </w:t>
      </w:r>
      <w:r w:rsidR="00CF4303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საბანკო რეკვიზიტები;</w:t>
      </w:r>
    </w:p>
    <w:p w14:paraId="62AFF569" w14:textId="7B9A349C" w:rsidR="006C6CCB" w:rsidRPr="00C50E9D" w:rsidRDefault="00CF4303" w:rsidP="003E1A79">
      <w:pPr>
        <w:pStyle w:val="a"/>
        <w:numPr>
          <w:ilvl w:val="1"/>
          <w:numId w:val="7"/>
        </w:numPr>
        <w:ind w:left="270" w:hanging="1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</w:t>
      </w:r>
      <w:r w:rsidR="00821E51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 3</w:t>
      </w:r>
      <w: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: </w:t>
      </w:r>
      <w:r w:rsidR="00BB6CCF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ფასების ცხრილი</w:t>
      </w:r>
      <w:r w:rsidR="00825E06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1F39B3AB" w14:textId="613778EF" w:rsidR="007D4419" w:rsidRPr="006C6CCB" w:rsidRDefault="007D4419" w:rsidP="003E1A79">
      <w:pPr>
        <w:pStyle w:val="ListParagraph"/>
        <w:ind w:left="270" w:hanging="180"/>
        <w:rPr>
          <w:rFonts w:cs="Sylfaen"/>
          <w:color w:val="244061" w:themeColor="accent1" w:themeShade="80"/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4ED29A4F" w:rsidR="007D4419" w:rsidRDefault="009A6D87" w:rsidP="00E3757A">
      <w:pPr>
        <w:rPr>
          <w:lang w:val="ka-GE"/>
        </w:rPr>
      </w:pPr>
      <w:r>
        <w:rPr>
          <w:lang w:val="ka-GE"/>
        </w:rPr>
        <w:t xml:space="preserve"> </w:t>
      </w: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647F27B3" w:rsidR="007D4419" w:rsidRDefault="007D4419" w:rsidP="00E3757A">
      <w:pPr>
        <w:rPr>
          <w:lang w:val="ka-GE"/>
        </w:rPr>
      </w:pPr>
    </w:p>
    <w:p w14:paraId="7D22DA8F" w14:textId="343CA892" w:rsidR="00351E9E" w:rsidRDefault="00351E9E" w:rsidP="00E3757A">
      <w:pPr>
        <w:rPr>
          <w:lang w:val="ka-GE"/>
        </w:rPr>
      </w:pPr>
    </w:p>
    <w:p w14:paraId="1D8B169B" w14:textId="721B2B57" w:rsidR="00604C1D" w:rsidRDefault="00604C1D" w:rsidP="00E3757A">
      <w:pPr>
        <w:rPr>
          <w:lang w:val="ka-GE"/>
        </w:rPr>
      </w:pPr>
    </w:p>
    <w:p w14:paraId="175AB04E" w14:textId="186930D7" w:rsidR="00E141C8" w:rsidRDefault="00E141C8" w:rsidP="00E3757A">
      <w:pPr>
        <w:rPr>
          <w:lang w:val="ka-GE"/>
        </w:rPr>
      </w:pPr>
    </w:p>
    <w:p w14:paraId="168377D5" w14:textId="4579A3A9" w:rsidR="00E141C8" w:rsidRDefault="00E141C8" w:rsidP="00E3757A">
      <w:pPr>
        <w:rPr>
          <w:lang w:val="ka-GE"/>
        </w:rPr>
      </w:pPr>
    </w:p>
    <w:p w14:paraId="66885D43" w14:textId="397B3233" w:rsidR="00E141C8" w:rsidRDefault="00E141C8" w:rsidP="00E3757A">
      <w:pPr>
        <w:rPr>
          <w:lang w:val="ka-GE"/>
        </w:rPr>
      </w:pPr>
    </w:p>
    <w:p w14:paraId="4641B1BC" w14:textId="1007DC50" w:rsidR="00E141C8" w:rsidRDefault="00E141C8" w:rsidP="00E3757A">
      <w:pPr>
        <w:rPr>
          <w:lang w:val="ka-GE"/>
        </w:rPr>
      </w:pPr>
    </w:p>
    <w:p w14:paraId="189BB14C" w14:textId="7EE2889F" w:rsidR="00E72439" w:rsidRDefault="00E72439" w:rsidP="00E3757A">
      <w:pPr>
        <w:rPr>
          <w:lang w:val="ka-GE"/>
        </w:rPr>
      </w:pPr>
    </w:p>
    <w:p w14:paraId="53A039CA" w14:textId="77777777" w:rsidR="00E72439" w:rsidRDefault="00E72439" w:rsidP="00E3757A">
      <w:pPr>
        <w:rPr>
          <w:lang w:val="ka-GE"/>
        </w:rPr>
      </w:pPr>
    </w:p>
    <w:p w14:paraId="06993F22" w14:textId="4E87ADF4" w:rsidR="007D4419" w:rsidRDefault="007D4419" w:rsidP="00E3757A">
      <w:pPr>
        <w:rPr>
          <w:lang w:val="ka-GE"/>
        </w:rPr>
      </w:pPr>
    </w:p>
    <w:p w14:paraId="7B9285AA" w14:textId="2B30CC5C" w:rsidR="00876ED2" w:rsidRDefault="007D4419" w:rsidP="00794539">
      <w:pPr>
        <w:pStyle w:val="a2"/>
        <w:ind w:left="0" w:firstLine="0"/>
      </w:pPr>
      <w:bookmarkStart w:id="12" w:name="_Toc73369517"/>
      <w:r w:rsidRPr="00632E2F">
        <w:lastRenderedPageBreak/>
        <w:t>დანართი 1</w:t>
      </w:r>
      <w:bookmarkEnd w:id="12"/>
      <w:r w:rsidR="0018392F">
        <w:t xml:space="preserve">: </w:t>
      </w:r>
      <w:r w:rsidR="008F2C2B" w:rsidRPr="008F2C2B">
        <w:t>ტექნიკური მახასიათებლები</w:t>
      </w:r>
    </w:p>
    <w:p w14:paraId="0A1CB214" w14:textId="76305285" w:rsidR="00E141C8" w:rsidRDefault="00E141C8" w:rsidP="00E141C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507B25C" w14:textId="797301AE" w:rsidR="00285A01" w:rsidRDefault="00285A01" w:rsidP="00285A01">
      <w:pPr>
        <w:pStyle w:val="a"/>
        <w:numPr>
          <w:ilvl w:val="0"/>
          <w:numId w:val="0"/>
        </w:numPr>
        <w:rPr>
          <w:lang w:val="ka-GE"/>
        </w:rPr>
      </w:pPr>
      <w:r>
        <w:rPr>
          <w:color w:val="203864"/>
          <w:lang w:val="ka-GE"/>
        </w:rPr>
        <w:t>სს „ჯორჯიან ქარდს“</w:t>
      </w:r>
      <w:r w:rsidR="00E95BA1">
        <w:rPr>
          <w:color w:val="203864"/>
          <w:lang w:val="ka-GE"/>
        </w:rPr>
        <w:t xml:space="preserve"> (ს/კ204396377)</w:t>
      </w:r>
      <w:r>
        <w:rPr>
          <w:color w:val="203864"/>
          <w:lang w:val="ka-GE"/>
        </w:rPr>
        <w:t xml:space="preserve"> ესაჭიროება</w:t>
      </w:r>
      <w:r w:rsidR="002F0371" w:rsidRPr="002F0371">
        <w:rPr>
          <w:color w:val="203864"/>
          <w:lang w:val="ka-GE"/>
        </w:rPr>
        <w:t xml:space="preserve"> გენერატორის საწვავის დონის დისტანციური მონიტორინგის </w:t>
      </w:r>
      <w:r w:rsidR="002F0371">
        <w:rPr>
          <w:color w:val="203864"/>
          <w:lang w:val="ka-GE"/>
        </w:rPr>
        <w:t xml:space="preserve">სისტემის </w:t>
      </w:r>
      <w:r>
        <w:rPr>
          <w:color w:val="203864"/>
          <w:lang w:val="ka-GE"/>
        </w:rPr>
        <w:t>დაყენება</w:t>
      </w:r>
      <w:r w:rsidR="008C6249">
        <w:rPr>
          <w:color w:val="203864"/>
          <w:lang w:val="ka-GE"/>
        </w:rPr>
        <w:t xml:space="preserve"> </w:t>
      </w:r>
      <w:r w:rsidR="008C6249" w:rsidRPr="008C6249">
        <w:rPr>
          <w:color w:val="203864"/>
          <w:lang w:val="ka-GE"/>
        </w:rPr>
        <w:t>ქვემოთ აღნიშნული მოდელის გენერატორზე</w:t>
      </w:r>
      <w:r w:rsidR="008C6249">
        <w:rPr>
          <w:color w:val="203864"/>
          <w:lang w:val="ka-GE"/>
        </w:rPr>
        <w:t>;</w:t>
      </w:r>
    </w:p>
    <w:p w14:paraId="13522614" w14:textId="77777777" w:rsidR="00285A01" w:rsidRPr="003A1A6A" w:rsidRDefault="00285A01" w:rsidP="00285A01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03F36089" w14:textId="77777777" w:rsidR="00566431" w:rsidRDefault="00566431" w:rsidP="00566431">
      <w:pPr>
        <w:rPr>
          <w:color w:val="203864"/>
          <w:lang w:val="ka-GE"/>
        </w:rPr>
      </w:pPr>
    </w:p>
    <w:p w14:paraId="2ACB1D32" w14:textId="51775468" w:rsidR="00566431" w:rsidRDefault="00D32BF3" w:rsidP="00566431">
      <w:pPr>
        <w:rPr>
          <w:b/>
          <w:color w:val="203864"/>
          <w:u w:val="single"/>
          <w:lang w:val="ka-GE"/>
        </w:rPr>
      </w:pPr>
      <w:r>
        <w:rPr>
          <w:b/>
          <w:color w:val="203864"/>
          <w:u w:val="single"/>
          <w:lang w:val="ka-GE"/>
        </w:rPr>
        <w:t>გენერატორ</w:t>
      </w:r>
      <w:r w:rsidR="00566431" w:rsidRPr="00566431">
        <w:rPr>
          <w:b/>
          <w:color w:val="203864"/>
          <w:u w:val="single"/>
          <w:lang w:val="ka-GE"/>
        </w:rPr>
        <w:t xml:space="preserve">ის </w:t>
      </w:r>
      <w:r>
        <w:rPr>
          <w:b/>
          <w:color w:val="203864"/>
          <w:u w:val="single"/>
          <w:lang w:val="ka-GE"/>
        </w:rPr>
        <w:t>მოდელ</w:t>
      </w:r>
      <w:r w:rsidR="00566431" w:rsidRPr="00566431">
        <w:rPr>
          <w:b/>
          <w:color w:val="203864"/>
          <w:u w:val="single"/>
          <w:lang w:val="ka-GE"/>
        </w:rPr>
        <w:t>ი:</w:t>
      </w:r>
    </w:p>
    <w:p w14:paraId="47BDBC9E" w14:textId="77777777" w:rsidR="00D32BF3" w:rsidRPr="00566431" w:rsidRDefault="00D32BF3" w:rsidP="00566431">
      <w:pPr>
        <w:rPr>
          <w:b/>
          <w:color w:val="203864"/>
          <w:u w:val="single"/>
          <w:lang w:val="ka-GE"/>
        </w:rPr>
      </w:pPr>
    </w:p>
    <w:p w14:paraId="4D2BCE32" w14:textId="4B5EE5FB" w:rsidR="00566431" w:rsidRDefault="00566431" w:rsidP="00566431">
      <w:pPr>
        <w:rPr>
          <w:color w:val="203864"/>
          <w:lang w:val="ka-GE"/>
        </w:rPr>
      </w:pPr>
      <w:r>
        <w:rPr>
          <w:color w:val="203864"/>
          <w:lang w:val="ka-GE"/>
        </w:rPr>
        <w:t>Geko Super Silent 85000 ED-S/DEDA-S, 68kW, მართვის ბლოკი GE-803 (ცალკე მდგომი)</w:t>
      </w:r>
    </w:p>
    <w:p w14:paraId="7A9F1A42" w14:textId="77777777" w:rsidR="00285A01" w:rsidRDefault="00285A01" w:rsidP="00285A01">
      <w:pPr>
        <w:pStyle w:val="a"/>
        <w:numPr>
          <w:ilvl w:val="0"/>
          <w:numId w:val="0"/>
        </w:numPr>
        <w:rPr>
          <w:lang w:val="ka-GE"/>
        </w:rPr>
      </w:pPr>
    </w:p>
    <w:p w14:paraId="729C9CD9" w14:textId="71D72C24" w:rsidR="00092D22" w:rsidRDefault="00285A01" w:rsidP="00092D22">
      <w:pPr>
        <w:rPr>
          <w:color w:val="203864"/>
          <w:lang w:val="ka-GE"/>
        </w:rPr>
      </w:pPr>
      <w:r w:rsidRPr="00285A01">
        <w:rPr>
          <w:b/>
          <w:color w:val="203864"/>
          <w:lang w:val="ka-GE"/>
        </w:rPr>
        <w:t>აუცილებელი</w:t>
      </w:r>
      <w:r w:rsidR="00092D22" w:rsidRPr="004C48E6">
        <w:rPr>
          <w:b/>
          <w:color w:val="203864"/>
          <w:lang w:val="ka-GE"/>
        </w:rPr>
        <w:t xml:space="preserve"> </w:t>
      </w:r>
      <w:r w:rsidR="00092D22">
        <w:rPr>
          <w:b/>
          <w:color w:val="203864"/>
          <w:lang w:val="ka-GE"/>
        </w:rPr>
        <w:t xml:space="preserve">მოთხოვნა : </w:t>
      </w:r>
      <w:r w:rsidRPr="00285A01">
        <w:rPr>
          <w:b/>
          <w:color w:val="203864"/>
          <w:lang w:val="ka-GE"/>
        </w:rPr>
        <w:t xml:space="preserve"> </w:t>
      </w:r>
      <w:r w:rsidR="00092D22">
        <w:rPr>
          <w:color w:val="203864"/>
          <w:lang w:val="ka-GE"/>
        </w:rPr>
        <w:t>Geko Super Silent 85000 ED-S/DEDA-S, 68kW (თავის</w:t>
      </w:r>
      <w:r w:rsidR="004C48E6">
        <w:rPr>
          <w:color w:val="203864"/>
          <w:lang w:val="ka-GE"/>
        </w:rPr>
        <w:t xml:space="preserve"> ცალკე მდგომი</w:t>
      </w:r>
      <w:r w:rsidR="004C48E6" w:rsidRPr="004C48E6">
        <w:rPr>
          <w:color w:val="203864"/>
          <w:lang w:val="ka-GE"/>
        </w:rPr>
        <w:t xml:space="preserve"> </w:t>
      </w:r>
      <w:r w:rsidR="00092D22">
        <w:rPr>
          <w:color w:val="203864"/>
          <w:lang w:val="ka-GE"/>
        </w:rPr>
        <w:t>მართვის ბლოკი</w:t>
      </w:r>
      <w:r w:rsidR="004C48E6">
        <w:rPr>
          <w:color w:val="203864"/>
          <w:lang w:val="ka-GE"/>
        </w:rPr>
        <w:t>თ</w:t>
      </w:r>
      <w:r w:rsidR="00092D22">
        <w:rPr>
          <w:color w:val="203864"/>
          <w:lang w:val="ka-GE"/>
        </w:rPr>
        <w:t xml:space="preserve"> GE-803) გენერატორზე გვესაჭიროება საწვავის დონის დისტანციური მონოტორინგის სისტემა.</w:t>
      </w:r>
    </w:p>
    <w:p w14:paraId="0A4E7344" w14:textId="77777777" w:rsidR="00176A89" w:rsidRDefault="00176A89" w:rsidP="00092D22">
      <w:pPr>
        <w:rPr>
          <w:color w:val="203864"/>
          <w:lang w:val="ka-GE"/>
        </w:rPr>
      </w:pPr>
    </w:p>
    <w:p w14:paraId="7D3A1B4D" w14:textId="77777777" w:rsidR="00092D22" w:rsidRPr="009135DB" w:rsidRDefault="00092D22" w:rsidP="00092D22">
      <w:pPr>
        <w:rPr>
          <w:b/>
          <w:color w:val="203864"/>
          <w:lang w:val="ka-GE"/>
        </w:rPr>
      </w:pPr>
      <w:r w:rsidRPr="009135DB">
        <w:rPr>
          <w:b/>
          <w:color w:val="203864"/>
          <w:lang w:val="ka-GE"/>
        </w:rPr>
        <w:t>სისტემის ძირითადი კომპონენტები და მახასიათებლები:</w:t>
      </w:r>
    </w:p>
    <w:p w14:paraId="39365D86" w14:textId="77777777" w:rsidR="00092D22" w:rsidRDefault="00092D22" w:rsidP="00092D22">
      <w:pPr>
        <w:rPr>
          <w:color w:val="203864"/>
          <w:lang w:val="ka-GE"/>
        </w:rPr>
      </w:pPr>
      <w:r>
        <w:rPr>
          <w:color w:val="203864"/>
          <w:lang w:val="ka-GE"/>
        </w:rPr>
        <w:t xml:space="preserve">- ულტრაბგერითი დიზელის საწვავის დონის სენსორი და GSM მოდული. </w:t>
      </w:r>
    </w:p>
    <w:p w14:paraId="7A4EA08F" w14:textId="0F8C07FB" w:rsidR="00285A01" w:rsidRDefault="00092D22" w:rsidP="00092D22">
      <w:pPr>
        <w:rPr>
          <w:color w:val="203864"/>
          <w:lang w:val="ka-GE"/>
        </w:rPr>
      </w:pPr>
      <w:r>
        <w:rPr>
          <w:color w:val="203864"/>
          <w:lang w:val="ka-GE"/>
        </w:rPr>
        <w:t xml:space="preserve">- სისტემას უნდა შეეძლოს საწვავის დონის მონიტორინგი და მაჩვენებლების </w:t>
      </w:r>
      <w:r w:rsidR="004C48E6">
        <w:rPr>
          <w:color w:val="203864"/>
          <w:lang w:val="ka-GE"/>
        </w:rPr>
        <w:t xml:space="preserve">ნახვა/გადაგზავნა </w:t>
      </w:r>
      <w:r>
        <w:rPr>
          <w:color w:val="203864"/>
          <w:lang w:val="ka-GE"/>
        </w:rPr>
        <w:t>GSM ქსელის საშუალებით.</w:t>
      </w:r>
    </w:p>
    <w:p w14:paraId="35E97C90" w14:textId="0DBFD993" w:rsidR="00467A37" w:rsidRDefault="00467A37" w:rsidP="00DF65EE">
      <w:pPr>
        <w:rPr>
          <w:lang w:val="ka-GE" w:eastAsia="ja-JP"/>
        </w:rPr>
      </w:pPr>
    </w:p>
    <w:p w14:paraId="5A0EAE00" w14:textId="152E12EA" w:rsidR="00825FA0" w:rsidRDefault="00825FA0" w:rsidP="00DF65EE">
      <w:pPr>
        <w:rPr>
          <w:lang w:val="ka-GE" w:eastAsia="ja-JP"/>
        </w:rPr>
      </w:pPr>
    </w:p>
    <w:p w14:paraId="46713AD7" w14:textId="38510129" w:rsidR="001F752E" w:rsidRPr="004C48E6" w:rsidRDefault="001F752E" w:rsidP="001F752E">
      <w:pPr>
        <w:pStyle w:val="a2"/>
        <w:ind w:left="0" w:firstLine="0"/>
        <w:rPr>
          <w:rFonts w:eastAsiaTheme="minorHAnsi"/>
          <w:i/>
          <w:color w:val="244061" w:themeColor="accent1" w:themeShade="80"/>
          <w:sz w:val="20"/>
          <w:szCs w:val="20"/>
          <w:lang w:val="ru-RU" w:eastAsia="en-US"/>
        </w:rPr>
      </w:pPr>
      <w:proofErr w:type="gramStart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>ტექნიკურ</w:t>
      </w:r>
      <w:proofErr w:type="gramEnd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 xml:space="preserve"> საკითხებთან დაკავშირებით</w:t>
      </w:r>
      <w:r w:rsidR="005325EE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 xml:space="preserve"> </w:t>
      </w:r>
      <w:r w:rsidR="005325EE">
        <w:rPr>
          <w:rFonts w:eastAsiaTheme="minorHAnsi"/>
          <w:i/>
          <w:color w:val="244061" w:themeColor="accent1" w:themeShade="80"/>
          <w:sz w:val="20"/>
          <w:szCs w:val="20"/>
          <w:lang w:eastAsia="en-US"/>
        </w:rPr>
        <w:t>კითხვების შემთხვევაში,</w:t>
      </w:r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 xml:space="preserve"> გთხოვთ დაუკავშირდეთ </w:t>
      </w:r>
      <w:r w:rsidR="00176A89">
        <w:rPr>
          <w:rFonts w:eastAsiaTheme="minorHAnsi"/>
          <w:i/>
          <w:color w:val="244061" w:themeColor="accent1" w:themeShade="80"/>
          <w:sz w:val="20"/>
          <w:szCs w:val="20"/>
          <w:lang w:eastAsia="en-US"/>
        </w:rPr>
        <w:t xml:space="preserve">- </w:t>
      </w:r>
      <w:r w:rsidR="00176A89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 xml:space="preserve">595 902 913 </w:t>
      </w:r>
      <w:r w:rsidR="004C48E6">
        <w:rPr>
          <w:rFonts w:eastAsiaTheme="minorHAnsi"/>
          <w:i/>
          <w:color w:val="244061" w:themeColor="accent1" w:themeShade="80"/>
          <w:sz w:val="20"/>
          <w:szCs w:val="20"/>
          <w:lang w:eastAsia="en-US"/>
        </w:rPr>
        <w:t>ალექსანდრე</w:t>
      </w:r>
      <w:r w:rsidR="004C48E6">
        <w:rPr>
          <w:rFonts w:eastAsiaTheme="minorHAnsi"/>
          <w:i/>
          <w:color w:val="244061" w:themeColor="accent1" w:themeShade="80"/>
          <w:sz w:val="20"/>
          <w:szCs w:val="20"/>
          <w:lang w:val="ru-RU" w:eastAsia="en-US"/>
        </w:rPr>
        <w:t>.</w:t>
      </w:r>
    </w:p>
    <w:p w14:paraId="6D6B14F4" w14:textId="039ADFAB" w:rsidR="00AF3499" w:rsidRDefault="00AF3499" w:rsidP="00DF65EE">
      <w:pPr>
        <w:rPr>
          <w:lang w:val="ka-GE" w:eastAsia="ja-JP"/>
        </w:rPr>
      </w:pPr>
    </w:p>
    <w:p w14:paraId="67835A44" w14:textId="6FF1BB4B" w:rsidR="00AF3499" w:rsidRDefault="00AF3499" w:rsidP="00DF65EE">
      <w:pPr>
        <w:rPr>
          <w:lang w:val="ka-GE" w:eastAsia="ja-JP"/>
        </w:rPr>
      </w:pPr>
    </w:p>
    <w:p w14:paraId="27AB21CF" w14:textId="054BA66B" w:rsidR="001F752E" w:rsidRDefault="001F752E" w:rsidP="00DF65EE">
      <w:pPr>
        <w:rPr>
          <w:lang w:val="ka-GE" w:eastAsia="ja-JP"/>
        </w:rPr>
      </w:pPr>
    </w:p>
    <w:p w14:paraId="423C11D7" w14:textId="24C52FD3" w:rsidR="001F752E" w:rsidRDefault="001F752E" w:rsidP="00DF65EE">
      <w:pPr>
        <w:rPr>
          <w:lang w:val="ka-GE" w:eastAsia="ja-JP"/>
        </w:rPr>
      </w:pPr>
    </w:p>
    <w:p w14:paraId="3BC869A0" w14:textId="5349D90B" w:rsidR="001F752E" w:rsidRDefault="001F752E" w:rsidP="00DF65EE">
      <w:pPr>
        <w:rPr>
          <w:lang w:val="ka-GE" w:eastAsia="ja-JP"/>
        </w:rPr>
      </w:pPr>
    </w:p>
    <w:p w14:paraId="53185788" w14:textId="43D65318" w:rsidR="001F752E" w:rsidRDefault="001F752E" w:rsidP="00DF65EE">
      <w:pPr>
        <w:rPr>
          <w:lang w:val="ka-GE" w:eastAsia="ja-JP"/>
        </w:rPr>
      </w:pPr>
    </w:p>
    <w:p w14:paraId="2F58CC1B" w14:textId="637E6EC8" w:rsidR="00E72439" w:rsidRDefault="00E72439" w:rsidP="00DF65EE">
      <w:pPr>
        <w:rPr>
          <w:lang w:val="ka-GE" w:eastAsia="ja-JP"/>
        </w:rPr>
      </w:pPr>
    </w:p>
    <w:p w14:paraId="046CE81E" w14:textId="5F1C391F" w:rsidR="00E72439" w:rsidRDefault="00E72439" w:rsidP="00DF65EE">
      <w:pPr>
        <w:rPr>
          <w:lang w:val="ka-GE" w:eastAsia="ja-JP"/>
        </w:rPr>
      </w:pPr>
    </w:p>
    <w:p w14:paraId="58C84CD3" w14:textId="1D37857D" w:rsidR="00E72439" w:rsidRDefault="00E72439" w:rsidP="00DF65EE">
      <w:pPr>
        <w:rPr>
          <w:lang w:val="ka-GE" w:eastAsia="ja-JP"/>
        </w:rPr>
      </w:pPr>
    </w:p>
    <w:p w14:paraId="7608E127" w14:textId="53FCC31D" w:rsidR="00E72439" w:rsidRDefault="00E72439" w:rsidP="00DF65EE">
      <w:pPr>
        <w:rPr>
          <w:lang w:val="ka-GE" w:eastAsia="ja-JP"/>
        </w:rPr>
      </w:pPr>
    </w:p>
    <w:p w14:paraId="22D619C9" w14:textId="4259D4AA" w:rsidR="00E72439" w:rsidRDefault="00E72439" w:rsidP="00DF65EE">
      <w:pPr>
        <w:rPr>
          <w:lang w:val="ka-GE" w:eastAsia="ja-JP"/>
        </w:rPr>
      </w:pPr>
    </w:p>
    <w:p w14:paraId="0B40678F" w14:textId="6B1B2E69" w:rsidR="00E72439" w:rsidRDefault="00E72439" w:rsidP="00DF65EE">
      <w:pPr>
        <w:rPr>
          <w:lang w:val="ka-GE" w:eastAsia="ja-JP"/>
        </w:rPr>
      </w:pPr>
    </w:p>
    <w:p w14:paraId="0CD06F6E" w14:textId="3AE1DB98" w:rsidR="00E72439" w:rsidRDefault="00E72439" w:rsidP="00DF65EE">
      <w:pPr>
        <w:rPr>
          <w:lang w:val="ka-GE" w:eastAsia="ja-JP"/>
        </w:rPr>
      </w:pPr>
    </w:p>
    <w:p w14:paraId="05B21D1B" w14:textId="5689CC49" w:rsidR="00E72439" w:rsidRDefault="00E72439" w:rsidP="00DF65EE">
      <w:pPr>
        <w:rPr>
          <w:lang w:val="ka-GE" w:eastAsia="ja-JP"/>
        </w:rPr>
      </w:pPr>
    </w:p>
    <w:p w14:paraId="7F6EFBDC" w14:textId="4A617A8A" w:rsidR="00E72439" w:rsidRDefault="00E72439" w:rsidP="00DF65EE">
      <w:pPr>
        <w:rPr>
          <w:lang w:val="ka-GE" w:eastAsia="ja-JP"/>
        </w:rPr>
      </w:pPr>
    </w:p>
    <w:p w14:paraId="18A6D03C" w14:textId="5CD7C574" w:rsidR="00E72439" w:rsidRDefault="00E72439" w:rsidP="00DF65EE">
      <w:pPr>
        <w:rPr>
          <w:lang w:val="ka-GE" w:eastAsia="ja-JP"/>
        </w:rPr>
      </w:pPr>
    </w:p>
    <w:p w14:paraId="5CBEDA2A" w14:textId="0424732F" w:rsidR="00E72439" w:rsidRDefault="00E72439" w:rsidP="00DF65EE">
      <w:pPr>
        <w:rPr>
          <w:lang w:val="ka-GE" w:eastAsia="ja-JP"/>
        </w:rPr>
      </w:pPr>
    </w:p>
    <w:p w14:paraId="05638EEB" w14:textId="40A8EBC1" w:rsidR="00E72439" w:rsidRDefault="00E72439" w:rsidP="00DF65EE">
      <w:pPr>
        <w:rPr>
          <w:lang w:val="ka-GE" w:eastAsia="ja-JP"/>
        </w:rPr>
      </w:pPr>
    </w:p>
    <w:p w14:paraId="2B69300B" w14:textId="26093655" w:rsidR="00E72439" w:rsidRDefault="00E72439" w:rsidP="00DF65EE">
      <w:pPr>
        <w:rPr>
          <w:lang w:val="ka-GE" w:eastAsia="ja-JP"/>
        </w:rPr>
      </w:pPr>
    </w:p>
    <w:p w14:paraId="4A7630BF" w14:textId="3347E3BB" w:rsidR="00E72439" w:rsidRDefault="00E72439" w:rsidP="00DF65EE">
      <w:pPr>
        <w:rPr>
          <w:lang w:val="ka-GE" w:eastAsia="ja-JP"/>
        </w:rPr>
      </w:pPr>
    </w:p>
    <w:p w14:paraId="67F83FEB" w14:textId="1209A65C" w:rsidR="00E72439" w:rsidRDefault="00E72439" w:rsidP="00DF65EE">
      <w:pPr>
        <w:rPr>
          <w:lang w:val="ka-GE" w:eastAsia="ja-JP"/>
        </w:rPr>
      </w:pPr>
    </w:p>
    <w:p w14:paraId="173FC941" w14:textId="77777777" w:rsidR="00E72439" w:rsidRDefault="00E72439" w:rsidP="00DF65EE">
      <w:pPr>
        <w:rPr>
          <w:lang w:val="ka-GE" w:eastAsia="ja-JP"/>
        </w:rPr>
      </w:pPr>
    </w:p>
    <w:p w14:paraId="5EE2B591" w14:textId="4D554AC6" w:rsidR="001F752E" w:rsidRDefault="001F752E" w:rsidP="00DF65EE">
      <w:pPr>
        <w:rPr>
          <w:lang w:val="ka-GE" w:eastAsia="ja-JP"/>
        </w:rPr>
      </w:pPr>
    </w:p>
    <w:p w14:paraId="5C2270E9" w14:textId="1BB1FA36" w:rsidR="001F752E" w:rsidRDefault="001F752E" w:rsidP="00DF65EE">
      <w:pPr>
        <w:rPr>
          <w:lang w:val="ka-GE" w:eastAsia="ja-JP"/>
        </w:rPr>
      </w:pPr>
    </w:p>
    <w:p w14:paraId="15D8A20B" w14:textId="6F7B1E5A" w:rsidR="001F752E" w:rsidRDefault="001F752E" w:rsidP="00DF65EE">
      <w:pPr>
        <w:rPr>
          <w:lang w:val="ka-GE" w:eastAsia="ja-JP"/>
        </w:rPr>
      </w:pPr>
    </w:p>
    <w:p w14:paraId="6A749315" w14:textId="1D0BFE22" w:rsidR="005325EE" w:rsidRDefault="005325EE" w:rsidP="00DF65EE">
      <w:pPr>
        <w:rPr>
          <w:lang w:val="ka-GE" w:eastAsia="ja-JP"/>
        </w:rPr>
      </w:pPr>
    </w:p>
    <w:p w14:paraId="66409D84" w14:textId="77777777" w:rsidR="005325EE" w:rsidRDefault="005325EE" w:rsidP="00DF65EE">
      <w:pPr>
        <w:rPr>
          <w:lang w:val="ka-GE" w:eastAsia="ja-JP"/>
        </w:rPr>
      </w:pPr>
    </w:p>
    <w:p w14:paraId="38B00125" w14:textId="77777777" w:rsidR="00AF3499" w:rsidRDefault="00AF3499" w:rsidP="00DF65EE">
      <w:pPr>
        <w:rPr>
          <w:lang w:val="ka-GE" w:eastAsia="ja-JP"/>
        </w:rPr>
      </w:pPr>
    </w:p>
    <w:p w14:paraId="6A65DA87" w14:textId="6EA12890" w:rsidR="001F752E" w:rsidRPr="001318E4" w:rsidRDefault="001F752E" w:rsidP="001F752E">
      <w:pPr>
        <w:pStyle w:val="a2"/>
        <w:ind w:left="0" w:firstLine="0"/>
      </w:pPr>
      <w:bookmarkStart w:id="13" w:name="_Toc29923766"/>
      <w:bookmarkStart w:id="14" w:name="_Toc73369518"/>
      <w:r w:rsidRPr="00632E2F">
        <w:lastRenderedPageBreak/>
        <w:t>დანართი</w:t>
      </w:r>
      <w:r w:rsidR="00E95BA1">
        <w:t xml:space="preserve"> 2</w:t>
      </w:r>
      <w:r w:rsidRPr="00632E2F">
        <w:t>: საბანკო რეკვიზიტები</w:t>
      </w:r>
      <w:bookmarkEnd w:id="13"/>
      <w:bookmarkEnd w:id="14"/>
    </w:p>
    <w:p w14:paraId="607D4B3A" w14:textId="77777777" w:rsidR="001F752E" w:rsidRPr="00852F35" w:rsidRDefault="001F752E" w:rsidP="001F752E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1F752E" w:rsidRPr="00D9165B" w14:paraId="5E180BFA" w14:textId="77777777" w:rsidTr="00D772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1BBD646" w14:textId="77777777" w:rsidR="001F752E" w:rsidRPr="00D9165B" w:rsidRDefault="001F752E" w:rsidP="00D772A4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1F752E" w:rsidRPr="00D9165B" w14:paraId="282BB4CE" w14:textId="77777777" w:rsidTr="00D772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B9059C6" w14:textId="77777777" w:rsidR="001F752E" w:rsidRPr="00960C22" w:rsidRDefault="001F752E" w:rsidP="00D772A4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D0E69B" w14:textId="77777777" w:rsidR="001F752E" w:rsidRPr="00D9165B" w:rsidRDefault="001F752E" w:rsidP="00D772A4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1F752E" w:rsidRPr="00D9165B" w14:paraId="584118D4" w14:textId="77777777" w:rsidTr="00D772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FC41D47" w14:textId="77777777" w:rsidR="001F752E" w:rsidRPr="00960C22" w:rsidRDefault="001F752E" w:rsidP="00D772A4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A3E97D" w14:textId="77777777" w:rsidR="001F752E" w:rsidRPr="00D9165B" w:rsidRDefault="001F752E" w:rsidP="00D772A4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1F752E" w:rsidRPr="00D9165B" w14:paraId="48C1A46B" w14:textId="77777777" w:rsidTr="00D772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462749A" w14:textId="77777777" w:rsidR="001F752E" w:rsidRPr="00960C22" w:rsidRDefault="001F752E" w:rsidP="00D772A4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200DE3" w14:textId="77777777" w:rsidR="001F752E" w:rsidRPr="00D9165B" w:rsidRDefault="001F752E" w:rsidP="00D772A4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1F752E" w:rsidRPr="00D9165B" w14:paraId="1E9EF39C" w14:textId="77777777" w:rsidTr="00D772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7CD6660" w14:textId="77777777" w:rsidR="001F752E" w:rsidRPr="00960C22" w:rsidRDefault="001F752E" w:rsidP="00D772A4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DDD51FC" w14:textId="77777777" w:rsidR="001F752E" w:rsidRPr="00D9165B" w:rsidRDefault="001F752E" w:rsidP="00D772A4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1F752E" w:rsidRPr="00D9165B" w14:paraId="785F89E4" w14:textId="77777777" w:rsidTr="00D772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2F470F3" w14:textId="77777777" w:rsidR="001F752E" w:rsidRPr="00960C22" w:rsidRDefault="001F752E" w:rsidP="00D772A4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69E0CD9" w14:textId="77777777" w:rsidR="001F752E" w:rsidRPr="00D9165B" w:rsidRDefault="001F752E" w:rsidP="00D772A4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1F752E" w:rsidRPr="00D9165B" w14:paraId="02992CD5" w14:textId="77777777" w:rsidTr="00D772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0439DE5A" w14:textId="77777777" w:rsidR="001F752E" w:rsidRPr="00960C22" w:rsidRDefault="001F752E" w:rsidP="00D772A4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B13D32D" w14:textId="77777777" w:rsidR="001F752E" w:rsidRPr="00D9165B" w:rsidRDefault="001F752E" w:rsidP="00D772A4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1F752E" w:rsidRPr="00D9165B" w14:paraId="49104CDD" w14:textId="77777777" w:rsidTr="00D772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959A5CB" w14:textId="77777777" w:rsidR="001F752E" w:rsidRPr="00960C22" w:rsidRDefault="001F752E" w:rsidP="00D772A4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F3A425B" w14:textId="77777777" w:rsidR="001F752E" w:rsidRPr="00D9165B" w:rsidRDefault="001F752E" w:rsidP="00D772A4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1F752E" w:rsidRPr="00D9165B" w14:paraId="2DB97C58" w14:textId="77777777" w:rsidTr="00D772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1618FC8" w14:textId="77777777" w:rsidR="001F752E" w:rsidRPr="00960C22" w:rsidRDefault="001F752E" w:rsidP="00D772A4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D5A8CC" w14:textId="77777777" w:rsidR="001F752E" w:rsidRPr="00D9165B" w:rsidRDefault="001F752E" w:rsidP="00D772A4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1F752E" w:rsidRPr="00D9165B" w14:paraId="040E6E0F" w14:textId="77777777" w:rsidTr="00D772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FE3F477" w14:textId="77777777" w:rsidR="001F752E" w:rsidRPr="00960C22" w:rsidRDefault="001F752E" w:rsidP="00D772A4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726516C" w14:textId="77777777" w:rsidR="001F752E" w:rsidRPr="00D9165B" w:rsidRDefault="001F752E" w:rsidP="00D772A4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1F752E" w:rsidRPr="00D9165B" w14:paraId="0B77DC47" w14:textId="77777777" w:rsidTr="00D772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8A0F66A" w14:textId="77777777" w:rsidR="001F752E" w:rsidRPr="00960C22" w:rsidRDefault="001F752E" w:rsidP="00D772A4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21A067E" w14:textId="77777777" w:rsidR="001F752E" w:rsidRPr="00D9165B" w:rsidRDefault="001F752E" w:rsidP="00D772A4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1F752E" w:rsidRPr="00D9165B" w14:paraId="5B5EAF93" w14:textId="77777777" w:rsidTr="00D772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04A54BB" w14:textId="77777777" w:rsidR="001F752E" w:rsidRPr="00960C22" w:rsidRDefault="001F752E" w:rsidP="00D772A4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EA1419C" w14:textId="77777777" w:rsidR="001F752E" w:rsidRPr="00D9165B" w:rsidRDefault="001F752E" w:rsidP="00D772A4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1F752E" w:rsidRPr="00D9165B" w14:paraId="1E7BCD16" w14:textId="77777777" w:rsidTr="00D772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A827331" w14:textId="77777777" w:rsidR="001F752E" w:rsidRPr="00960C22" w:rsidRDefault="001F752E" w:rsidP="00D772A4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98A0201" w14:textId="77777777" w:rsidR="001F752E" w:rsidRPr="00D9165B" w:rsidRDefault="001F752E" w:rsidP="00D772A4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1F752E" w:rsidRPr="00D9165B" w14:paraId="400B71B7" w14:textId="77777777" w:rsidTr="00D772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0E778DFA" w14:textId="77777777" w:rsidR="001F752E" w:rsidRPr="00960C22" w:rsidRDefault="001F752E" w:rsidP="00D772A4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B8E6027" w14:textId="77777777" w:rsidR="001F752E" w:rsidRPr="00D9165B" w:rsidRDefault="001F752E" w:rsidP="00D772A4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1F752E" w:rsidRPr="00D9165B" w14:paraId="02A39E40" w14:textId="77777777" w:rsidTr="00D772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2164024" w14:textId="77777777" w:rsidR="001F752E" w:rsidRPr="00960C22" w:rsidRDefault="001F752E" w:rsidP="00D772A4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7AA76391" w14:textId="77777777" w:rsidR="001F752E" w:rsidRPr="00D9165B" w:rsidRDefault="001F752E" w:rsidP="00D772A4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1F752E" w:rsidRPr="00D9165B" w14:paraId="7CF6E8C3" w14:textId="77777777" w:rsidTr="00D772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9FAB85E" w14:textId="77777777" w:rsidR="001F752E" w:rsidRPr="00960C22" w:rsidRDefault="001F752E" w:rsidP="00D772A4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7FD40F" w14:textId="77777777" w:rsidR="001F752E" w:rsidRPr="00D9165B" w:rsidRDefault="001F752E" w:rsidP="00D772A4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274C6C37" w14:textId="77777777" w:rsidR="001F752E" w:rsidRDefault="001F752E" w:rsidP="001F752E">
      <w:pPr>
        <w:jc w:val="left"/>
        <w:rPr>
          <w:lang w:val="ka-GE" w:eastAsia="ja-JP"/>
        </w:rPr>
      </w:pPr>
    </w:p>
    <w:p w14:paraId="4CFBDDF6" w14:textId="1F405910" w:rsidR="00AF3499" w:rsidRDefault="00AF3499" w:rsidP="00DF65EE">
      <w:pPr>
        <w:rPr>
          <w:lang w:val="ka-GE" w:eastAsia="ja-JP"/>
        </w:rPr>
      </w:pPr>
    </w:p>
    <w:p w14:paraId="2A16C1BA" w14:textId="77777777" w:rsidR="00AF3499" w:rsidRPr="00DF65EE" w:rsidRDefault="00AF3499" w:rsidP="00DF65EE">
      <w:pPr>
        <w:rPr>
          <w:lang w:val="ka-GE" w:eastAsia="ja-JP"/>
        </w:rPr>
      </w:pPr>
    </w:p>
    <w:p w14:paraId="624917CB" w14:textId="77777777" w:rsidR="005B5D43" w:rsidRDefault="005B5D43" w:rsidP="00A36B0F">
      <w:pPr>
        <w:jc w:val="left"/>
        <w:rPr>
          <w:rFonts w:cs="Sylfaen"/>
          <w:b/>
          <w:i/>
          <w:color w:val="244061" w:themeColor="accent1" w:themeShade="80"/>
        </w:rPr>
      </w:pPr>
    </w:p>
    <w:p w14:paraId="00320E7A" w14:textId="0C12775D" w:rsidR="003A1A6A" w:rsidRDefault="003A1A6A" w:rsidP="003A1A6A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p w14:paraId="3B79D798" w14:textId="5C2216B6" w:rsidR="003A1A6A" w:rsidRDefault="003A1A6A" w:rsidP="003A1A6A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p w14:paraId="22CE3137" w14:textId="77777777" w:rsidR="003A1A6A" w:rsidRPr="003A1A6A" w:rsidRDefault="003A1A6A" w:rsidP="003A1A6A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p w14:paraId="03B11F5A" w14:textId="78A5B833" w:rsidR="003D248F" w:rsidRDefault="00E3757A" w:rsidP="00E72439">
      <w:pPr>
        <w:pStyle w:val="a2"/>
        <w:ind w:left="0" w:firstLine="0"/>
      </w:pPr>
      <w:r w:rsidRPr="0016141B">
        <w:br w:type="page"/>
      </w:r>
    </w:p>
    <w:p w14:paraId="4B64183E" w14:textId="5B4CAA7A" w:rsidR="009B2DF6" w:rsidRPr="008D2FC4" w:rsidRDefault="003D248F" w:rsidP="005064F7">
      <w:pPr>
        <w:pStyle w:val="a2"/>
        <w:ind w:left="0" w:firstLine="0"/>
        <w:rPr>
          <w:sz w:val="22"/>
          <w:szCs w:val="22"/>
        </w:rPr>
      </w:pPr>
      <w:bookmarkStart w:id="15" w:name="_Toc73369519"/>
      <w:r w:rsidRPr="008D2FC4">
        <w:rPr>
          <w:sz w:val="22"/>
          <w:szCs w:val="22"/>
        </w:rPr>
        <w:lastRenderedPageBreak/>
        <w:t xml:space="preserve">დანართი </w:t>
      </w:r>
      <w:bookmarkEnd w:id="15"/>
      <w:r w:rsidR="001F752E">
        <w:rPr>
          <w:sz w:val="22"/>
          <w:szCs w:val="22"/>
        </w:rPr>
        <w:t>3</w:t>
      </w:r>
      <w:r w:rsidR="0018392F" w:rsidRPr="008D2FC4">
        <w:rPr>
          <w:sz w:val="22"/>
          <w:szCs w:val="22"/>
        </w:rPr>
        <w:t xml:space="preserve">: </w:t>
      </w:r>
      <w:r w:rsidR="007B440F" w:rsidRPr="008D2FC4">
        <w:rPr>
          <w:sz w:val="22"/>
          <w:szCs w:val="22"/>
        </w:rPr>
        <w:t>ფასების ცხრილი</w:t>
      </w:r>
    </w:p>
    <w:p w14:paraId="2EF32B3F" w14:textId="226ADBAE" w:rsidR="00173750" w:rsidRDefault="00173750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4E0B5296" w14:textId="77777777" w:rsidR="00173750" w:rsidRPr="00173750" w:rsidRDefault="00173750" w:rsidP="003D248F">
      <w:pPr>
        <w:rPr>
          <w:rFonts w:cs="Sylfaen"/>
          <w:b/>
          <w:color w:val="244061" w:themeColor="accent1" w:themeShade="80"/>
          <w:lang w:val="ka-GE"/>
        </w:rPr>
      </w:pPr>
    </w:p>
    <w:tbl>
      <w:tblPr>
        <w:tblW w:w="7503" w:type="dxa"/>
        <w:tblLook w:val="04A0" w:firstRow="1" w:lastRow="0" w:firstColumn="1" w:lastColumn="0" w:noHBand="0" w:noVBand="1"/>
      </w:tblPr>
      <w:tblGrid>
        <w:gridCol w:w="2790"/>
        <w:gridCol w:w="1350"/>
        <w:gridCol w:w="3363"/>
      </w:tblGrid>
      <w:tr w:rsidR="00173750" w:rsidRPr="00173750" w14:paraId="3C89EAF4" w14:textId="77777777" w:rsidTr="008A5C43">
        <w:trPr>
          <w:trHeight w:val="232"/>
        </w:trPr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vAlign w:val="center"/>
            <w:hideMark/>
          </w:tcPr>
          <w:p w14:paraId="6560D72F" w14:textId="77777777" w:rsidR="00173750" w:rsidRPr="00173750" w:rsidRDefault="00173750" w:rsidP="00173750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</w:rPr>
            </w:pPr>
            <w:r w:rsidRPr="00173750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</w:rPr>
              <w:t>პროდუქცია / მომსახურება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vAlign w:val="center"/>
            <w:hideMark/>
          </w:tcPr>
          <w:p w14:paraId="6B5248A3" w14:textId="77777777" w:rsidR="00173750" w:rsidRPr="00173750" w:rsidRDefault="00173750" w:rsidP="00173750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</w:rPr>
            </w:pPr>
            <w:proofErr w:type="gramStart"/>
            <w:r w:rsidRPr="00173750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</w:rPr>
              <w:t>რაოდ</w:t>
            </w:r>
            <w:proofErr w:type="gramEnd"/>
            <w:r w:rsidRPr="00173750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</w:rPr>
              <w:t>.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vAlign w:val="center"/>
            <w:hideMark/>
          </w:tcPr>
          <w:p w14:paraId="4EB979FE" w14:textId="38AEB6DF" w:rsidR="00173750" w:rsidRPr="00173750" w:rsidRDefault="00440898" w:rsidP="00173750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ka-GE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ka-GE"/>
              </w:rPr>
              <w:t xml:space="preserve">ერთეულის </w:t>
            </w:r>
            <w:r w:rsidR="00173750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ka-GE"/>
              </w:rPr>
              <w:t>ფასი</w:t>
            </w:r>
          </w:p>
        </w:tc>
      </w:tr>
      <w:tr w:rsidR="00173750" w:rsidRPr="00173750" w14:paraId="5AAC1A12" w14:textId="77777777" w:rsidTr="008A5C43">
        <w:trPr>
          <w:trHeight w:val="1337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120758C7" w14:textId="671C1B09" w:rsidR="00173750" w:rsidRPr="00173750" w:rsidRDefault="002E6B71" w:rsidP="00173750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  <w:bookmarkStart w:id="16" w:name="_GoBack"/>
            <w:bookmarkEnd w:id="16"/>
            <w:r>
              <w:rPr>
                <w:color w:val="1F497D"/>
                <w:lang w:val="ka-GE"/>
              </w:rPr>
              <w:t xml:space="preserve">საწვავის </w:t>
            </w:r>
            <w:r w:rsidR="00857E33">
              <w:rPr>
                <w:color w:val="1F497D"/>
                <w:lang w:val="ka-GE"/>
              </w:rPr>
              <w:t xml:space="preserve">დონის </w:t>
            </w:r>
            <w:r>
              <w:rPr>
                <w:color w:val="1F497D"/>
                <w:lang w:val="ka-GE"/>
              </w:rPr>
              <w:t xml:space="preserve">კონტროლის სისტემა </w:t>
            </w:r>
            <w:r>
              <w:rPr>
                <w:color w:val="1F497D"/>
              </w:rPr>
              <w:t xml:space="preserve">GSM </w:t>
            </w:r>
            <w:r>
              <w:rPr>
                <w:color w:val="1F497D"/>
                <w:lang w:val="ka-GE"/>
              </w:rPr>
              <w:t>მოდული</w:t>
            </w:r>
            <w:r w:rsidR="00857E33">
              <w:rPr>
                <w:color w:val="1F497D"/>
                <w:lang w:val="ka-GE"/>
              </w:rPr>
              <w:t>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052DBF35" w14:textId="3037AC69" w:rsidR="00173750" w:rsidRPr="00173750" w:rsidRDefault="00376C16" w:rsidP="00173750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470D0CAD" w14:textId="695D0A4A" w:rsidR="00173750" w:rsidRPr="00173750" w:rsidRDefault="00173750" w:rsidP="00173750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3BF3C009" w14:textId="6004785A" w:rsidR="00997715" w:rsidRDefault="00997715" w:rsidP="003D248F">
      <w:pPr>
        <w:rPr>
          <w:rFonts w:cs="Sylfaen"/>
          <w:b/>
          <w:color w:val="244061" w:themeColor="accent1" w:themeShade="80"/>
        </w:rPr>
      </w:pPr>
    </w:p>
    <w:p w14:paraId="268A0DEE" w14:textId="08962D6C" w:rsidR="005A441F" w:rsidRDefault="005A441F" w:rsidP="003D248F">
      <w:pPr>
        <w:rPr>
          <w:rFonts w:cs="Sylfaen"/>
          <w:b/>
          <w:color w:val="244061" w:themeColor="accent1" w:themeShade="80"/>
        </w:rPr>
      </w:pPr>
    </w:p>
    <w:p w14:paraId="04593C9D" w14:textId="1648B570" w:rsidR="005A441F" w:rsidRDefault="005A441F" w:rsidP="003D248F">
      <w:pPr>
        <w:rPr>
          <w:rFonts w:cs="Sylfaen"/>
          <w:b/>
          <w:color w:val="244061" w:themeColor="accent1" w:themeShade="80"/>
        </w:rPr>
      </w:pPr>
    </w:p>
    <w:p w14:paraId="7E653DC2" w14:textId="77777777" w:rsidR="005A441F" w:rsidRDefault="005A441F" w:rsidP="003D248F">
      <w:pPr>
        <w:rPr>
          <w:rFonts w:cs="Sylfaen"/>
          <w:b/>
          <w:color w:val="244061" w:themeColor="accent1" w:themeShade="80"/>
        </w:rPr>
      </w:pPr>
    </w:p>
    <w:sectPr w:rsidR="005A441F" w:rsidSect="00607293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BF0C70" w14:textId="77777777" w:rsidR="00F92299" w:rsidRDefault="00F92299" w:rsidP="002E7950">
      <w:r>
        <w:separator/>
      </w:r>
    </w:p>
  </w:endnote>
  <w:endnote w:type="continuationSeparator" w:id="0">
    <w:p w14:paraId="1E0CBB62" w14:textId="77777777" w:rsidR="00F92299" w:rsidRDefault="00F92299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5B5D4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5B5D43" w:rsidRDefault="005B5D4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5B5D43" w:rsidRDefault="005B5D4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5B5D4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5B5D43" w:rsidRPr="00473393" w:rsidRDefault="005B5D4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5C3C70CD" w:rsidR="005B5D43" w:rsidRDefault="005B5D4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57E33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5B5D43" w:rsidRPr="00DF4821" w:rsidRDefault="005B5D43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E9E1E4" w14:textId="77777777" w:rsidR="00F92299" w:rsidRDefault="00F92299" w:rsidP="002E7950">
      <w:r>
        <w:separator/>
      </w:r>
    </w:p>
  </w:footnote>
  <w:footnote w:type="continuationSeparator" w:id="0">
    <w:p w14:paraId="0B47ABB5" w14:textId="77777777" w:rsidR="00F92299" w:rsidRDefault="00F92299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5B5D43" w:rsidRDefault="005B5D43">
    <w:pPr>
      <w:pStyle w:val="Header"/>
    </w:pPr>
  </w:p>
  <w:p w14:paraId="07A4E12A" w14:textId="4EF7C294" w:rsidR="005B5D43" w:rsidRDefault="005B5D4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3939D777" w:rsidR="005B5D43" w:rsidRDefault="00F92299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gramStart"/>
                              <w:r w:rsidR="002F0371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გენერატორის</w:t>
                              </w:r>
                              <w:proofErr w:type="gramEnd"/>
                              <w:r w:rsidR="002F0371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საწვავის დონის დისტანციური მონიტორინგის სისტემის შესყიდვა</w:t>
                              </w:r>
                            </w:sdtContent>
                          </w:sdt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3939D777" w:rsidR="005B5D43" w:rsidRDefault="00075556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roofErr w:type="spellStart"/>
                        <w:proofErr w:type="gramStart"/>
                        <w:r w:rsidR="002F037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გენერატორის</w:t>
                        </w:r>
                        <w:proofErr w:type="spellEnd"/>
                        <w:proofErr w:type="gramEnd"/>
                        <w:r w:rsidR="002F037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2F037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საწვავის</w:t>
                        </w:r>
                        <w:proofErr w:type="spellEnd"/>
                        <w:r w:rsidR="002F037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2F037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დონის</w:t>
                        </w:r>
                        <w:proofErr w:type="spellEnd"/>
                        <w:r w:rsidR="002F037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2F037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დისტანციური</w:t>
                        </w:r>
                        <w:proofErr w:type="spellEnd"/>
                        <w:r w:rsidR="002F037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2F037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მონიტორინგის</w:t>
                        </w:r>
                        <w:proofErr w:type="spellEnd"/>
                        <w:r w:rsidR="002F037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2F037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სისტემის</w:t>
                        </w:r>
                        <w:proofErr w:type="spellEnd"/>
                        <w:r w:rsidR="002F037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2F037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შესყიდვა</w:t>
                        </w:r>
                        <w:proofErr w:type="spellEnd"/>
                      </w:sdtContent>
                    </w:sdt>
                    <w:r w:rsidR="005B5D43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5B5D43" w:rsidRPr="00473393" w:rsidRDefault="005B5D43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5B5D43" w:rsidRPr="002C197A" w:rsidRDefault="005B5D43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5B5D43" w:rsidRPr="002C197A" w:rsidRDefault="005B5D43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670C7"/>
    <w:multiLevelType w:val="multilevel"/>
    <w:tmpl w:val="28DE5B62"/>
    <w:numStyleLink w:val="hierarchy"/>
  </w:abstractNum>
  <w:abstractNum w:abstractNumId="1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D04504"/>
    <w:multiLevelType w:val="hybridMultilevel"/>
    <w:tmpl w:val="CE284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F0518"/>
    <w:multiLevelType w:val="hybridMultilevel"/>
    <w:tmpl w:val="4C7A5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AE2FB2"/>
    <w:multiLevelType w:val="multilevel"/>
    <w:tmpl w:val="DB6C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0" w15:restartNumberingAfterBreak="0">
    <w:nsid w:val="71A52942"/>
    <w:multiLevelType w:val="multilevel"/>
    <w:tmpl w:val="09B02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EF68FA"/>
    <w:multiLevelType w:val="hybridMultilevel"/>
    <w:tmpl w:val="08EA584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2"/>
  </w:num>
  <w:num w:numId="4">
    <w:abstractNumId w:val="7"/>
  </w:num>
  <w:num w:numId="5">
    <w:abstractNumId w:val="5"/>
  </w:num>
  <w:num w:numId="6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6"/>
  </w:num>
  <w:num w:numId="8">
    <w:abstractNumId w:val="2"/>
  </w:num>
  <w:num w:numId="9">
    <w:abstractNumId w:val="10"/>
  </w:num>
  <w:num w:numId="10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11">
    <w:abstractNumId w:val="3"/>
  </w:num>
  <w:num w:numId="12">
    <w:abstractNumId w:val="11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AAE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4BB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57E46"/>
    <w:rsid w:val="00060712"/>
    <w:rsid w:val="00061B2D"/>
    <w:rsid w:val="00062869"/>
    <w:rsid w:val="00062CCA"/>
    <w:rsid w:val="000631CE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556"/>
    <w:rsid w:val="00075A67"/>
    <w:rsid w:val="00075DC9"/>
    <w:rsid w:val="00075F91"/>
    <w:rsid w:val="000765C9"/>
    <w:rsid w:val="0007723D"/>
    <w:rsid w:val="0007758E"/>
    <w:rsid w:val="00077B0E"/>
    <w:rsid w:val="000807C6"/>
    <w:rsid w:val="00081045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2D22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935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1C45"/>
    <w:rsid w:val="000C3473"/>
    <w:rsid w:val="000C37C9"/>
    <w:rsid w:val="000C5E85"/>
    <w:rsid w:val="000C61FD"/>
    <w:rsid w:val="000C78D2"/>
    <w:rsid w:val="000C796C"/>
    <w:rsid w:val="000D04A7"/>
    <w:rsid w:val="000D0C8B"/>
    <w:rsid w:val="000D1009"/>
    <w:rsid w:val="000D19A9"/>
    <w:rsid w:val="000D1CB3"/>
    <w:rsid w:val="000D20DB"/>
    <w:rsid w:val="000D27D5"/>
    <w:rsid w:val="000D43FE"/>
    <w:rsid w:val="000D456F"/>
    <w:rsid w:val="000D5245"/>
    <w:rsid w:val="000D55CC"/>
    <w:rsid w:val="000D5BE6"/>
    <w:rsid w:val="000D5F93"/>
    <w:rsid w:val="000D6391"/>
    <w:rsid w:val="000D671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87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014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1D7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3750"/>
    <w:rsid w:val="0017460C"/>
    <w:rsid w:val="001746A8"/>
    <w:rsid w:val="00175236"/>
    <w:rsid w:val="00175293"/>
    <w:rsid w:val="001753C9"/>
    <w:rsid w:val="001755D4"/>
    <w:rsid w:val="00176A89"/>
    <w:rsid w:val="00177CF8"/>
    <w:rsid w:val="001804C8"/>
    <w:rsid w:val="001808C4"/>
    <w:rsid w:val="001808C5"/>
    <w:rsid w:val="001809E2"/>
    <w:rsid w:val="0018166E"/>
    <w:rsid w:val="00183591"/>
    <w:rsid w:val="0018392F"/>
    <w:rsid w:val="00184148"/>
    <w:rsid w:val="0018557C"/>
    <w:rsid w:val="001860C5"/>
    <w:rsid w:val="001864ED"/>
    <w:rsid w:val="00187CD4"/>
    <w:rsid w:val="00190B82"/>
    <w:rsid w:val="00190CEC"/>
    <w:rsid w:val="001930CE"/>
    <w:rsid w:val="00193593"/>
    <w:rsid w:val="001936DC"/>
    <w:rsid w:val="00194097"/>
    <w:rsid w:val="001942DE"/>
    <w:rsid w:val="00194E43"/>
    <w:rsid w:val="001955D6"/>
    <w:rsid w:val="001968BE"/>
    <w:rsid w:val="00196B4C"/>
    <w:rsid w:val="001974E3"/>
    <w:rsid w:val="001976E5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BE3"/>
    <w:rsid w:val="001B47CD"/>
    <w:rsid w:val="001B4BFC"/>
    <w:rsid w:val="001B5A0D"/>
    <w:rsid w:val="001B7104"/>
    <w:rsid w:val="001B74DE"/>
    <w:rsid w:val="001B75F8"/>
    <w:rsid w:val="001B7B64"/>
    <w:rsid w:val="001B7CA1"/>
    <w:rsid w:val="001C4243"/>
    <w:rsid w:val="001C46A9"/>
    <w:rsid w:val="001C5599"/>
    <w:rsid w:val="001C5959"/>
    <w:rsid w:val="001C71D6"/>
    <w:rsid w:val="001C71E4"/>
    <w:rsid w:val="001D01D6"/>
    <w:rsid w:val="001D0597"/>
    <w:rsid w:val="001D111E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2EC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52E"/>
    <w:rsid w:val="001F7A7C"/>
    <w:rsid w:val="001F7AC5"/>
    <w:rsid w:val="00200250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8A5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A08"/>
    <w:rsid w:val="00282BD4"/>
    <w:rsid w:val="002838F4"/>
    <w:rsid w:val="00284669"/>
    <w:rsid w:val="00284D4A"/>
    <w:rsid w:val="00284F85"/>
    <w:rsid w:val="0028531F"/>
    <w:rsid w:val="002853D4"/>
    <w:rsid w:val="00285A01"/>
    <w:rsid w:val="00285A4A"/>
    <w:rsid w:val="00286640"/>
    <w:rsid w:val="0028667C"/>
    <w:rsid w:val="00287098"/>
    <w:rsid w:val="00287FD2"/>
    <w:rsid w:val="00290D20"/>
    <w:rsid w:val="00290EFA"/>
    <w:rsid w:val="0029199E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1E10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3E24"/>
    <w:rsid w:val="002D40A9"/>
    <w:rsid w:val="002D4F9F"/>
    <w:rsid w:val="002D60F7"/>
    <w:rsid w:val="002D64DE"/>
    <w:rsid w:val="002D6608"/>
    <w:rsid w:val="002D6FB3"/>
    <w:rsid w:val="002D7AAE"/>
    <w:rsid w:val="002D7E7D"/>
    <w:rsid w:val="002E1188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6B71"/>
    <w:rsid w:val="002E74E3"/>
    <w:rsid w:val="002E7950"/>
    <w:rsid w:val="002F01B1"/>
    <w:rsid w:val="002F037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52F"/>
    <w:rsid w:val="003109D7"/>
    <w:rsid w:val="003110EF"/>
    <w:rsid w:val="00311178"/>
    <w:rsid w:val="003112E7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27C3F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3EDB"/>
    <w:rsid w:val="003441A2"/>
    <w:rsid w:val="003444AA"/>
    <w:rsid w:val="00344CD0"/>
    <w:rsid w:val="0034508D"/>
    <w:rsid w:val="003459C0"/>
    <w:rsid w:val="00346257"/>
    <w:rsid w:val="0034696D"/>
    <w:rsid w:val="003470EE"/>
    <w:rsid w:val="0035019E"/>
    <w:rsid w:val="003517DF"/>
    <w:rsid w:val="00351E9E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C16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1A6A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5957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A79"/>
    <w:rsid w:val="003E1D4C"/>
    <w:rsid w:val="003E2129"/>
    <w:rsid w:val="003E3142"/>
    <w:rsid w:val="003E32A5"/>
    <w:rsid w:val="003E5C14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617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66E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B2F"/>
    <w:rsid w:val="00435CF8"/>
    <w:rsid w:val="00437458"/>
    <w:rsid w:val="00437719"/>
    <w:rsid w:val="00437BFD"/>
    <w:rsid w:val="00440898"/>
    <w:rsid w:val="004409EA"/>
    <w:rsid w:val="00440ACE"/>
    <w:rsid w:val="00441D80"/>
    <w:rsid w:val="00442085"/>
    <w:rsid w:val="004425F8"/>
    <w:rsid w:val="0044265C"/>
    <w:rsid w:val="00442F45"/>
    <w:rsid w:val="0044338F"/>
    <w:rsid w:val="004435B8"/>
    <w:rsid w:val="00443E2C"/>
    <w:rsid w:val="00443F52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1FDA"/>
    <w:rsid w:val="00463854"/>
    <w:rsid w:val="00464B3E"/>
    <w:rsid w:val="00466FE9"/>
    <w:rsid w:val="00467787"/>
    <w:rsid w:val="00467A3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1541"/>
    <w:rsid w:val="004827AD"/>
    <w:rsid w:val="00483170"/>
    <w:rsid w:val="00483AE2"/>
    <w:rsid w:val="00484FEA"/>
    <w:rsid w:val="00485776"/>
    <w:rsid w:val="00485969"/>
    <w:rsid w:val="004859C4"/>
    <w:rsid w:val="00486A5D"/>
    <w:rsid w:val="004875AC"/>
    <w:rsid w:val="004900DB"/>
    <w:rsid w:val="00490159"/>
    <w:rsid w:val="0049038F"/>
    <w:rsid w:val="0049044B"/>
    <w:rsid w:val="004904B2"/>
    <w:rsid w:val="004906D4"/>
    <w:rsid w:val="004910B8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2F71"/>
    <w:rsid w:val="004A3C39"/>
    <w:rsid w:val="004A47ED"/>
    <w:rsid w:val="004A560A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E70"/>
    <w:rsid w:val="004B3240"/>
    <w:rsid w:val="004B33D2"/>
    <w:rsid w:val="004B3679"/>
    <w:rsid w:val="004B3D3A"/>
    <w:rsid w:val="004B58C6"/>
    <w:rsid w:val="004B76B9"/>
    <w:rsid w:val="004B7B46"/>
    <w:rsid w:val="004B7D85"/>
    <w:rsid w:val="004C039B"/>
    <w:rsid w:val="004C0CDB"/>
    <w:rsid w:val="004C22AB"/>
    <w:rsid w:val="004C3713"/>
    <w:rsid w:val="004C378F"/>
    <w:rsid w:val="004C4643"/>
    <w:rsid w:val="004C4877"/>
    <w:rsid w:val="004C48E6"/>
    <w:rsid w:val="004C6C65"/>
    <w:rsid w:val="004C6D35"/>
    <w:rsid w:val="004C711D"/>
    <w:rsid w:val="004C7F99"/>
    <w:rsid w:val="004D04CE"/>
    <w:rsid w:val="004D10F0"/>
    <w:rsid w:val="004D13FF"/>
    <w:rsid w:val="004D14E7"/>
    <w:rsid w:val="004D1999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1AFA"/>
    <w:rsid w:val="00502418"/>
    <w:rsid w:val="00502BE0"/>
    <w:rsid w:val="00502E79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4F7"/>
    <w:rsid w:val="00506CA8"/>
    <w:rsid w:val="00507BB4"/>
    <w:rsid w:val="00510913"/>
    <w:rsid w:val="0051097C"/>
    <w:rsid w:val="00510C76"/>
    <w:rsid w:val="005135B1"/>
    <w:rsid w:val="00513C78"/>
    <w:rsid w:val="00513FEB"/>
    <w:rsid w:val="005143D9"/>
    <w:rsid w:val="00514877"/>
    <w:rsid w:val="00514AAB"/>
    <w:rsid w:val="00514FDE"/>
    <w:rsid w:val="00515E41"/>
    <w:rsid w:val="00516033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5EE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0FC3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431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41F"/>
    <w:rsid w:val="005A4702"/>
    <w:rsid w:val="005A73E2"/>
    <w:rsid w:val="005A78E3"/>
    <w:rsid w:val="005A7FE8"/>
    <w:rsid w:val="005B03A5"/>
    <w:rsid w:val="005B3EE2"/>
    <w:rsid w:val="005B4110"/>
    <w:rsid w:val="005B44F8"/>
    <w:rsid w:val="005B4D0D"/>
    <w:rsid w:val="005B5298"/>
    <w:rsid w:val="005B5D43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310"/>
    <w:rsid w:val="005D65B2"/>
    <w:rsid w:val="005D7032"/>
    <w:rsid w:val="005E0795"/>
    <w:rsid w:val="005E1A54"/>
    <w:rsid w:val="005E2EA5"/>
    <w:rsid w:val="005E33AA"/>
    <w:rsid w:val="005E5111"/>
    <w:rsid w:val="005E54DF"/>
    <w:rsid w:val="005E5D48"/>
    <w:rsid w:val="005E6DCF"/>
    <w:rsid w:val="005E6DD1"/>
    <w:rsid w:val="005E6F80"/>
    <w:rsid w:val="005E77D7"/>
    <w:rsid w:val="005F0796"/>
    <w:rsid w:val="005F2891"/>
    <w:rsid w:val="005F2D56"/>
    <w:rsid w:val="005F2E67"/>
    <w:rsid w:val="005F4088"/>
    <w:rsid w:val="005F41C4"/>
    <w:rsid w:val="005F4C3A"/>
    <w:rsid w:val="005F5000"/>
    <w:rsid w:val="005F533B"/>
    <w:rsid w:val="005F5784"/>
    <w:rsid w:val="005F60AD"/>
    <w:rsid w:val="005F6199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4C1D"/>
    <w:rsid w:val="00605399"/>
    <w:rsid w:val="0060541A"/>
    <w:rsid w:val="00605483"/>
    <w:rsid w:val="006054A9"/>
    <w:rsid w:val="0060563C"/>
    <w:rsid w:val="00605792"/>
    <w:rsid w:val="00606154"/>
    <w:rsid w:val="00607293"/>
    <w:rsid w:val="0060763B"/>
    <w:rsid w:val="00607CB1"/>
    <w:rsid w:val="006100E2"/>
    <w:rsid w:val="00610C96"/>
    <w:rsid w:val="006114D2"/>
    <w:rsid w:val="00611F57"/>
    <w:rsid w:val="006121B9"/>
    <w:rsid w:val="00612E1F"/>
    <w:rsid w:val="0061358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2F77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0A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3BD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58BA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3D53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5B8F"/>
    <w:rsid w:val="006960A5"/>
    <w:rsid w:val="006A00CA"/>
    <w:rsid w:val="006A05D2"/>
    <w:rsid w:val="006A0968"/>
    <w:rsid w:val="006A1E46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67A"/>
    <w:rsid w:val="006B7CAC"/>
    <w:rsid w:val="006C1021"/>
    <w:rsid w:val="006C126E"/>
    <w:rsid w:val="006C2151"/>
    <w:rsid w:val="006C4B7A"/>
    <w:rsid w:val="006C5A9F"/>
    <w:rsid w:val="006C5AF5"/>
    <w:rsid w:val="006C63A0"/>
    <w:rsid w:val="006C6CCB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5FFA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5E4"/>
    <w:rsid w:val="007038FE"/>
    <w:rsid w:val="007045B6"/>
    <w:rsid w:val="00705A3C"/>
    <w:rsid w:val="00706141"/>
    <w:rsid w:val="00706AE6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754"/>
    <w:rsid w:val="00724B74"/>
    <w:rsid w:val="00726AC5"/>
    <w:rsid w:val="00726E44"/>
    <w:rsid w:val="00727284"/>
    <w:rsid w:val="00727FB2"/>
    <w:rsid w:val="007309B9"/>
    <w:rsid w:val="007310BD"/>
    <w:rsid w:val="00731127"/>
    <w:rsid w:val="0073238A"/>
    <w:rsid w:val="0073337A"/>
    <w:rsid w:val="00733FCF"/>
    <w:rsid w:val="007344D6"/>
    <w:rsid w:val="00734735"/>
    <w:rsid w:val="00734F0C"/>
    <w:rsid w:val="00735599"/>
    <w:rsid w:val="00735773"/>
    <w:rsid w:val="007359EE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BAA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419"/>
    <w:rsid w:val="00753D4B"/>
    <w:rsid w:val="00754318"/>
    <w:rsid w:val="007544D7"/>
    <w:rsid w:val="00754511"/>
    <w:rsid w:val="00754E48"/>
    <w:rsid w:val="00754FE7"/>
    <w:rsid w:val="00755108"/>
    <w:rsid w:val="00756276"/>
    <w:rsid w:val="0075726C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30D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539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40F"/>
    <w:rsid w:val="007B05CC"/>
    <w:rsid w:val="007B1281"/>
    <w:rsid w:val="007B2515"/>
    <w:rsid w:val="007B288C"/>
    <w:rsid w:val="007B440F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D6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0606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B52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1E51"/>
    <w:rsid w:val="00822D5E"/>
    <w:rsid w:val="0082350A"/>
    <w:rsid w:val="00823710"/>
    <w:rsid w:val="00823CCD"/>
    <w:rsid w:val="008243AA"/>
    <w:rsid w:val="0082548F"/>
    <w:rsid w:val="00825E06"/>
    <w:rsid w:val="00825E63"/>
    <w:rsid w:val="00825FA0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57E33"/>
    <w:rsid w:val="00860F5A"/>
    <w:rsid w:val="008631D2"/>
    <w:rsid w:val="008648C4"/>
    <w:rsid w:val="00864D33"/>
    <w:rsid w:val="0086555E"/>
    <w:rsid w:val="00866105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579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41E"/>
    <w:rsid w:val="00887567"/>
    <w:rsid w:val="00887DFB"/>
    <w:rsid w:val="00890996"/>
    <w:rsid w:val="00891AE6"/>
    <w:rsid w:val="00891C10"/>
    <w:rsid w:val="0089218B"/>
    <w:rsid w:val="0089225F"/>
    <w:rsid w:val="008933A6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C43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632"/>
    <w:rsid w:val="008C0D17"/>
    <w:rsid w:val="008C16D2"/>
    <w:rsid w:val="008C17F5"/>
    <w:rsid w:val="008C1811"/>
    <w:rsid w:val="008C1D51"/>
    <w:rsid w:val="008C2CCC"/>
    <w:rsid w:val="008C4BD2"/>
    <w:rsid w:val="008C59FA"/>
    <w:rsid w:val="008C6249"/>
    <w:rsid w:val="008C68AA"/>
    <w:rsid w:val="008C7EA5"/>
    <w:rsid w:val="008D0ABD"/>
    <w:rsid w:val="008D0BB7"/>
    <w:rsid w:val="008D0DB4"/>
    <w:rsid w:val="008D1425"/>
    <w:rsid w:val="008D242A"/>
    <w:rsid w:val="008D26D1"/>
    <w:rsid w:val="008D2FC4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2C2B"/>
    <w:rsid w:val="008F2CCF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65"/>
    <w:rsid w:val="00901DE0"/>
    <w:rsid w:val="00903634"/>
    <w:rsid w:val="0090366A"/>
    <w:rsid w:val="00903F82"/>
    <w:rsid w:val="009042D2"/>
    <w:rsid w:val="00905A45"/>
    <w:rsid w:val="00905BFB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35DB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738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715"/>
    <w:rsid w:val="00997D53"/>
    <w:rsid w:val="009A1E85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D87"/>
    <w:rsid w:val="009A6FBC"/>
    <w:rsid w:val="009A7963"/>
    <w:rsid w:val="009B0805"/>
    <w:rsid w:val="009B229F"/>
    <w:rsid w:val="009B2DF6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08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D7E24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6F5A"/>
    <w:rsid w:val="00A07142"/>
    <w:rsid w:val="00A10F5B"/>
    <w:rsid w:val="00A12451"/>
    <w:rsid w:val="00A12991"/>
    <w:rsid w:val="00A13760"/>
    <w:rsid w:val="00A13B03"/>
    <w:rsid w:val="00A13B1A"/>
    <w:rsid w:val="00A146A5"/>
    <w:rsid w:val="00A14806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3F4"/>
    <w:rsid w:val="00A369C8"/>
    <w:rsid w:val="00A36B0F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0D27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3486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587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B37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6874"/>
    <w:rsid w:val="00AE7262"/>
    <w:rsid w:val="00AE7CBE"/>
    <w:rsid w:val="00AF0B98"/>
    <w:rsid w:val="00AF0F4D"/>
    <w:rsid w:val="00AF24B5"/>
    <w:rsid w:val="00AF3499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25F"/>
    <w:rsid w:val="00B17507"/>
    <w:rsid w:val="00B17B7A"/>
    <w:rsid w:val="00B201DD"/>
    <w:rsid w:val="00B20318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4DE"/>
    <w:rsid w:val="00B30D0B"/>
    <w:rsid w:val="00B32356"/>
    <w:rsid w:val="00B32B8C"/>
    <w:rsid w:val="00B347C6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B2C"/>
    <w:rsid w:val="00B45D95"/>
    <w:rsid w:val="00B4691C"/>
    <w:rsid w:val="00B46EF0"/>
    <w:rsid w:val="00B472D6"/>
    <w:rsid w:val="00B472EC"/>
    <w:rsid w:val="00B4786D"/>
    <w:rsid w:val="00B47FC9"/>
    <w:rsid w:val="00B5020B"/>
    <w:rsid w:val="00B51DD1"/>
    <w:rsid w:val="00B520B2"/>
    <w:rsid w:val="00B521A1"/>
    <w:rsid w:val="00B53359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99F"/>
    <w:rsid w:val="00B63E40"/>
    <w:rsid w:val="00B6579C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652"/>
    <w:rsid w:val="00B869DC"/>
    <w:rsid w:val="00B87D33"/>
    <w:rsid w:val="00B90A37"/>
    <w:rsid w:val="00B91D52"/>
    <w:rsid w:val="00B92D9D"/>
    <w:rsid w:val="00B93647"/>
    <w:rsid w:val="00B937A4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6CCF"/>
    <w:rsid w:val="00BB7024"/>
    <w:rsid w:val="00BB70F0"/>
    <w:rsid w:val="00BC1289"/>
    <w:rsid w:val="00BC1693"/>
    <w:rsid w:val="00BC16EF"/>
    <w:rsid w:val="00BC17C8"/>
    <w:rsid w:val="00BC1BC9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B1D"/>
    <w:rsid w:val="00BD1E72"/>
    <w:rsid w:val="00BD26B4"/>
    <w:rsid w:val="00BD3D00"/>
    <w:rsid w:val="00BD503F"/>
    <w:rsid w:val="00BD529E"/>
    <w:rsid w:val="00BD5446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266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9EB"/>
    <w:rsid w:val="00C34FE0"/>
    <w:rsid w:val="00C35A1D"/>
    <w:rsid w:val="00C377F9"/>
    <w:rsid w:val="00C37E9D"/>
    <w:rsid w:val="00C37F43"/>
    <w:rsid w:val="00C4003C"/>
    <w:rsid w:val="00C408B8"/>
    <w:rsid w:val="00C416DF"/>
    <w:rsid w:val="00C41917"/>
    <w:rsid w:val="00C4203F"/>
    <w:rsid w:val="00C42F39"/>
    <w:rsid w:val="00C441AC"/>
    <w:rsid w:val="00C457C5"/>
    <w:rsid w:val="00C463D2"/>
    <w:rsid w:val="00C46668"/>
    <w:rsid w:val="00C47F23"/>
    <w:rsid w:val="00C50CA5"/>
    <w:rsid w:val="00C50E9D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67C9B"/>
    <w:rsid w:val="00C71162"/>
    <w:rsid w:val="00C72235"/>
    <w:rsid w:val="00C7238A"/>
    <w:rsid w:val="00C7265F"/>
    <w:rsid w:val="00C72BC4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07E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1F7F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2D39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94E"/>
    <w:rsid w:val="00CE1AB8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234E"/>
    <w:rsid w:val="00CF3EFD"/>
    <w:rsid w:val="00CF4303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8A6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03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2BF3"/>
    <w:rsid w:val="00D331E9"/>
    <w:rsid w:val="00D34017"/>
    <w:rsid w:val="00D34C93"/>
    <w:rsid w:val="00D34DAC"/>
    <w:rsid w:val="00D35301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694"/>
    <w:rsid w:val="00D578B3"/>
    <w:rsid w:val="00D578CB"/>
    <w:rsid w:val="00D578FE"/>
    <w:rsid w:val="00D57AF7"/>
    <w:rsid w:val="00D57B8B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033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11B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5E12"/>
    <w:rsid w:val="00D86320"/>
    <w:rsid w:val="00D86FA4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4D8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EE"/>
    <w:rsid w:val="00DF6F0D"/>
    <w:rsid w:val="00DF753E"/>
    <w:rsid w:val="00DF79DF"/>
    <w:rsid w:val="00E00253"/>
    <w:rsid w:val="00E00EDD"/>
    <w:rsid w:val="00E0146E"/>
    <w:rsid w:val="00E01C32"/>
    <w:rsid w:val="00E0208F"/>
    <w:rsid w:val="00E02B19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41C8"/>
    <w:rsid w:val="00E15DB0"/>
    <w:rsid w:val="00E169EE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2FB5"/>
    <w:rsid w:val="00E33152"/>
    <w:rsid w:val="00E332B8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4A44"/>
    <w:rsid w:val="00E45452"/>
    <w:rsid w:val="00E4573B"/>
    <w:rsid w:val="00E46E00"/>
    <w:rsid w:val="00E474E6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E03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3C65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439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1CA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95BA1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529A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720"/>
    <w:rsid w:val="00EB3D12"/>
    <w:rsid w:val="00EB48B8"/>
    <w:rsid w:val="00EB4A71"/>
    <w:rsid w:val="00EB5C06"/>
    <w:rsid w:val="00EB62F0"/>
    <w:rsid w:val="00EB692C"/>
    <w:rsid w:val="00EB7580"/>
    <w:rsid w:val="00EB7F71"/>
    <w:rsid w:val="00EC1350"/>
    <w:rsid w:val="00EC1368"/>
    <w:rsid w:val="00EC160A"/>
    <w:rsid w:val="00EC2631"/>
    <w:rsid w:val="00EC37AE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3CA"/>
    <w:rsid w:val="00EF5772"/>
    <w:rsid w:val="00EF5A27"/>
    <w:rsid w:val="00EF6F30"/>
    <w:rsid w:val="00EF725F"/>
    <w:rsid w:val="00F008CC"/>
    <w:rsid w:val="00F00CDB"/>
    <w:rsid w:val="00F02A75"/>
    <w:rsid w:val="00F0301C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14F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1EB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8B3"/>
    <w:rsid w:val="00F84C53"/>
    <w:rsid w:val="00F84D4B"/>
    <w:rsid w:val="00F84EE6"/>
    <w:rsid w:val="00F85D1A"/>
    <w:rsid w:val="00F8756A"/>
    <w:rsid w:val="00F8788B"/>
    <w:rsid w:val="00F905BC"/>
    <w:rsid w:val="00F92109"/>
    <w:rsid w:val="00F9229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7F5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5239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basedOn w:val="DefaultParagraphFont"/>
    <w:uiPriority w:val="22"/>
    <w:qFormat/>
    <w:rsid w:val="004A2F71"/>
    <w:rPr>
      <w:b/>
      <w:bCs/>
    </w:rPr>
  </w:style>
  <w:style w:type="character" w:customStyle="1" w:styleId="apple-converted-space">
    <w:name w:val="apple-converted-space"/>
    <w:basedOn w:val="DefaultParagraphFont"/>
    <w:rsid w:val="004A2F71"/>
  </w:style>
  <w:style w:type="paragraph" w:customStyle="1" w:styleId="yiv9004278799msonormal">
    <w:name w:val="yiv9004278799msonormal"/>
    <w:basedOn w:val="Normal"/>
    <w:rsid w:val="009D2080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msonormalmrcssattr">
    <w:name w:val="msonormal_mr_css_attr"/>
    <w:basedOn w:val="Normal"/>
    <w:rsid w:val="00925738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CB3BE2E-C2E5-4313-ABA5-0AB83AF8B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7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გენერატორის დისტანციური მონიტორინგის სისტემის შესყიდვა</vt:lpstr>
    </vt:vector>
  </TitlesOfParts>
  <Company>სს“საქართველოს ბანკი“</Company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გენერატორის საწვავის დონის დისტანციური მონიტორინგის სისტემის შესყიდვა</dc:title>
  <dc:subject>ტენდერი</dc:subject>
  <dc:creator>ნინო ინასარიძე</dc:creator>
  <cp:lastModifiedBy>Alexander Larionov</cp:lastModifiedBy>
  <cp:revision>8</cp:revision>
  <cp:lastPrinted>2018-12-25T15:48:00Z</cp:lastPrinted>
  <dcterms:created xsi:type="dcterms:W3CDTF">2024-08-19T11:12:00Z</dcterms:created>
  <dcterms:modified xsi:type="dcterms:W3CDTF">2024-08-20T10:17:00Z</dcterms:modified>
</cp:coreProperties>
</file>