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CEAD6D" w14:textId="77777777" w:rsidR="003B645D" w:rsidRPr="00FF4677" w:rsidRDefault="003B645D">
      <w:pPr>
        <w:rPr>
          <w:rFonts w:ascii="BPG Algeti" w:hAnsi="BPG Algeti" w:cs="BPG Algeti"/>
        </w:rPr>
      </w:pPr>
    </w:p>
    <w:tbl>
      <w:tblPr>
        <w:tblStyle w:val="a"/>
        <w:tblpPr w:leftFromText="180" w:rightFromText="180" w:horzAnchor="margin" w:tblpY="485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120"/>
        <w:gridCol w:w="4240"/>
      </w:tblGrid>
      <w:tr w:rsidR="003B645D" w:rsidRPr="00FF4677" w14:paraId="08D01817" w14:textId="77777777" w:rsidTr="00394C39">
        <w:tc>
          <w:tcPr>
            <w:tcW w:w="5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E01D7D" w14:textId="67380C4D" w:rsidR="003B645D" w:rsidRPr="00C34AD0" w:rsidRDefault="00000000" w:rsidP="00677D79">
            <w:pPr>
              <w:rPr>
                <w:rFonts w:ascii="BPG Algeti" w:hAnsi="BPG Algeti" w:cs="BPG Algeti"/>
                <w:b/>
              </w:rPr>
            </w:pPr>
            <w:sdt>
              <w:sdtPr>
                <w:rPr>
                  <w:rFonts w:ascii="BPG Algeti" w:hAnsi="BPG Algeti" w:cs="BPG Algeti"/>
                </w:rPr>
                <w:tag w:val="goog_rdk_0"/>
                <w:id w:val="1446732789"/>
              </w:sdtPr>
              <w:sdtContent>
                <w:r w:rsidRPr="00C34AD0">
                  <w:rPr>
                    <w:rFonts w:ascii="BPG Algeti" w:eastAsia="Arial Unicode MS" w:hAnsi="BPG Algeti" w:cs="BPG Algeti"/>
                    <w:b/>
                  </w:rPr>
                  <w:t>დამკვეთი</w:t>
                </w:r>
              </w:sdtContent>
            </w:sdt>
          </w:p>
        </w:tc>
        <w:tc>
          <w:tcPr>
            <w:tcW w:w="4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D83E05" w14:textId="1D4C5E21" w:rsidR="003B645D" w:rsidRPr="00C34AD0" w:rsidRDefault="001F0283" w:rsidP="00677D79">
            <w:pPr>
              <w:widowControl w:val="0"/>
              <w:spacing w:line="240" w:lineRule="auto"/>
              <w:rPr>
                <w:rFonts w:ascii="BPG Algeti" w:hAnsi="BPG Algeti" w:cs="BPG Algeti"/>
              </w:rPr>
            </w:pPr>
            <w:r w:rsidRPr="00C34AD0">
              <w:rPr>
                <w:rFonts w:ascii="BPG Algeti" w:hAnsi="BPG Algeti" w:cs="BPG Algeti"/>
              </w:rPr>
              <w:t xml:space="preserve">ვიანი </w:t>
            </w:r>
          </w:p>
        </w:tc>
      </w:tr>
      <w:tr w:rsidR="003B645D" w:rsidRPr="00FF4677" w14:paraId="45557567" w14:textId="77777777" w:rsidTr="00394C39">
        <w:tc>
          <w:tcPr>
            <w:tcW w:w="5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38EEC4" w14:textId="77777777" w:rsidR="003B645D" w:rsidRPr="00C34AD0" w:rsidRDefault="00000000" w:rsidP="00677D79">
            <w:pPr>
              <w:rPr>
                <w:rFonts w:ascii="BPG Algeti" w:hAnsi="BPG Algeti" w:cs="BPG Algeti"/>
              </w:rPr>
            </w:pPr>
            <w:sdt>
              <w:sdtPr>
                <w:rPr>
                  <w:rFonts w:ascii="BPG Algeti" w:hAnsi="BPG Algeti" w:cs="BPG Algeti"/>
                </w:rPr>
                <w:tag w:val="goog_rdk_1"/>
                <w:id w:val="371811466"/>
              </w:sdtPr>
              <w:sdtContent>
                <w:r w:rsidRPr="00C34AD0">
                  <w:rPr>
                    <w:rFonts w:ascii="BPG Algeti" w:eastAsia="Arial Unicode MS" w:hAnsi="BPG Algeti" w:cs="BPG Algeti"/>
                    <w:b/>
                  </w:rPr>
                  <w:t xml:space="preserve">ბრენდის რომელ პროექტზე/პროდუქტზე ვმუშაობთ: </w:t>
                </w:r>
              </w:sdtContent>
            </w:sdt>
          </w:p>
        </w:tc>
        <w:tc>
          <w:tcPr>
            <w:tcW w:w="4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2CA8D3" w14:textId="6E2086AC" w:rsidR="003B645D" w:rsidRPr="00C34AD0" w:rsidRDefault="00394C39" w:rsidP="00677D79">
            <w:pPr>
              <w:widowControl w:val="0"/>
              <w:spacing w:line="240" w:lineRule="auto"/>
              <w:rPr>
                <w:rFonts w:ascii="BPG Algeti" w:eastAsia="Merriweather" w:hAnsi="BPG Algeti" w:cs="BPG Algeti"/>
                <w:lang w:val="en-US"/>
              </w:rPr>
            </w:pPr>
            <w:r w:rsidRPr="00C34AD0">
              <w:rPr>
                <w:rFonts w:ascii="BPG Algeti" w:hAnsi="BPG Algeti" w:cs="BPG Algeti"/>
              </w:rPr>
              <w:t>ვიანი</w:t>
            </w:r>
            <w:r w:rsidR="0035727E">
              <w:rPr>
                <w:rFonts w:ascii="BPG Algeti" w:hAnsi="BPG Algeti" w:cs="BPG Algeti"/>
              </w:rPr>
              <w:t>ს</w:t>
            </w:r>
            <w:r>
              <w:rPr>
                <w:rFonts w:ascii="BPG Algeti" w:hAnsi="BPG Algeti" w:cs="BPG Algeti"/>
              </w:rPr>
              <w:t xml:space="preserve"> ქსელში შემავალი </w:t>
            </w:r>
            <w:r w:rsidR="001F0283" w:rsidRPr="00C34AD0">
              <w:rPr>
                <w:rFonts w:ascii="BPG Algeti" w:eastAsia="Merriweather" w:hAnsi="BPG Algeti" w:cs="BPG Algeti"/>
              </w:rPr>
              <w:t>ჰოსპიტლების</w:t>
            </w:r>
            <w:r w:rsidR="00FF4677" w:rsidRPr="00C34AD0">
              <w:rPr>
                <w:rFonts w:ascii="BPG Algeti" w:eastAsia="Merriweather" w:hAnsi="BPG Algeti" w:cs="BPG Algeti"/>
              </w:rPr>
              <w:t xml:space="preserve"> </w:t>
            </w:r>
            <w:r w:rsidR="00747388" w:rsidRPr="00C34AD0">
              <w:rPr>
                <w:rFonts w:ascii="BPG Algeti" w:eastAsia="Merriweather" w:hAnsi="BPG Algeti" w:cs="BPG Algeti"/>
              </w:rPr>
              <w:t xml:space="preserve">სამედიცინო </w:t>
            </w:r>
            <w:r w:rsidR="00FF4677" w:rsidRPr="00C34AD0">
              <w:rPr>
                <w:rFonts w:ascii="BPG Algeti" w:eastAsia="Merriweather" w:hAnsi="BPG Algeti" w:cs="BPG Algeti"/>
              </w:rPr>
              <w:t>სერვისების ციფრული მარკეტინგი</w:t>
            </w:r>
          </w:p>
        </w:tc>
      </w:tr>
      <w:tr w:rsidR="003B645D" w:rsidRPr="00FF4677" w14:paraId="64F6D020" w14:textId="77777777" w:rsidTr="00394C39">
        <w:tc>
          <w:tcPr>
            <w:tcW w:w="5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85C695" w14:textId="77777777" w:rsidR="003B645D" w:rsidRPr="00FF4677" w:rsidRDefault="00000000" w:rsidP="00677D79">
            <w:pPr>
              <w:rPr>
                <w:rFonts w:ascii="BPG Algeti" w:hAnsi="BPG Algeti" w:cs="BPG Algeti"/>
                <w:b/>
                <w:sz w:val="24"/>
                <w:szCs w:val="24"/>
              </w:rPr>
            </w:pPr>
            <w:sdt>
              <w:sdtPr>
                <w:rPr>
                  <w:rFonts w:ascii="BPG Algeti" w:eastAsia="Arial Unicode MS" w:hAnsi="BPG Algeti" w:cs="BPG Algeti"/>
                  <w:b/>
                </w:rPr>
                <w:tag w:val="goog_rdk_2"/>
                <w:id w:val="1781538740"/>
              </w:sdtPr>
              <w:sdtContent>
                <w:r w:rsidRPr="00C34AD0">
                  <w:rPr>
                    <w:rFonts w:ascii="BPG Algeti" w:eastAsia="Arial Unicode MS" w:hAnsi="BPG Algeti" w:cs="BPG Algeti"/>
                    <w:b/>
                  </w:rPr>
                  <w:t>დამკვეთის ბრიფის შემოსვლის თარიღი:</w:t>
                </w:r>
              </w:sdtContent>
            </w:sdt>
          </w:p>
        </w:tc>
        <w:tc>
          <w:tcPr>
            <w:tcW w:w="4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203DFB" w14:textId="7A1E99B3" w:rsidR="003B645D" w:rsidRPr="00FF4677" w:rsidRDefault="003B645D" w:rsidP="00677D79">
            <w:pPr>
              <w:widowControl w:val="0"/>
              <w:spacing w:line="240" w:lineRule="auto"/>
              <w:rPr>
                <w:rFonts w:ascii="BPG Algeti" w:eastAsia="Merriweather" w:hAnsi="BPG Algeti" w:cs="BPG Algeti"/>
              </w:rPr>
            </w:pPr>
          </w:p>
        </w:tc>
      </w:tr>
      <w:tr w:rsidR="003B645D" w:rsidRPr="00FF4677" w14:paraId="5C9C97C8" w14:textId="77777777" w:rsidTr="00394C39">
        <w:tc>
          <w:tcPr>
            <w:tcW w:w="51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9B44E6" w14:textId="77777777" w:rsidR="003B645D" w:rsidRPr="00FF4677" w:rsidRDefault="00000000" w:rsidP="00677D79">
            <w:pPr>
              <w:rPr>
                <w:rFonts w:ascii="BPG Algeti" w:hAnsi="BPG Algeti" w:cs="BPG Algeti"/>
                <w:b/>
                <w:sz w:val="24"/>
                <w:szCs w:val="24"/>
              </w:rPr>
            </w:pPr>
            <w:sdt>
              <w:sdtPr>
                <w:rPr>
                  <w:rFonts w:ascii="BPG Algeti" w:eastAsia="Arial Unicode MS" w:hAnsi="BPG Algeti" w:cs="BPG Algeti"/>
                  <w:b/>
                </w:rPr>
                <w:tag w:val="goog_rdk_3"/>
                <w:id w:val="-1884617928"/>
              </w:sdtPr>
              <w:sdtContent>
                <w:r w:rsidRPr="00C34AD0">
                  <w:rPr>
                    <w:rFonts w:ascii="BPG Algeti" w:eastAsia="Arial Unicode MS" w:hAnsi="BPG Algeti" w:cs="BPG Algeti"/>
                    <w:b/>
                  </w:rPr>
                  <w:t>პირველი ოფერის მიტანის დედლაინი:</w:t>
                </w:r>
              </w:sdtContent>
            </w:sdt>
          </w:p>
        </w:tc>
        <w:tc>
          <w:tcPr>
            <w:tcW w:w="42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F0D43" w14:textId="02FB720D" w:rsidR="003B645D" w:rsidRPr="00FF4677" w:rsidRDefault="003B645D" w:rsidP="00677D79">
            <w:pPr>
              <w:widowControl w:val="0"/>
              <w:spacing w:line="240" w:lineRule="auto"/>
              <w:rPr>
                <w:rFonts w:ascii="BPG Algeti" w:hAnsi="BPG Algeti" w:cs="BPG Algeti"/>
              </w:rPr>
            </w:pPr>
          </w:p>
        </w:tc>
      </w:tr>
    </w:tbl>
    <w:p w14:paraId="6EF4708E" w14:textId="77777777" w:rsidR="003B645D" w:rsidRDefault="003B645D">
      <w:pPr>
        <w:rPr>
          <w:rFonts w:ascii="BPG Algeti" w:hAnsi="BPG Algeti" w:cs="BPG Algeti"/>
          <w:b/>
          <w:sz w:val="24"/>
          <w:szCs w:val="24"/>
        </w:rPr>
      </w:pPr>
    </w:p>
    <w:p w14:paraId="1C6A919B" w14:textId="77777777" w:rsidR="00394C39" w:rsidRPr="00FF4677" w:rsidRDefault="00394C39">
      <w:pPr>
        <w:rPr>
          <w:rFonts w:ascii="BPG Algeti" w:hAnsi="BPG Algeti" w:cs="BPG Algeti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34AD0" w14:paraId="7DFDD9CF" w14:textId="77777777" w:rsidTr="00C34AD0">
        <w:tc>
          <w:tcPr>
            <w:tcW w:w="9350" w:type="dxa"/>
          </w:tcPr>
          <w:p w14:paraId="5376573E" w14:textId="020E8F1A" w:rsidR="00C34AD0" w:rsidRDefault="00000000">
            <w:pPr>
              <w:rPr>
                <w:rFonts w:ascii="BPG Algeti" w:hAnsi="BPG Algeti" w:cs="BPG Algeti"/>
                <w:b/>
                <w:sz w:val="24"/>
                <w:szCs w:val="24"/>
              </w:rPr>
            </w:pPr>
            <w:sdt>
              <w:sdtPr>
                <w:rPr>
                  <w:rFonts w:ascii="BPG Algeti" w:hAnsi="BPG Algeti" w:cs="BPG Algeti"/>
                </w:rPr>
                <w:tag w:val="goog_rdk_6"/>
                <w:id w:val="1912280421"/>
              </w:sdtPr>
              <w:sdtContent>
                <w:r w:rsidR="00C34AD0" w:rsidRPr="00FF4677">
                  <w:rPr>
                    <w:rFonts w:ascii="BPG Algeti" w:eastAsia="Arial Unicode MS" w:hAnsi="BPG Algeti" w:cs="BPG Algeti"/>
                    <w:b/>
                    <w:sz w:val="24"/>
                    <w:szCs w:val="24"/>
                  </w:rPr>
                  <w:t xml:space="preserve">ბრიფის არსებობის მიზანი და ინფორმაცია ბრენდის შესახებ: </w:t>
                </w:r>
              </w:sdtContent>
            </w:sdt>
          </w:p>
        </w:tc>
      </w:tr>
    </w:tbl>
    <w:p w14:paraId="02F103C2" w14:textId="3E1E94FF" w:rsidR="00C34AD0" w:rsidRDefault="00C34AD0">
      <w:pPr>
        <w:rPr>
          <w:rFonts w:ascii="BPG Algeti" w:hAnsi="BPG Algeti" w:cs="BPG Algeti"/>
        </w:rPr>
      </w:pPr>
    </w:p>
    <w:p w14:paraId="268558F5" w14:textId="6E981EF7" w:rsidR="003B645D" w:rsidRDefault="001F0283">
      <w:pPr>
        <w:rPr>
          <w:rFonts w:ascii="BPG Algeti" w:eastAsia="Arimo" w:hAnsi="BPG Algeti" w:cs="BPG Algeti"/>
          <w:sz w:val="24"/>
          <w:szCs w:val="24"/>
        </w:rPr>
      </w:pPr>
      <w:r>
        <w:rPr>
          <w:rFonts w:ascii="BPG Algeti" w:eastAsia="Arimo" w:hAnsi="BPG Algeti" w:cs="BPG Algeti"/>
          <w:sz w:val="24"/>
          <w:szCs w:val="24"/>
        </w:rPr>
        <w:t>ვიან</w:t>
      </w:r>
      <w:r w:rsidR="006A6498">
        <w:rPr>
          <w:rFonts w:ascii="BPG Algeti" w:eastAsia="Arimo" w:hAnsi="BPG Algeti" w:cs="BPG Algeti"/>
          <w:sz w:val="24"/>
          <w:szCs w:val="24"/>
        </w:rPr>
        <w:t>ი</w:t>
      </w:r>
      <w:r w:rsidR="00BE06CA">
        <w:rPr>
          <w:rFonts w:ascii="BPG Algeti" w:eastAsia="Arimo" w:hAnsi="BPG Algeti" w:cs="BPG Algeti"/>
          <w:sz w:val="24"/>
          <w:szCs w:val="24"/>
        </w:rPr>
        <w:t xml:space="preserve"> </w:t>
      </w:r>
      <w:r w:rsidR="00747388">
        <w:rPr>
          <w:rFonts w:ascii="BPG Algeti" w:eastAsia="Arimo" w:hAnsi="BPG Algeti" w:cs="BPG Algeti"/>
          <w:sz w:val="24"/>
          <w:szCs w:val="24"/>
        </w:rPr>
        <w:t xml:space="preserve">დაინტერესებული ვართ პარტნიორი ციფრული სააგენტოს მოძიებით. </w:t>
      </w:r>
    </w:p>
    <w:p w14:paraId="229F688B" w14:textId="77777777" w:rsidR="006A6498" w:rsidRPr="006A6498" w:rsidRDefault="006A6498" w:rsidP="006A6498">
      <w:pPr>
        <w:tabs>
          <w:tab w:val="left" w:pos="2411"/>
        </w:tabs>
        <w:jc w:val="both"/>
        <w:rPr>
          <w:rFonts w:ascii="BPG Algeti" w:eastAsia="Arimo" w:hAnsi="BPG Algeti" w:cs="BPG Algeti"/>
          <w:b/>
          <w:bCs/>
          <w:sz w:val="24"/>
          <w:szCs w:val="24"/>
          <w:lang w:val="en-US"/>
        </w:rPr>
      </w:pPr>
    </w:p>
    <w:p w14:paraId="1DB2711E" w14:textId="16FF0ADF" w:rsidR="000543E9" w:rsidRDefault="006A6498" w:rsidP="006A6498">
      <w:pPr>
        <w:tabs>
          <w:tab w:val="left" w:pos="2411"/>
        </w:tabs>
        <w:jc w:val="both"/>
        <w:rPr>
          <w:rFonts w:ascii="BPG Algeti" w:eastAsia="Arimo" w:hAnsi="BPG Algeti" w:cs="BPG Algeti"/>
          <w:sz w:val="24"/>
          <w:szCs w:val="24"/>
          <w:lang w:val="en-US"/>
        </w:rPr>
      </w:pPr>
      <w:proofErr w:type="spellStart"/>
      <w:r w:rsidRPr="006A6498">
        <w:rPr>
          <w:rFonts w:ascii="BPG Algeti" w:eastAsia="Arimo" w:hAnsi="BPG Algeti" w:cs="BPG Algeti"/>
          <w:b/>
          <w:bCs/>
          <w:sz w:val="24"/>
          <w:szCs w:val="24"/>
          <w:lang w:val="en-US"/>
        </w:rPr>
        <w:t>ინფორმაცია</w:t>
      </w:r>
      <w:proofErr w:type="spellEnd"/>
      <w:r w:rsidRPr="006A6498">
        <w:rPr>
          <w:rFonts w:ascii="BPG Algeti" w:eastAsia="Arimo" w:hAnsi="BPG Algeti" w:cs="BPG Algeti"/>
          <w:b/>
          <w:bCs/>
          <w:sz w:val="24"/>
          <w:szCs w:val="24"/>
          <w:lang w:val="en-US"/>
        </w:rPr>
        <w:t xml:space="preserve"> </w:t>
      </w:r>
      <w:proofErr w:type="spellStart"/>
      <w:r w:rsidRPr="006A6498">
        <w:rPr>
          <w:rFonts w:ascii="BPG Algeti" w:eastAsia="Arimo" w:hAnsi="BPG Algeti" w:cs="BPG Algeti"/>
          <w:b/>
          <w:bCs/>
          <w:sz w:val="24"/>
          <w:szCs w:val="24"/>
          <w:lang w:val="en-US"/>
        </w:rPr>
        <w:t>ვიანის</w:t>
      </w:r>
      <w:proofErr w:type="spellEnd"/>
      <w:r w:rsidRPr="006A6498">
        <w:rPr>
          <w:rFonts w:ascii="BPG Algeti" w:eastAsia="Arimo" w:hAnsi="BPG Algeti" w:cs="BPG Algeti"/>
          <w:b/>
          <w:bCs/>
          <w:sz w:val="24"/>
          <w:szCs w:val="24"/>
          <w:lang w:val="en-US"/>
        </w:rPr>
        <w:t xml:space="preserve"> </w:t>
      </w:r>
      <w:proofErr w:type="spellStart"/>
      <w:r w:rsidRPr="006A6498">
        <w:rPr>
          <w:rFonts w:ascii="BPG Algeti" w:eastAsia="Arimo" w:hAnsi="BPG Algeti" w:cs="BPG Algeti"/>
          <w:b/>
          <w:bCs/>
          <w:sz w:val="24"/>
          <w:szCs w:val="24"/>
          <w:lang w:val="en-US"/>
        </w:rPr>
        <w:t>შესახებ</w:t>
      </w:r>
      <w:proofErr w:type="spellEnd"/>
      <w:r w:rsidRPr="006A6498">
        <w:rPr>
          <w:rFonts w:ascii="BPG Algeti" w:eastAsia="Arimo" w:hAnsi="BPG Algeti" w:cs="BPG Algeti"/>
          <w:b/>
          <w:bCs/>
          <w:sz w:val="24"/>
          <w:szCs w:val="24"/>
          <w:lang w:val="en-US"/>
        </w:rPr>
        <w:t>:</w:t>
      </w:r>
      <w:r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r>
        <w:rPr>
          <w:rFonts w:ascii="BPG Algeti" w:eastAsia="Arimo" w:hAnsi="BPG Algeti" w:cs="BPG Algeti"/>
          <w:sz w:val="24"/>
          <w:szCs w:val="24"/>
          <w:lang w:val="en-US"/>
        </w:rPr>
        <w:tab/>
      </w:r>
    </w:p>
    <w:p w14:paraId="0DFB4AC8" w14:textId="0A08D4D6" w:rsidR="00D772B1" w:rsidRPr="00D772B1" w:rsidRDefault="00D772B1" w:rsidP="00D772B1">
      <w:pPr>
        <w:jc w:val="both"/>
        <w:rPr>
          <w:rFonts w:ascii="BPG Algeti" w:eastAsia="Arimo" w:hAnsi="BPG Algeti" w:cs="BPG Algeti"/>
          <w:sz w:val="24"/>
          <w:szCs w:val="24"/>
          <w:lang w:val="en-US"/>
        </w:rPr>
      </w:pPr>
      <w:proofErr w:type="spellStart"/>
      <w:r w:rsidRPr="00D772B1">
        <w:rPr>
          <w:rFonts w:ascii="BPG Algeti" w:eastAsia="Arimo" w:hAnsi="BPG Algeti" w:cs="BPG Algeti"/>
          <w:sz w:val="24"/>
          <w:szCs w:val="24"/>
          <w:lang w:val="en-US"/>
        </w:rPr>
        <w:t>ვიანი</w:t>
      </w:r>
      <w:proofErr w:type="spellEnd"/>
      <w:r w:rsidRPr="00D772B1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D772B1">
        <w:rPr>
          <w:rFonts w:ascii="BPG Algeti" w:eastAsia="Arimo" w:hAnsi="BPG Algeti" w:cs="BPG Algeti"/>
          <w:sz w:val="24"/>
          <w:szCs w:val="24"/>
          <w:lang w:val="en-US"/>
        </w:rPr>
        <w:t>საზოგადოების</w:t>
      </w:r>
      <w:proofErr w:type="spellEnd"/>
      <w:r w:rsidRPr="00D772B1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D772B1">
        <w:rPr>
          <w:rFonts w:ascii="BPG Algeti" w:eastAsia="Arimo" w:hAnsi="BPG Algeti" w:cs="BPG Algeti"/>
          <w:sz w:val="24"/>
          <w:szCs w:val="24"/>
          <w:lang w:val="en-US"/>
        </w:rPr>
        <w:t>წინაშე</w:t>
      </w:r>
      <w:proofErr w:type="spellEnd"/>
      <w:r w:rsidRPr="00D772B1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D772B1">
        <w:rPr>
          <w:rFonts w:ascii="BPG Algeti" w:eastAsia="Arimo" w:hAnsi="BPG Algeti" w:cs="BPG Algeti"/>
          <w:sz w:val="24"/>
          <w:szCs w:val="24"/>
          <w:lang w:val="en-US"/>
        </w:rPr>
        <w:t>განახლებული</w:t>
      </w:r>
      <w:proofErr w:type="spellEnd"/>
      <w:r w:rsidRPr="00D772B1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D772B1">
        <w:rPr>
          <w:rFonts w:ascii="BPG Algeti" w:eastAsia="Arimo" w:hAnsi="BPG Algeti" w:cs="BPG Algeti"/>
          <w:sz w:val="24"/>
          <w:szCs w:val="24"/>
          <w:lang w:val="en-US"/>
        </w:rPr>
        <w:t>ვიზუალური</w:t>
      </w:r>
      <w:proofErr w:type="spellEnd"/>
      <w:r w:rsidRPr="00D772B1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D772B1">
        <w:rPr>
          <w:rFonts w:ascii="BPG Algeti" w:eastAsia="Arimo" w:hAnsi="BPG Algeti" w:cs="BPG Algeti"/>
          <w:sz w:val="24"/>
          <w:szCs w:val="24"/>
          <w:lang w:val="en-US"/>
        </w:rPr>
        <w:t>იდენტობით</w:t>
      </w:r>
      <w:proofErr w:type="spellEnd"/>
      <w:r w:rsidRPr="00D772B1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D772B1">
        <w:rPr>
          <w:rFonts w:ascii="BPG Algeti" w:eastAsia="Arimo" w:hAnsi="BPG Algeti" w:cs="BPG Algeti"/>
          <w:sz w:val="24"/>
          <w:szCs w:val="24"/>
          <w:lang w:val="en-US"/>
        </w:rPr>
        <w:t>და</w:t>
      </w:r>
      <w:proofErr w:type="spellEnd"/>
      <w:r w:rsidRPr="00D772B1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D772B1">
        <w:rPr>
          <w:rFonts w:ascii="BPG Algeti" w:eastAsia="Arimo" w:hAnsi="BPG Algeti" w:cs="BPG Algeti"/>
          <w:sz w:val="24"/>
          <w:szCs w:val="24"/>
          <w:lang w:val="en-US"/>
        </w:rPr>
        <w:t>სტრატეგიით</w:t>
      </w:r>
      <w:proofErr w:type="spellEnd"/>
      <w:r w:rsidRPr="00D772B1">
        <w:rPr>
          <w:rFonts w:ascii="BPG Algeti" w:eastAsia="Arimo" w:hAnsi="BPG Algeti" w:cs="BPG Algeti"/>
          <w:sz w:val="24"/>
          <w:szCs w:val="24"/>
          <w:lang w:val="en-US"/>
        </w:rPr>
        <w:t xml:space="preserve"> 2023 </w:t>
      </w:r>
      <w:proofErr w:type="spellStart"/>
      <w:r w:rsidRPr="00D772B1">
        <w:rPr>
          <w:rFonts w:ascii="BPG Algeti" w:eastAsia="Arimo" w:hAnsi="BPG Algeti" w:cs="BPG Algeti"/>
          <w:sz w:val="24"/>
          <w:szCs w:val="24"/>
          <w:lang w:val="en-US"/>
        </w:rPr>
        <w:t>წელს</w:t>
      </w:r>
      <w:proofErr w:type="spellEnd"/>
      <w:r w:rsidRPr="00D772B1">
        <w:rPr>
          <w:rFonts w:ascii="BPG Algeti" w:eastAsia="Arimo" w:hAnsi="BPG Algeti" w:cs="BPG Algeti"/>
          <w:sz w:val="24"/>
          <w:szCs w:val="24"/>
          <w:lang w:val="en-US"/>
        </w:rPr>
        <w:t xml:space="preserve">, </w:t>
      </w:r>
      <w:proofErr w:type="spellStart"/>
      <w:r w:rsidRPr="00D772B1">
        <w:rPr>
          <w:rFonts w:ascii="BPG Algeti" w:eastAsia="Arimo" w:hAnsi="BPG Algeti" w:cs="BPG Algeti"/>
          <w:sz w:val="24"/>
          <w:szCs w:val="24"/>
          <w:lang w:val="en-US"/>
        </w:rPr>
        <w:t>მას</w:t>
      </w:r>
      <w:proofErr w:type="spellEnd"/>
      <w:r w:rsidRPr="00D772B1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D772B1">
        <w:rPr>
          <w:rFonts w:ascii="BPG Algeti" w:eastAsia="Arimo" w:hAnsi="BPG Algeti" w:cs="BPG Algeti"/>
          <w:sz w:val="24"/>
          <w:szCs w:val="24"/>
          <w:lang w:val="en-US"/>
        </w:rPr>
        <w:t>შემდეგ</w:t>
      </w:r>
      <w:proofErr w:type="spellEnd"/>
      <w:r w:rsidRPr="00D772B1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D772B1">
        <w:rPr>
          <w:rFonts w:ascii="BPG Algeti" w:eastAsia="Arimo" w:hAnsi="BPG Algeti" w:cs="BPG Algeti"/>
          <w:sz w:val="24"/>
          <w:szCs w:val="24"/>
          <w:lang w:val="en-US"/>
        </w:rPr>
        <w:t>წარსდგა</w:t>
      </w:r>
      <w:proofErr w:type="spellEnd"/>
      <w:r w:rsidRPr="00D772B1">
        <w:rPr>
          <w:rFonts w:ascii="BPG Algeti" w:eastAsia="Arimo" w:hAnsi="BPG Algeti" w:cs="BPG Algeti"/>
          <w:sz w:val="24"/>
          <w:szCs w:val="24"/>
          <w:lang w:val="en-US"/>
        </w:rPr>
        <w:t xml:space="preserve">, </w:t>
      </w:r>
      <w:proofErr w:type="spellStart"/>
      <w:r w:rsidRPr="00D772B1">
        <w:rPr>
          <w:rFonts w:ascii="BPG Algeti" w:eastAsia="Arimo" w:hAnsi="BPG Algeti" w:cs="BPG Algeti"/>
          <w:sz w:val="24"/>
          <w:szCs w:val="24"/>
          <w:lang w:val="en-US"/>
        </w:rPr>
        <w:t>რაც</w:t>
      </w:r>
      <w:proofErr w:type="spellEnd"/>
      <w:r w:rsidRPr="00D772B1">
        <w:rPr>
          <w:rFonts w:ascii="BPG Algeti" w:eastAsia="Arimo" w:hAnsi="BPG Algeti" w:cs="BPG Algeti"/>
          <w:sz w:val="24"/>
          <w:szCs w:val="24"/>
          <w:lang w:val="en-US"/>
        </w:rPr>
        <w:t xml:space="preserve"> „</w:t>
      </w:r>
      <w:proofErr w:type="spellStart"/>
      <w:r w:rsidRPr="00D772B1">
        <w:rPr>
          <w:rFonts w:ascii="BPG Algeti" w:eastAsia="Arimo" w:hAnsi="BPG Algeti" w:cs="BPG Algeti"/>
          <w:sz w:val="24"/>
          <w:szCs w:val="24"/>
          <w:lang w:val="en-US"/>
        </w:rPr>
        <w:t>ევექსი</w:t>
      </w:r>
      <w:proofErr w:type="spellEnd"/>
      <w:r w:rsidRPr="00D772B1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D772B1">
        <w:rPr>
          <w:rFonts w:ascii="BPG Algeti" w:eastAsia="Arimo" w:hAnsi="BPG Algeti" w:cs="BPG Algeti"/>
          <w:sz w:val="24"/>
          <w:szCs w:val="24"/>
          <w:lang w:val="en-US"/>
        </w:rPr>
        <w:t>ჰოსპიტლების</w:t>
      </w:r>
      <w:proofErr w:type="spellEnd"/>
      <w:r w:rsidRPr="00D772B1">
        <w:rPr>
          <w:rFonts w:ascii="BPG Algeti" w:eastAsia="Arimo" w:hAnsi="BPG Algeti" w:cs="BPG Algeti"/>
          <w:sz w:val="24"/>
          <w:szCs w:val="24"/>
          <w:lang w:val="en-US"/>
        </w:rPr>
        <w:t xml:space="preserve">“ </w:t>
      </w:r>
      <w:proofErr w:type="spellStart"/>
      <w:r w:rsidRPr="00D772B1">
        <w:rPr>
          <w:rFonts w:ascii="BPG Algeti" w:eastAsia="Arimo" w:hAnsi="BPG Algeti" w:cs="BPG Algeti"/>
          <w:sz w:val="24"/>
          <w:szCs w:val="24"/>
          <w:lang w:val="en-US"/>
        </w:rPr>
        <w:t>რებრენდინგი</w:t>
      </w:r>
      <w:proofErr w:type="spellEnd"/>
      <w:r w:rsidRPr="00D772B1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D772B1">
        <w:rPr>
          <w:rFonts w:ascii="BPG Algeti" w:eastAsia="Arimo" w:hAnsi="BPG Algeti" w:cs="BPG Algeti"/>
          <w:sz w:val="24"/>
          <w:szCs w:val="24"/>
          <w:lang w:val="en-US"/>
        </w:rPr>
        <w:t>განხორციელდა</w:t>
      </w:r>
      <w:proofErr w:type="spellEnd"/>
      <w:r w:rsidRPr="00D772B1">
        <w:rPr>
          <w:rFonts w:ascii="BPG Algeti" w:eastAsia="Arimo" w:hAnsi="BPG Algeti" w:cs="BPG Algeti"/>
          <w:sz w:val="24"/>
          <w:szCs w:val="24"/>
          <w:lang w:val="en-US"/>
        </w:rPr>
        <w:t xml:space="preserve">. </w:t>
      </w:r>
      <w:proofErr w:type="spellStart"/>
      <w:r w:rsidRPr="00D772B1">
        <w:rPr>
          <w:rFonts w:ascii="BPG Algeti" w:eastAsia="Arimo" w:hAnsi="BPG Algeti" w:cs="BPG Algeti"/>
          <w:sz w:val="24"/>
          <w:szCs w:val="24"/>
          <w:lang w:val="en-US"/>
        </w:rPr>
        <w:t>კომპანიის</w:t>
      </w:r>
      <w:proofErr w:type="spellEnd"/>
      <w:r w:rsidRPr="00D772B1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D772B1">
        <w:rPr>
          <w:rFonts w:ascii="BPG Algeti" w:eastAsia="Arimo" w:hAnsi="BPG Algeti" w:cs="BPG Algeti"/>
          <w:sz w:val="24"/>
          <w:szCs w:val="24"/>
          <w:lang w:val="en-US"/>
        </w:rPr>
        <w:t>ახალი</w:t>
      </w:r>
      <w:proofErr w:type="spellEnd"/>
      <w:r w:rsidRPr="00D772B1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D772B1">
        <w:rPr>
          <w:rFonts w:ascii="BPG Algeti" w:eastAsia="Arimo" w:hAnsi="BPG Algeti" w:cs="BPG Algeti"/>
          <w:sz w:val="24"/>
          <w:szCs w:val="24"/>
          <w:lang w:val="en-US"/>
        </w:rPr>
        <w:t>სტრატეგიიდან</w:t>
      </w:r>
      <w:proofErr w:type="spellEnd"/>
      <w:r w:rsidRPr="00D772B1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D772B1">
        <w:rPr>
          <w:rFonts w:ascii="BPG Algeti" w:eastAsia="Arimo" w:hAnsi="BPG Algeti" w:cs="BPG Algeti"/>
          <w:sz w:val="24"/>
          <w:szCs w:val="24"/>
          <w:lang w:val="en-US"/>
        </w:rPr>
        <w:t>გამომდინარე</w:t>
      </w:r>
      <w:proofErr w:type="spellEnd"/>
      <w:r w:rsidRPr="00D772B1">
        <w:rPr>
          <w:rFonts w:ascii="BPG Algeti" w:eastAsia="Arimo" w:hAnsi="BPG Algeti" w:cs="BPG Algeti"/>
          <w:sz w:val="24"/>
          <w:szCs w:val="24"/>
          <w:lang w:val="en-US"/>
        </w:rPr>
        <w:t xml:space="preserve">, </w:t>
      </w:r>
      <w:proofErr w:type="spellStart"/>
      <w:r w:rsidRPr="00D772B1">
        <w:rPr>
          <w:rFonts w:ascii="BPG Algeti" w:eastAsia="Arimo" w:hAnsi="BPG Algeti" w:cs="BPG Algeti"/>
          <w:sz w:val="24"/>
          <w:szCs w:val="24"/>
          <w:lang w:val="en-US"/>
        </w:rPr>
        <w:t>ევექსის</w:t>
      </w:r>
      <w:proofErr w:type="spellEnd"/>
      <w:r w:rsidRPr="00D772B1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D772B1">
        <w:rPr>
          <w:rFonts w:ascii="BPG Algeti" w:eastAsia="Arimo" w:hAnsi="BPG Algeti" w:cs="BPG Algeti"/>
          <w:sz w:val="24"/>
          <w:szCs w:val="24"/>
          <w:lang w:val="en-US"/>
        </w:rPr>
        <w:t>ქსელში</w:t>
      </w:r>
      <w:proofErr w:type="spellEnd"/>
      <w:r w:rsidRPr="00D772B1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D772B1">
        <w:rPr>
          <w:rFonts w:ascii="BPG Algeti" w:eastAsia="Arimo" w:hAnsi="BPG Algeti" w:cs="BPG Algeti"/>
          <w:sz w:val="24"/>
          <w:szCs w:val="24"/>
          <w:lang w:val="en-US"/>
        </w:rPr>
        <w:t>არსებული</w:t>
      </w:r>
      <w:proofErr w:type="spellEnd"/>
      <w:r w:rsidRPr="00D772B1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D772B1">
        <w:rPr>
          <w:rFonts w:ascii="BPG Algeti" w:eastAsia="Arimo" w:hAnsi="BPG Algeti" w:cs="BPG Algeti"/>
          <w:sz w:val="24"/>
          <w:szCs w:val="24"/>
          <w:lang w:val="en-US"/>
        </w:rPr>
        <w:t>მსხვილ</w:t>
      </w:r>
      <w:proofErr w:type="spellEnd"/>
      <w:r w:rsidRPr="00D772B1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6C07BC">
        <w:rPr>
          <w:rFonts w:ascii="BPG Algeti" w:eastAsia="Arimo" w:hAnsi="BPG Algeti" w:cs="BPG Algeti"/>
          <w:sz w:val="24"/>
          <w:szCs w:val="24"/>
          <w:lang w:val="en-US"/>
        </w:rPr>
        <w:t>საწოლფონდიანი</w:t>
      </w:r>
      <w:proofErr w:type="spellEnd"/>
      <w:r w:rsidRPr="00D772B1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D772B1">
        <w:rPr>
          <w:rFonts w:ascii="BPG Algeti" w:eastAsia="Arimo" w:hAnsi="BPG Algeti" w:cs="BPG Algeti"/>
          <w:sz w:val="24"/>
          <w:szCs w:val="24"/>
          <w:lang w:val="en-US"/>
        </w:rPr>
        <w:t>სამედიცინო</w:t>
      </w:r>
      <w:proofErr w:type="spellEnd"/>
      <w:r w:rsidRPr="00D772B1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D772B1">
        <w:rPr>
          <w:rFonts w:ascii="BPG Algeti" w:eastAsia="Arimo" w:hAnsi="BPG Algeti" w:cs="BPG Algeti"/>
          <w:sz w:val="24"/>
          <w:szCs w:val="24"/>
          <w:lang w:val="en-US"/>
        </w:rPr>
        <w:t>ცენტრები</w:t>
      </w:r>
      <w:proofErr w:type="spellEnd"/>
      <w:r w:rsidRPr="00D772B1">
        <w:rPr>
          <w:rFonts w:ascii="BPG Algeti" w:eastAsia="Arimo" w:hAnsi="BPG Algeti" w:cs="BPG Algeti"/>
          <w:sz w:val="24"/>
          <w:szCs w:val="24"/>
          <w:lang w:val="en-US"/>
        </w:rPr>
        <w:t> </w:t>
      </w:r>
      <w:proofErr w:type="spellStart"/>
      <w:r w:rsidRPr="00D772B1">
        <w:rPr>
          <w:rFonts w:ascii="BPG Algeti" w:eastAsia="Arimo" w:hAnsi="BPG Algeti" w:cs="BPG Algeti"/>
          <w:sz w:val="24"/>
          <w:szCs w:val="24"/>
          <w:lang w:val="en-US"/>
        </w:rPr>
        <w:t>მცირე</w:t>
      </w:r>
      <w:proofErr w:type="spellEnd"/>
      <w:r w:rsidRPr="00D772B1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D772B1">
        <w:rPr>
          <w:rFonts w:ascii="BPG Algeti" w:eastAsia="Arimo" w:hAnsi="BPG Algeti" w:cs="BPG Algeti"/>
          <w:sz w:val="24"/>
          <w:szCs w:val="24"/>
          <w:lang w:val="en-US"/>
        </w:rPr>
        <w:t>კლინიკებს</w:t>
      </w:r>
      <w:proofErr w:type="spellEnd"/>
      <w:r w:rsidRPr="00D772B1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D772B1">
        <w:rPr>
          <w:rFonts w:ascii="BPG Algeti" w:eastAsia="Arimo" w:hAnsi="BPG Algeti" w:cs="BPG Algeti"/>
          <w:sz w:val="24"/>
          <w:szCs w:val="24"/>
          <w:lang w:val="en-US"/>
        </w:rPr>
        <w:t>გამოეყო</w:t>
      </w:r>
      <w:proofErr w:type="spellEnd"/>
      <w:r w:rsidRPr="00D772B1">
        <w:rPr>
          <w:rFonts w:ascii="BPG Algeti" w:eastAsia="Arimo" w:hAnsi="BPG Algeti" w:cs="BPG Algeti"/>
          <w:sz w:val="24"/>
          <w:szCs w:val="24"/>
          <w:lang w:val="en-US"/>
        </w:rPr>
        <w:t xml:space="preserve">. </w:t>
      </w:r>
      <w:proofErr w:type="spellStart"/>
      <w:r w:rsidRPr="00D772B1">
        <w:rPr>
          <w:rFonts w:ascii="BPG Algeti" w:eastAsia="Arimo" w:hAnsi="BPG Algeti" w:cs="BPG Algeti"/>
          <w:sz w:val="24"/>
          <w:szCs w:val="24"/>
          <w:lang w:val="en-US"/>
        </w:rPr>
        <w:t>ქსელის</w:t>
      </w:r>
      <w:proofErr w:type="spellEnd"/>
      <w:r w:rsidRPr="00D772B1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D772B1">
        <w:rPr>
          <w:rFonts w:ascii="BPG Algeti" w:eastAsia="Arimo" w:hAnsi="BPG Algeti" w:cs="BPG Algeti"/>
          <w:sz w:val="24"/>
          <w:szCs w:val="24"/>
          <w:lang w:val="en-US"/>
        </w:rPr>
        <w:t>მასშტაბისა</w:t>
      </w:r>
      <w:proofErr w:type="spellEnd"/>
      <w:r w:rsidRPr="00D772B1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D772B1">
        <w:rPr>
          <w:rFonts w:ascii="BPG Algeti" w:eastAsia="Arimo" w:hAnsi="BPG Algeti" w:cs="BPG Algeti"/>
          <w:sz w:val="24"/>
          <w:szCs w:val="24"/>
          <w:lang w:val="en-US"/>
        </w:rPr>
        <w:t>და</w:t>
      </w:r>
      <w:proofErr w:type="spellEnd"/>
      <w:r w:rsidRPr="00D772B1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D772B1">
        <w:rPr>
          <w:rFonts w:ascii="BPG Algeti" w:eastAsia="Arimo" w:hAnsi="BPG Algeti" w:cs="BPG Algeti"/>
          <w:sz w:val="24"/>
          <w:szCs w:val="24"/>
          <w:lang w:val="en-US"/>
        </w:rPr>
        <w:t>მართვის</w:t>
      </w:r>
      <w:proofErr w:type="spellEnd"/>
      <w:r w:rsidRPr="00D772B1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D772B1">
        <w:rPr>
          <w:rFonts w:ascii="BPG Algeti" w:eastAsia="Arimo" w:hAnsi="BPG Algeti" w:cs="BPG Algeti"/>
          <w:sz w:val="24"/>
          <w:szCs w:val="24"/>
          <w:lang w:val="en-US"/>
        </w:rPr>
        <w:t>სპეციფიკიდან</w:t>
      </w:r>
      <w:proofErr w:type="spellEnd"/>
      <w:r w:rsidRPr="00D772B1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D772B1">
        <w:rPr>
          <w:rFonts w:ascii="BPG Algeti" w:eastAsia="Arimo" w:hAnsi="BPG Algeti" w:cs="BPG Algeti"/>
          <w:sz w:val="24"/>
          <w:szCs w:val="24"/>
          <w:lang w:val="en-US"/>
        </w:rPr>
        <w:t>გამომდინარე</w:t>
      </w:r>
      <w:proofErr w:type="spellEnd"/>
      <w:r w:rsidRPr="00D772B1">
        <w:rPr>
          <w:rFonts w:ascii="BPG Algeti" w:eastAsia="Arimo" w:hAnsi="BPG Algeti" w:cs="BPG Algeti"/>
          <w:sz w:val="24"/>
          <w:szCs w:val="24"/>
          <w:lang w:val="en-US"/>
        </w:rPr>
        <w:t xml:space="preserve">, </w:t>
      </w:r>
      <w:proofErr w:type="spellStart"/>
      <w:r w:rsidRPr="00D772B1">
        <w:rPr>
          <w:rFonts w:ascii="BPG Algeti" w:eastAsia="Arimo" w:hAnsi="BPG Algeti" w:cs="BPG Algeti"/>
          <w:sz w:val="24"/>
          <w:szCs w:val="24"/>
          <w:lang w:val="en-US"/>
        </w:rPr>
        <w:t>კომპანიის</w:t>
      </w:r>
      <w:proofErr w:type="spellEnd"/>
      <w:r w:rsidRPr="00D772B1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D772B1">
        <w:rPr>
          <w:rFonts w:ascii="BPG Algeti" w:eastAsia="Arimo" w:hAnsi="BPG Algeti" w:cs="BPG Algeti"/>
          <w:sz w:val="24"/>
          <w:szCs w:val="24"/>
          <w:lang w:val="en-US"/>
        </w:rPr>
        <w:t>გაყოფა</w:t>
      </w:r>
      <w:proofErr w:type="spellEnd"/>
      <w:r w:rsidRPr="00D772B1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D772B1">
        <w:rPr>
          <w:rFonts w:ascii="BPG Algeti" w:eastAsia="Arimo" w:hAnsi="BPG Algeti" w:cs="BPG Algeti"/>
          <w:sz w:val="24"/>
          <w:szCs w:val="24"/>
          <w:lang w:val="en-US"/>
        </w:rPr>
        <w:t>მიზნად</w:t>
      </w:r>
      <w:proofErr w:type="spellEnd"/>
      <w:r w:rsidRPr="00D772B1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D772B1">
        <w:rPr>
          <w:rFonts w:ascii="BPG Algeti" w:eastAsia="Arimo" w:hAnsi="BPG Algeti" w:cs="BPG Algeti"/>
          <w:sz w:val="24"/>
          <w:szCs w:val="24"/>
          <w:lang w:val="en-US"/>
        </w:rPr>
        <w:t>ისახავდა</w:t>
      </w:r>
      <w:proofErr w:type="spellEnd"/>
      <w:r w:rsidRPr="00D772B1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D772B1">
        <w:rPr>
          <w:rFonts w:ascii="BPG Algeti" w:eastAsia="Arimo" w:hAnsi="BPG Algeti" w:cs="BPG Algeti"/>
          <w:sz w:val="24"/>
          <w:szCs w:val="24"/>
          <w:lang w:val="en-US"/>
        </w:rPr>
        <w:t>სერვისებისა</w:t>
      </w:r>
      <w:proofErr w:type="spellEnd"/>
      <w:r w:rsidRPr="00D772B1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D772B1">
        <w:rPr>
          <w:rFonts w:ascii="BPG Algeti" w:eastAsia="Arimo" w:hAnsi="BPG Algeti" w:cs="BPG Algeti"/>
          <w:sz w:val="24"/>
          <w:szCs w:val="24"/>
          <w:lang w:val="en-US"/>
        </w:rPr>
        <w:t>და</w:t>
      </w:r>
      <w:proofErr w:type="spellEnd"/>
      <w:r w:rsidRPr="00D772B1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D772B1">
        <w:rPr>
          <w:rFonts w:ascii="BPG Algeti" w:eastAsia="Arimo" w:hAnsi="BPG Algeti" w:cs="BPG Algeti"/>
          <w:sz w:val="24"/>
          <w:szCs w:val="24"/>
          <w:lang w:val="en-US"/>
        </w:rPr>
        <w:t>მომსახურების</w:t>
      </w:r>
      <w:proofErr w:type="spellEnd"/>
      <w:r w:rsidRPr="00D772B1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D772B1">
        <w:rPr>
          <w:rFonts w:ascii="BPG Algeti" w:eastAsia="Arimo" w:hAnsi="BPG Algeti" w:cs="BPG Algeti"/>
          <w:sz w:val="24"/>
          <w:szCs w:val="24"/>
          <w:lang w:val="en-US"/>
        </w:rPr>
        <w:t>ხარისხის</w:t>
      </w:r>
      <w:proofErr w:type="spellEnd"/>
      <w:r w:rsidRPr="00D772B1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D772B1">
        <w:rPr>
          <w:rFonts w:ascii="BPG Algeti" w:eastAsia="Arimo" w:hAnsi="BPG Algeti" w:cs="BPG Algeti"/>
          <w:sz w:val="24"/>
          <w:szCs w:val="24"/>
          <w:lang w:val="en-US"/>
        </w:rPr>
        <w:t>გაუმჯობესებას</w:t>
      </w:r>
      <w:proofErr w:type="spellEnd"/>
      <w:r w:rsidRPr="00D772B1">
        <w:rPr>
          <w:rFonts w:ascii="BPG Algeti" w:eastAsia="Arimo" w:hAnsi="BPG Algeti" w:cs="BPG Algeti"/>
          <w:sz w:val="24"/>
          <w:szCs w:val="24"/>
          <w:lang w:val="en-US"/>
        </w:rPr>
        <w:t>.</w:t>
      </w:r>
    </w:p>
    <w:p w14:paraId="7C7098EB" w14:textId="77777777" w:rsidR="00D772B1" w:rsidRPr="00D772B1" w:rsidRDefault="00D772B1" w:rsidP="00D772B1">
      <w:pPr>
        <w:jc w:val="both"/>
        <w:rPr>
          <w:rFonts w:ascii="BPG Algeti" w:eastAsia="Arimo" w:hAnsi="BPG Algeti" w:cs="BPG Algeti"/>
          <w:sz w:val="24"/>
          <w:szCs w:val="24"/>
          <w:lang w:val="en-US"/>
        </w:rPr>
      </w:pPr>
      <w:r w:rsidRPr="00D772B1">
        <w:rPr>
          <w:rFonts w:ascii="BPG Algeti" w:eastAsia="Arimo" w:hAnsi="BPG Algeti" w:cs="BPG Algeti"/>
          <w:sz w:val="24"/>
          <w:szCs w:val="24"/>
          <w:lang w:val="en-US"/>
        </w:rPr>
        <w:t> </w:t>
      </w:r>
    </w:p>
    <w:p w14:paraId="06A76D68" w14:textId="58AE0F35" w:rsidR="00D772B1" w:rsidRPr="00D772B1" w:rsidRDefault="00D772B1" w:rsidP="00D772B1">
      <w:pPr>
        <w:jc w:val="both"/>
        <w:rPr>
          <w:rFonts w:ascii="BPG Algeti" w:eastAsia="Arimo" w:hAnsi="BPG Algeti" w:cs="BPG Algeti"/>
          <w:sz w:val="24"/>
          <w:szCs w:val="24"/>
          <w:lang w:val="en-US"/>
        </w:rPr>
      </w:pPr>
      <w:proofErr w:type="spellStart"/>
      <w:r w:rsidRPr="00D772B1">
        <w:rPr>
          <w:rFonts w:ascii="BPG Algeti" w:eastAsia="Arimo" w:hAnsi="BPG Algeti" w:cs="BPG Algeti"/>
          <w:sz w:val="24"/>
          <w:szCs w:val="24"/>
          <w:lang w:val="en-US"/>
        </w:rPr>
        <w:t>დღეს</w:t>
      </w:r>
      <w:proofErr w:type="spellEnd"/>
      <w:r w:rsidRPr="00D772B1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D772B1">
        <w:rPr>
          <w:rFonts w:ascii="BPG Algeti" w:eastAsia="Arimo" w:hAnsi="BPG Algeti" w:cs="BPG Algeti"/>
          <w:sz w:val="24"/>
          <w:szCs w:val="24"/>
          <w:lang w:val="en-US"/>
        </w:rPr>
        <w:t>ვიანი</w:t>
      </w:r>
      <w:proofErr w:type="spellEnd"/>
      <w:r w:rsidRPr="00D772B1">
        <w:rPr>
          <w:rFonts w:ascii="BPG Algeti" w:eastAsia="Arimo" w:hAnsi="BPG Algeti" w:cs="BPG Algeti"/>
          <w:sz w:val="24"/>
          <w:szCs w:val="24"/>
          <w:lang w:val="en-US"/>
        </w:rPr>
        <w:t xml:space="preserve">, </w:t>
      </w:r>
      <w:proofErr w:type="spellStart"/>
      <w:r w:rsidRPr="00D772B1">
        <w:rPr>
          <w:rFonts w:ascii="BPG Algeti" w:eastAsia="Arimo" w:hAnsi="BPG Algeti" w:cs="BPG Algeti"/>
          <w:sz w:val="24"/>
          <w:szCs w:val="24"/>
          <w:lang w:val="en-US"/>
        </w:rPr>
        <w:t>ქვეყნის</w:t>
      </w:r>
      <w:proofErr w:type="spellEnd"/>
      <w:r w:rsidRPr="00D772B1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D772B1">
        <w:rPr>
          <w:rFonts w:ascii="BPG Algeti" w:eastAsia="Arimo" w:hAnsi="BPG Algeti" w:cs="BPG Algeti"/>
          <w:sz w:val="24"/>
          <w:szCs w:val="24"/>
          <w:lang w:val="en-US"/>
        </w:rPr>
        <w:t>მასშტაბით</w:t>
      </w:r>
      <w:proofErr w:type="spellEnd"/>
      <w:r w:rsidRPr="00D772B1">
        <w:rPr>
          <w:rFonts w:ascii="BPG Algeti" w:eastAsia="Arimo" w:hAnsi="BPG Algeti" w:cs="BPG Algeti"/>
          <w:sz w:val="24"/>
          <w:szCs w:val="24"/>
          <w:lang w:val="en-US"/>
        </w:rPr>
        <w:t xml:space="preserve">, 7 </w:t>
      </w:r>
      <w:proofErr w:type="spellStart"/>
      <w:r w:rsidRPr="00D772B1">
        <w:rPr>
          <w:rFonts w:ascii="BPG Algeti" w:eastAsia="Arimo" w:hAnsi="BPG Algeti" w:cs="BPG Algeti"/>
          <w:sz w:val="24"/>
          <w:szCs w:val="24"/>
          <w:lang w:val="en-US"/>
        </w:rPr>
        <w:t>მრავალპროფილურ</w:t>
      </w:r>
      <w:proofErr w:type="spellEnd"/>
      <w:r w:rsidRPr="00D772B1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D772B1">
        <w:rPr>
          <w:rFonts w:ascii="BPG Algeti" w:eastAsia="Arimo" w:hAnsi="BPG Algeti" w:cs="BPG Algeti"/>
          <w:sz w:val="24"/>
          <w:szCs w:val="24"/>
          <w:lang w:val="en-US"/>
        </w:rPr>
        <w:t>ჰოსპიტალს</w:t>
      </w:r>
      <w:proofErr w:type="spellEnd"/>
      <w:r w:rsidRPr="00D772B1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D772B1">
        <w:rPr>
          <w:rFonts w:ascii="BPG Algeti" w:eastAsia="Arimo" w:hAnsi="BPG Algeti" w:cs="BPG Algeti"/>
          <w:sz w:val="24"/>
          <w:szCs w:val="24"/>
          <w:lang w:val="en-US"/>
        </w:rPr>
        <w:t>და</w:t>
      </w:r>
      <w:proofErr w:type="spellEnd"/>
      <w:r w:rsidRPr="00D772B1">
        <w:rPr>
          <w:rFonts w:ascii="BPG Algeti" w:eastAsia="Arimo" w:hAnsi="BPG Algeti" w:cs="BPG Algeti"/>
          <w:sz w:val="24"/>
          <w:szCs w:val="24"/>
          <w:lang w:val="en-US"/>
        </w:rPr>
        <w:t xml:space="preserve"> 4</w:t>
      </w:r>
      <w:r w:rsidR="006A6498">
        <w:rPr>
          <w:rFonts w:ascii="BPG Algeti" w:eastAsia="Arimo" w:hAnsi="BPG Algeti" w:cs="BPG Algeti"/>
          <w:sz w:val="24"/>
          <w:szCs w:val="24"/>
          <w:lang w:val="en-US"/>
        </w:rPr>
        <w:t>,</w:t>
      </w:r>
      <w:r w:rsidRPr="00D772B1">
        <w:rPr>
          <w:rFonts w:ascii="BPG Algeti" w:eastAsia="Arimo" w:hAnsi="BPG Algeti" w:cs="BPG Algeti"/>
          <w:sz w:val="24"/>
          <w:szCs w:val="24"/>
          <w:lang w:val="en-US"/>
        </w:rPr>
        <w:t xml:space="preserve">500-ზე </w:t>
      </w:r>
      <w:proofErr w:type="spellStart"/>
      <w:r w:rsidRPr="00D772B1">
        <w:rPr>
          <w:rFonts w:ascii="BPG Algeti" w:eastAsia="Arimo" w:hAnsi="BPG Algeti" w:cs="BPG Algeti"/>
          <w:sz w:val="24"/>
          <w:szCs w:val="24"/>
          <w:lang w:val="en-US"/>
        </w:rPr>
        <w:t>მეტ</w:t>
      </w:r>
      <w:proofErr w:type="spellEnd"/>
      <w:r w:rsidRPr="00D772B1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D772B1">
        <w:rPr>
          <w:rFonts w:ascii="BPG Algeti" w:eastAsia="Arimo" w:hAnsi="BPG Algeti" w:cs="BPG Algeti"/>
          <w:sz w:val="24"/>
          <w:szCs w:val="24"/>
          <w:lang w:val="en-US"/>
        </w:rPr>
        <w:t>თანამშრომელს</w:t>
      </w:r>
      <w:proofErr w:type="spellEnd"/>
      <w:r w:rsidRPr="00D772B1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D772B1">
        <w:rPr>
          <w:rFonts w:ascii="BPG Algeti" w:eastAsia="Arimo" w:hAnsi="BPG Algeti" w:cs="BPG Algeti"/>
          <w:sz w:val="24"/>
          <w:szCs w:val="24"/>
          <w:lang w:val="en-US"/>
        </w:rPr>
        <w:t>აერთიანებს</w:t>
      </w:r>
      <w:proofErr w:type="spellEnd"/>
      <w:r w:rsidRPr="00D772B1">
        <w:rPr>
          <w:rFonts w:ascii="BPG Algeti" w:eastAsia="Arimo" w:hAnsi="BPG Algeti" w:cs="BPG Algeti"/>
          <w:sz w:val="24"/>
          <w:szCs w:val="24"/>
          <w:lang w:val="en-US"/>
        </w:rPr>
        <w:t xml:space="preserve">. </w:t>
      </w:r>
      <w:proofErr w:type="spellStart"/>
      <w:r w:rsidRPr="00D772B1">
        <w:rPr>
          <w:rFonts w:ascii="BPG Algeti" w:eastAsia="Arimo" w:hAnsi="BPG Algeti" w:cs="BPG Algeti"/>
          <w:sz w:val="24"/>
          <w:szCs w:val="24"/>
          <w:lang w:val="en-US"/>
        </w:rPr>
        <w:t>ქსელში</w:t>
      </w:r>
      <w:proofErr w:type="spellEnd"/>
      <w:r w:rsidRPr="00D772B1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D772B1">
        <w:rPr>
          <w:rFonts w:ascii="BPG Algeti" w:eastAsia="Arimo" w:hAnsi="BPG Algeti" w:cs="BPG Algeti"/>
          <w:sz w:val="24"/>
          <w:szCs w:val="24"/>
          <w:lang w:val="en-US"/>
        </w:rPr>
        <w:t>შემავალი</w:t>
      </w:r>
      <w:proofErr w:type="spellEnd"/>
      <w:r w:rsidRPr="00D772B1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D772B1">
        <w:rPr>
          <w:rFonts w:ascii="BPG Algeti" w:eastAsia="Arimo" w:hAnsi="BPG Algeti" w:cs="BPG Algeti"/>
          <w:sz w:val="24"/>
          <w:szCs w:val="24"/>
          <w:lang w:val="en-US"/>
        </w:rPr>
        <w:t>მსხვილსაწოლფონდიანი</w:t>
      </w:r>
      <w:proofErr w:type="spellEnd"/>
      <w:r w:rsidRPr="00D772B1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D772B1">
        <w:rPr>
          <w:rFonts w:ascii="BPG Algeti" w:eastAsia="Arimo" w:hAnsi="BPG Algeti" w:cs="BPG Algeti"/>
          <w:sz w:val="24"/>
          <w:szCs w:val="24"/>
          <w:lang w:val="en-US"/>
        </w:rPr>
        <w:t>სამედიცინო</w:t>
      </w:r>
      <w:proofErr w:type="spellEnd"/>
      <w:r w:rsidRPr="00D772B1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D772B1">
        <w:rPr>
          <w:rFonts w:ascii="BPG Algeti" w:eastAsia="Arimo" w:hAnsi="BPG Algeti" w:cs="BPG Algeti"/>
          <w:sz w:val="24"/>
          <w:szCs w:val="24"/>
          <w:lang w:val="en-US"/>
        </w:rPr>
        <w:t>ცენტრები</w:t>
      </w:r>
      <w:proofErr w:type="spellEnd"/>
      <w:r w:rsidRPr="00D772B1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D772B1">
        <w:rPr>
          <w:rFonts w:ascii="BPG Algeti" w:eastAsia="Arimo" w:hAnsi="BPG Algeti" w:cs="BPG Algeti"/>
          <w:sz w:val="24"/>
          <w:szCs w:val="24"/>
          <w:lang w:val="en-US"/>
        </w:rPr>
        <w:t>ინდივიდუალურად</w:t>
      </w:r>
      <w:proofErr w:type="spellEnd"/>
      <w:r w:rsidRPr="00D772B1">
        <w:rPr>
          <w:rFonts w:ascii="BPG Algeti" w:eastAsia="Arimo" w:hAnsi="BPG Algeti" w:cs="BPG Algeti"/>
          <w:sz w:val="24"/>
          <w:szCs w:val="24"/>
          <w:lang w:val="en-US"/>
        </w:rPr>
        <w:t xml:space="preserve">, </w:t>
      </w:r>
      <w:proofErr w:type="spellStart"/>
      <w:r w:rsidRPr="00D772B1">
        <w:rPr>
          <w:rFonts w:ascii="BPG Algeti" w:eastAsia="Arimo" w:hAnsi="BPG Algeti" w:cs="BPG Algeti"/>
          <w:sz w:val="24"/>
          <w:szCs w:val="24"/>
          <w:lang w:val="en-US"/>
        </w:rPr>
        <w:t>საკუთარი</w:t>
      </w:r>
      <w:proofErr w:type="spellEnd"/>
      <w:r w:rsidRPr="00D772B1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D772B1">
        <w:rPr>
          <w:rFonts w:ascii="BPG Algeti" w:eastAsia="Arimo" w:hAnsi="BPG Algeti" w:cs="BPG Algeti"/>
          <w:sz w:val="24"/>
          <w:szCs w:val="24"/>
          <w:lang w:val="en-US"/>
        </w:rPr>
        <w:t>ბრენდით</w:t>
      </w:r>
      <w:proofErr w:type="spellEnd"/>
      <w:r w:rsidRPr="00D772B1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D772B1">
        <w:rPr>
          <w:rFonts w:ascii="BPG Algeti" w:eastAsia="Arimo" w:hAnsi="BPG Algeti" w:cs="BPG Algeti"/>
          <w:sz w:val="24"/>
          <w:szCs w:val="24"/>
          <w:lang w:val="en-US"/>
        </w:rPr>
        <w:t>განაგრძობენ</w:t>
      </w:r>
      <w:proofErr w:type="spellEnd"/>
      <w:r w:rsidRPr="00D772B1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D772B1">
        <w:rPr>
          <w:rFonts w:ascii="BPG Algeti" w:eastAsia="Arimo" w:hAnsi="BPG Algeti" w:cs="BPG Algeti"/>
          <w:sz w:val="24"/>
          <w:szCs w:val="24"/>
          <w:lang w:val="en-US"/>
        </w:rPr>
        <w:t>ოპერირებას</w:t>
      </w:r>
      <w:proofErr w:type="spellEnd"/>
      <w:r w:rsidR="00C34AD0">
        <w:rPr>
          <w:rFonts w:ascii="BPG Algeti" w:eastAsia="Arimo" w:hAnsi="BPG Algeti" w:cs="BPG Algeti"/>
          <w:sz w:val="24"/>
          <w:szCs w:val="24"/>
          <w:lang w:val="en-US"/>
        </w:rPr>
        <w:t xml:space="preserve">. </w:t>
      </w:r>
    </w:p>
    <w:p w14:paraId="393ED6F3" w14:textId="77777777" w:rsidR="00D772B1" w:rsidRDefault="00D772B1" w:rsidP="00747388">
      <w:pPr>
        <w:jc w:val="both"/>
        <w:rPr>
          <w:rFonts w:ascii="BPG Algeti" w:eastAsia="Arimo" w:hAnsi="BPG Algeti" w:cs="BPG Algeti"/>
          <w:sz w:val="24"/>
          <w:szCs w:val="24"/>
          <w:lang w:val="en-US"/>
        </w:rPr>
      </w:pPr>
    </w:p>
    <w:p w14:paraId="394D753A" w14:textId="54676577" w:rsidR="00D772B1" w:rsidRPr="00D772B1" w:rsidRDefault="00C34AD0" w:rsidP="00D772B1">
      <w:pPr>
        <w:jc w:val="both"/>
        <w:rPr>
          <w:rFonts w:ascii="BPG Algeti" w:eastAsia="Arimo" w:hAnsi="BPG Algeti" w:cs="BPG Algeti"/>
          <w:sz w:val="24"/>
          <w:szCs w:val="24"/>
          <w:lang w:val="en-US"/>
        </w:rPr>
      </w:pPr>
      <w:proofErr w:type="spellStart"/>
      <w:r>
        <w:rPr>
          <w:rFonts w:ascii="BPG Algeti" w:eastAsia="Arimo" w:hAnsi="BPG Algeti" w:cs="BPG Algeti"/>
          <w:sz w:val="24"/>
          <w:szCs w:val="24"/>
          <w:lang w:val="en-US"/>
        </w:rPr>
        <w:t>ვიანის</w:t>
      </w:r>
      <w:proofErr w:type="spellEnd"/>
      <w:r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>
        <w:rPr>
          <w:rFonts w:ascii="BPG Algeti" w:eastAsia="Arimo" w:hAnsi="BPG Algeti" w:cs="BPG Algeti"/>
          <w:sz w:val="24"/>
          <w:szCs w:val="24"/>
          <w:lang w:val="en-US"/>
        </w:rPr>
        <w:t>ჰოსპიტალში</w:t>
      </w:r>
      <w:proofErr w:type="spellEnd"/>
      <w:r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>
        <w:rPr>
          <w:rFonts w:ascii="BPG Algeti" w:eastAsia="Arimo" w:hAnsi="BPG Algeti" w:cs="BPG Algeti"/>
          <w:sz w:val="24"/>
          <w:szCs w:val="24"/>
          <w:lang w:val="en-US"/>
        </w:rPr>
        <w:t>შესაძლებელია</w:t>
      </w:r>
      <w:proofErr w:type="spellEnd"/>
      <w:r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="00D772B1" w:rsidRPr="00D772B1">
        <w:rPr>
          <w:rFonts w:ascii="BPG Algeti" w:eastAsia="Arimo" w:hAnsi="BPG Algeti" w:cs="BPG Algeti"/>
          <w:sz w:val="24"/>
          <w:szCs w:val="24"/>
          <w:lang w:val="en-US"/>
        </w:rPr>
        <w:t>როგორც</w:t>
      </w:r>
      <w:proofErr w:type="spellEnd"/>
      <w:r w:rsidR="00D772B1" w:rsidRPr="00D772B1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="00D772B1" w:rsidRPr="00D772B1">
        <w:rPr>
          <w:rFonts w:ascii="BPG Algeti" w:eastAsia="Arimo" w:hAnsi="BPG Algeti" w:cs="BPG Algeti"/>
          <w:sz w:val="24"/>
          <w:szCs w:val="24"/>
          <w:lang w:val="en-US"/>
        </w:rPr>
        <w:t>მოზრდილთა</w:t>
      </w:r>
      <w:proofErr w:type="spellEnd"/>
      <w:r w:rsidR="00D772B1" w:rsidRPr="00D772B1">
        <w:rPr>
          <w:rFonts w:ascii="BPG Algeti" w:eastAsia="Arimo" w:hAnsi="BPG Algeti" w:cs="BPG Algeti"/>
          <w:sz w:val="24"/>
          <w:szCs w:val="24"/>
          <w:lang w:val="en-US"/>
        </w:rPr>
        <w:t xml:space="preserve">, </w:t>
      </w:r>
      <w:proofErr w:type="spellStart"/>
      <w:r w:rsidR="00D772B1" w:rsidRPr="00D772B1">
        <w:rPr>
          <w:rFonts w:ascii="BPG Algeti" w:eastAsia="Arimo" w:hAnsi="BPG Algeti" w:cs="BPG Algeti"/>
          <w:sz w:val="24"/>
          <w:szCs w:val="24"/>
          <w:lang w:val="en-US"/>
        </w:rPr>
        <w:t>ასევე</w:t>
      </w:r>
      <w:proofErr w:type="spellEnd"/>
      <w:r w:rsidR="00D772B1" w:rsidRPr="00D772B1">
        <w:rPr>
          <w:rFonts w:ascii="BPG Algeti" w:eastAsia="Arimo" w:hAnsi="BPG Algeti" w:cs="BPG Algeti"/>
          <w:sz w:val="24"/>
          <w:szCs w:val="24"/>
          <w:lang w:val="en-US"/>
        </w:rPr>
        <w:t xml:space="preserve"> - </w:t>
      </w:r>
      <w:proofErr w:type="spellStart"/>
      <w:r w:rsidR="00D772B1" w:rsidRPr="00D772B1">
        <w:rPr>
          <w:rFonts w:ascii="BPG Algeti" w:eastAsia="Arimo" w:hAnsi="BPG Algeti" w:cs="BPG Algeti"/>
          <w:sz w:val="24"/>
          <w:szCs w:val="24"/>
          <w:lang w:val="en-US"/>
        </w:rPr>
        <w:t>ბავშვთა</w:t>
      </w:r>
      <w:proofErr w:type="spellEnd"/>
      <w:r w:rsidR="00D772B1" w:rsidRPr="00D772B1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="00D772B1" w:rsidRPr="00D772B1">
        <w:rPr>
          <w:rFonts w:ascii="BPG Algeti" w:eastAsia="Arimo" w:hAnsi="BPG Algeti" w:cs="BPG Algeti"/>
          <w:sz w:val="24"/>
          <w:szCs w:val="24"/>
          <w:lang w:val="en-US"/>
        </w:rPr>
        <w:t>მომსახურების</w:t>
      </w:r>
      <w:proofErr w:type="spellEnd"/>
      <w:r w:rsidR="00D772B1" w:rsidRPr="00D772B1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="00D772B1" w:rsidRPr="00D772B1">
        <w:rPr>
          <w:rFonts w:ascii="BPG Algeti" w:eastAsia="Arimo" w:hAnsi="BPG Algeti" w:cs="BPG Algeti"/>
          <w:sz w:val="24"/>
          <w:szCs w:val="24"/>
          <w:lang w:val="en-US"/>
        </w:rPr>
        <w:t>სრულ</w:t>
      </w:r>
      <w:r>
        <w:rPr>
          <w:rFonts w:ascii="BPG Algeti" w:eastAsia="Arimo" w:hAnsi="BPG Algeti" w:cs="BPG Algeti"/>
          <w:sz w:val="24"/>
          <w:szCs w:val="24"/>
          <w:lang w:val="en-US"/>
        </w:rPr>
        <w:t>ი</w:t>
      </w:r>
      <w:proofErr w:type="spellEnd"/>
      <w:r w:rsidR="00D772B1" w:rsidRPr="00D772B1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="00D772B1" w:rsidRPr="00D772B1">
        <w:rPr>
          <w:rFonts w:ascii="BPG Algeti" w:eastAsia="Arimo" w:hAnsi="BPG Algeti" w:cs="BPG Algeti"/>
          <w:sz w:val="24"/>
          <w:szCs w:val="24"/>
          <w:lang w:val="en-US"/>
        </w:rPr>
        <w:t>სამედიცინო</w:t>
      </w:r>
      <w:proofErr w:type="spellEnd"/>
      <w:r w:rsidR="00D772B1" w:rsidRPr="00D772B1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="00D772B1" w:rsidRPr="00D772B1">
        <w:rPr>
          <w:rFonts w:ascii="BPG Algeti" w:eastAsia="Arimo" w:hAnsi="BPG Algeti" w:cs="BPG Algeti"/>
          <w:sz w:val="24"/>
          <w:szCs w:val="24"/>
          <w:lang w:val="en-US"/>
        </w:rPr>
        <w:t>სპექტრ</w:t>
      </w:r>
      <w:r>
        <w:rPr>
          <w:rFonts w:ascii="BPG Algeti" w:eastAsia="Arimo" w:hAnsi="BPG Algeti" w:cs="BPG Algeti"/>
          <w:sz w:val="24"/>
          <w:szCs w:val="24"/>
          <w:lang w:val="en-US"/>
        </w:rPr>
        <w:t>ი</w:t>
      </w:r>
      <w:r w:rsidR="00D772B1" w:rsidRPr="00D772B1">
        <w:rPr>
          <w:rFonts w:ascii="BPG Algeti" w:eastAsia="Arimo" w:hAnsi="BPG Algeti" w:cs="BPG Algeti"/>
          <w:sz w:val="24"/>
          <w:szCs w:val="24"/>
          <w:lang w:val="en-US"/>
        </w:rPr>
        <w:t>ს</w:t>
      </w:r>
      <w:proofErr w:type="spellEnd"/>
      <w:r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>
        <w:rPr>
          <w:rFonts w:ascii="BPG Algeti" w:eastAsia="Arimo" w:hAnsi="BPG Algeti" w:cs="BPG Algeti"/>
          <w:sz w:val="24"/>
          <w:szCs w:val="24"/>
          <w:lang w:val="en-US"/>
        </w:rPr>
        <w:t>მიღება</w:t>
      </w:r>
      <w:proofErr w:type="spellEnd"/>
      <w:r w:rsidR="00D772B1" w:rsidRPr="00D772B1">
        <w:rPr>
          <w:rFonts w:ascii="BPG Algeti" w:eastAsia="Arimo" w:hAnsi="BPG Algeti" w:cs="BPG Algeti"/>
          <w:sz w:val="24"/>
          <w:szCs w:val="24"/>
          <w:lang w:val="en-US"/>
        </w:rPr>
        <w:t xml:space="preserve">. </w:t>
      </w:r>
      <w:proofErr w:type="spellStart"/>
      <w:r w:rsidR="006A6498">
        <w:rPr>
          <w:rFonts w:ascii="BPG Algeti" w:eastAsia="Arimo" w:hAnsi="BPG Algeti" w:cs="BPG Algeti"/>
          <w:sz w:val="24"/>
          <w:szCs w:val="24"/>
          <w:lang w:val="en-US"/>
        </w:rPr>
        <w:t>ვიანის</w:t>
      </w:r>
      <w:proofErr w:type="spellEnd"/>
      <w:r w:rsidR="006A6498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="006A6498">
        <w:rPr>
          <w:rFonts w:ascii="BPG Algeti" w:eastAsia="Arimo" w:hAnsi="BPG Algeti" w:cs="BPG Algeti"/>
          <w:sz w:val="24"/>
          <w:szCs w:val="24"/>
          <w:lang w:val="en-US"/>
        </w:rPr>
        <w:t>ჰოსპიტლებია</w:t>
      </w:r>
      <w:proofErr w:type="spellEnd"/>
      <w:r w:rsidR="006A6498">
        <w:rPr>
          <w:rFonts w:ascii="BPG Algeti" w:eastAsia="Arimo" w:hAnsi="BPG Algeti" w:cs="BPG Algeti"/>
          <w:sz w:val="24"/>
          <w:szCs w:val="24"/>
          <w:lang w:val="en-US"/>
        </w:rPr>
        <w:t xml:space="preserve">: </w:t>
      </w:r>
    </w:p>
    <w:p w14:paraId="54ECDCE4" w14:textId="60513FA2" w:rsidR="00747388" w:rsidRPr="006A6498" w:rsidRDefault="00747388" w:rsidP="006A6498">
      <w:pPr>
        <w:jc w:val="both"/>
        <w:rPr>
          <w:rFonts w:ascii="BPG Algeti" w:eastAsia="Arimo" w:hAnsi="BPG Algeti" w:cs="BPG Algeti"/>
          <w:sz w:val="24"/>
          <w:szCs w:val="24"/>
          <w:lang w:val="en-US"/>
        </w:rPr>
      </w:pPr>
    </w:p>
    <w:p w14:paraId="761E05CA" w14:textId="3635E7C1" w:rsidR="006A6498" w:rsidRDefault="006A6498" w:rsidP="006A6498">
      <w:pPr>
        <w:pStyle w:val="ListParagraph"/>
        <w:numPr>
          <w:ilvl w:val="0"/>
          <w:numId w:val="9"/>
        </w:numPr>
        <w:jc w:val="both"/>
        <w:rPr>
          <w:rFonts w:ascii="BPG Algeti" w:eastAsia="Arimo" w:hAnsi="BPG Algeti" w:cs="BPG Algeti"/>
          <w:sz w:val="24"/>
          <w:szCs w:val="24"/>
          <w:lang w:val="en-US"/>
        </w:rPr>
      </w:pPr>
      <w:proofErr w:type="spellStart"/>
      <w:r w:rsidRPr="006A6498">
        <w:rPr>
          <w:rFonts w:ascii="BPG Algeti" w:eastAsia="Arimo" w:hAnsi="BPG Algeti" w:cs="BPG Algeti"/>
          <w:sz w:val="24"/>
          <w:szCs w:val="24"/>
          <w:lang w:val="en-US"/>
        </w:rPr>
        <w:t>კავკასიის</w:t>
      </w:r>
      <w:proofErr w:type="spellEnd"/>
      <w:r w:rsidRPr="006A6498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6A6498">
        <w:rPr>
          <w:rFonts w:ascii="BPG Algeti" w:eastAsia="Arimo" w:hAnsi="BPG Algeti" w:cs="BPG Algeti"/>
          <w:sz w:val="24"/>
          <w:szCs w:val="24"/>
          <w:lang w:val="en-US"/>
        </w:rPr>
        <w:t>მედიცინის</w:t>
      </w:r>
      <w:proofErr w:type="spellEnd"/>
      <w:r w:rsidRPr="006A6498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6A6498">
        <w:rPr>
          <w:rFonts w:ascii="BPG Algeti" w:eastAsia="Arimo" w:hAnsi="BPG Algeti" w:cs="BPG Algeti"/>
          <w:sz w:val="24"/>
          <w:szCs w:val="24"/>
          <w:lang w:val="en-US"/>
        </w:rPr>
        <w:t>ცენტრი</w:t>
      </w:r>
      <w:proofErr w:type="spellEnd"/>
      <w:r w:rsidRPr="006A6498">
        <w:rPr>
          <w:rFonts w:ascii="BPG Algeti" w:eastAsia="Arimo" w:hAnsi="BPG Algeti" w:cs="BPG Algeti"/>
          <w:sz w:val="24"/>
          <w:szCs w:val="24"/>
          <w:lang w:val="en-US"/>
        </w:rPr>
        <w:t xml:space="preserve"> (CMC</w:t>
      </w:r>
      <w:r>
        <w:rPr>
          <w:rFonts w:ascii="BPG Algeti" w:eastAsia="Arimo" w:hAnsi="BPG Algeti" w:cs="BPG Algeti"/>
          <w:sz w:val="24"/>
          <w:szCs w:val="24"/>
          <w:lang w:val="en-US"/>
        </w:rPr>
        <w:t>)</w:t>
      </w:r>
    </w:p>
    <w:p w14:paraId="4C7A904B" w14:textId="78BC97F2" w:rsidR="006A6498" w:rsidRPr="006A6498" w:rsidRDefault="006A6498" w:rsidP="006A6498">
      <w:pPr>
        <w:pStyle w:val="ListParagraph"/>
        <w:numPr>
          <w:ilvl w:val="0"/>
          <w:numId w:val="9"/>
        </w:numPr>
        <w:jc w:val="both"/>
        <w:rPr>
          <w:rFonts w:ascii="BPG Algeti" w:eastAsia="Arimo" w:hAnsi="BPG Algeti" w:cs="BPG Algeti"/>
          <w:sz w:val="24"/>
          <w:szCs w:val="24"/>
          <w:lang w:val="en-US"/>
        </w:rPr>
      </w:pPr>
      <w:r w:rsidRPr="006A6498">
        <w:rPr>
          <w:rFonts w:ascii="BPG Algeti" w:eastAsia="Arimo" w:hAnsi="BPG Algeti" w:cs="BPG Algeti"/>
          <w:sz w:val="24"/>
          <w:szCs w:val="24"/>
          <w:lang w:val="en-US"/>
        </w:rPr>
        <w:t xml:space="preserve">მ. </w:t>
      </w:r>
      <w:proofErr w:type="spellStart"/>
      <w:r w:rsidRPr="006A6498">
        <w:rPr>
          <w:rFonts w:ascii="BPG Algeti" w:eastAsia="Arimo" w:hAnsi="BPG Algeti" w:cs="BPG Algeti"/>
          <w:sz w:val="24"/>
          <w:szCs w:val="24"/>
          <w:lang w:val="en-US"/>
        </w:rPr>
        <w:t>იაშვილის</w:t>
      </w:r>
      <w:proofErr w:type="spellEnd"/>
      <w:r w:rsidRPr="006A6498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6A6498">
        <w:rPr>
          <w:rFonts w:ascii="BPG Algeti" w:eastAsia="Arimo" w:hAnsi="BPG Algeti" w:cs="BPG Algeti"/>
          <w:sz w:val="24"/>
          <w:szCs w:val="24"/>
          <w:lang w:val="en-US"/>
        </w:rPr>
        <w:t>სახელობის</w:t>
      </w:r>
      <w:proofErr w:type="spellEnd"/>
      <w:r w:rsidRPr="006A6498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6A6498">
        <w:rPr>
          <w:rFonts w:ascii="BPG Algeti" w:eastAsia="Arimo" w:hAnsi="BPG Algeti" w:cs="BPG Algeti"/>
          <w:sz w:val="24"/>
          <w:szCs w:val="24"/>
          <w:lang w:val="en-US"/>
        </w:rPr>
        <w:t>ბავშვთა</w:t>
      </w:r>
      <w:proofErr w:type="spellEnd"/>
      <w:r w:rsidRPr="006A6498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6A6498">
        <w:rPr>
          <w:rFonts w:ascii="BPG Algeti" w:eastAsia="Arimo" w:hAnsi="BPG Algeti" w:cs="BPG Algeti"/>
          <w:sz w:val="24"/>
          <w:szCs w:val="24"/>
          <w:lang w:val="en-US"/>
        </w:rPr>
        <w:t>ცენტრალური</w:t>
      </w:r>
      <w:proofErr w:type="spellEnd"/>
      <w:r w:rsidRPr="006A6498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6A6498">
        <w:rPr>
          <w:rFonts w:ascii="BPG Algeti" w:eastAsia="Arimo" w:hAnsi="BPG Algeti" w:cs="BPG Algeti"/>
          <w:sz w:val="24"/>
          <w:szCs w:val="24"/>
          <w:lang w:val="en-US"/>
        </w:rPr>
        <w:t>საავადმყოფო</w:t>
      </w:r>
      <w:proofErr w:type="spellEnd"/>
    </w:p>
    <w:p w14:paraId="64B279B5" w14:textId="732DC801" w:rsidR="003B645D" w:rsidRPr="006A6498" w:rsidRDefault="006A6498" w:rsidP="006A6498">
      <w:pPr>
        <w:pStyle w:val="ListParagraph"/>
        <w:numPr>
          <w:ilvl w:val="0"/>
          <w:numId w:val="9"/>
        </w:numPr>
        <w:rPr>
          <w:rFonts w:ascii="BPG Algeti" w:eastAsia="Arimo" w:hAnsi="BPG Algeti" w:cs="BPG Algeti"/>
          <w:sz w:val="24"/>
          <w:szCs w:val="24"/>
          <w:lang w:val="en-US"/>
        </w:rPr>
      </w:pPr>
      <w:proofErr w:type="spellStart"/>
      <w:r w:rsidRPr="006A6498">
        <w:rPr>
          <w:rFonts w:ascii="BPG Algeti" w:eastAsia="Arimo" w:hAnsi="BPG Algeti" w:cs="BPG Algeti"/>
          <w:sz w:val="24"/>
          <w:szCs w:val="24"/>
          <w:lang w:val="en-US"/>
        </w:rPr>
        <w:t>ივ</w:t>
      </w:r>
      <w:proofErr w:type="spellEnd"/>
      <w:r w:rsidRPr="006A6498">
        <w:rPr>
          <w:rFonts w:ascii="BPG Algeti" w:eastAsia="Arimo" w:hAnsi="BPG Algeti" w:cs="BPG Algeti"/>
          <w:sz w:val="24"/>
          <w:szCs w:val="24"/>
          <w:lang w:val="en-US"/>
        </w:rPr>
        <w:t xml:space="preserve">. </w:t>
      </w:r>
      <w:proofErr w:type="spellStart"/>
      <w:r w:rsidRPr="006A6498">
        <w:rPr>
          <w:rFonts w:ascii="BPG Algeti" w:eastAsia="Arimo" w:hAnsi="BPG Algeti" w:cs="BPG Algeti"/>
          <w:sz w:val="24"/>
          <w:szCs w:val="24"/>
          <w:lang w:val="en-US"/>
        </w:rPr>
        <w:t>ბოკერიას</w:t>
      </w:r>
      <w:proofErr w:type="spellEnd"/>
      <w:r w:rsidRPr="006A6498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6A6498">
        <w:rPr>
          <w:rFonts w:ascii="BPG Algeti" w:eastAsia="Arimo" w:hAnsi="BPG Algeti" w:cs="BPG Algeti"/>
          <w:sz w:val="24"/>
          <w:szCs w:val="24"/>
          <w:lang w:val="en-US"/>
        </w:rPr>
        <w:t>სახელობის</w:t>
      </w:r>
      <w:proofErr w:type="spellEnd"/>
      <w:r w:rsidRPr="006A6498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6A6498">
        <w:rPr>
          <w:rFonts w:ascii="BPG Algeti" w:eastAsia="Arimo" w:hAnsi="BPG Algeti" w:cs="BPG Algeti"/>
          <w:sz w:val="24"/>
          <w:szCs w:val="24"/>
          <w:lang w:val="en-US"/>
        </w:rPr>
        <w:t>საუნივერსიტეტო</w:t>
      </w:r>
      <w:proofErr w:type="spellEnd"/>
      <w:r w:rsidRPr="006A6498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6A6498">
        <w:rPr>
          <w:rFonts w:ascii="BPG Algeti" w:eastAsia="Arimo" w:hAnsi="BPG Algeti" w:cs="BPG Algeti"/>
          <w:sz w:val="24"/>
          <w:szCs w:val="24"/>
          <w:lang w:val="en-US"/>
        </w:rPr>
        <w:t>ჰოსპიტალი</w:t>
      </w:r>
      <w:proofErr w:type="spellEnd"/>
    </w:p>
    <w:p w14:paraId="1EFD372E" w14:textId="077793D2" w:rsidR="006A6498" w:rsidRPr="006A6498" w:rsidRDefault="006A6498" w:rsidP="006A6498">
      <w:pPr>
        <w:pStyle w:val="ListParagraph"/>
        <w:numPr>
          <w:ilvl w:val="0"/>
          <w:numId w:val="9"/>
        </w:numPr>
        <w:rPr>
          <w:rFonts w:ascii="BPG Algeti" w:eastAsia="Arimo" w:hAnsi="BPG Algeti" w:cs="BPG Algeti"/>
          <w:sz w:val="24"/>
          <w:szCs w:val="24"/>
          <w:lang w:val="en-US"/>
        </w:rPr>
      </w:pPr>
      <w:r w:rsidRPr="006A6498">
        <w:rPr>
          <w:rFonts w:ascii="BPG Algeti" w:eastAsia="Arimo" w:hAnsi="BPG Algeti" w:cs="BPG Algeti"/>
          <w:sz w:val="24"/>
          <w:szCs w:val="24"/>
          <w:lang w:val="en-US"/>
        </w:rPr>
        <w:t xml:space="preserve">მ. </w:t>
      </w:r>
      <w:proofErr w:type="spellStart"/>
      <w:r w:rsidRPr="006A6498">
        <w:rPr>
          <w:rFonts w:ascii="BPG Algeti" w:eastAsia="Arimo" w:hAnsi="BPG Algeti" w:cs="BPG Algeti"/>
          <w:sz w:val="24"/>
          <w:szCs w:val="24"/>
          <w:lang w:val="en-US"/>
        </w:rPr>
        <w:t>იაშვილის</w:t>
      </w:r>
      <w:proofErr w:type="spellEnd"/>
      <w:r w:rsidRPr="006A6498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6A6498">
        <w:rPr>
          <w:rFonts w:ascii="BPG Algeti" w:eastAsia="Arimo" w:hAnsi="BPG Algeti" w:cs="BPG Algeti"/>
          <w:sz w:val="24"/>
          <w:szCs w:val="24"/>
          <w:lang w:val="en-US"/>
        </w:rPr>
        <w:t>სახელობის</w:t>
      </w:r>
      <w:proofErr w:type="spellEnd"/>
      <w:r w:rsidRPr="006A6498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6A6498">
        <w:rPr>
          <w:rFonts w:ascii="BPG Algeti" w:eastAsia="Arimo" w:hAnsi="BPG Algeti" w:cs="BPG Algeti"/>
          <w:sz w:val="24"/>
          <w:szCs w:val="24"/>
          <w:lang w:val="en-US"/>
        </w:rPr>
        <w:t>ბათუმის</w:t>
      </w:r>
      <w:proofErr w:type="spellEnd"/>
      <w:r w:rsidRPr="006A6498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6A6498">
        <w:rPr>
          <w:rFonts w:ascii="BPG Algeti" w:eastAsia="Arimo" w:hAnsi="BPG Algeti" w:cs="BPG Algeti"/>
          <w:sz w:val="24"/>
          <w:szCs w:val="24"/>
          <w:lang w:val="en-US"/>
        </w:rPr>
        <w:t>დედათა</w:t>
      </w:r>
      <w:proofErr w:type="spellEnd"/>
      <w:r w:rsidRPr="006A6498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6A6498">
        <w:rPr>
          <w:rFonts w:ascii="BPG Algeti" w:eastAsia="Arimo" w:hAnsi="BPG Algeti" w:cs="BPG Algeti"/>
          <w:sz w:val="24"/>
          <w:szCs w:val="24"/>
          <w:lang w:val="en-US"/>
        </w:rPr>
        <w:t>და</w:t>
      </w:r>
      <w:proofErr w:type="spellEnd"/>
      <w:r w:rsidRPr="006A6498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6A6498">
        <w:rPr>
          <w:rFonts w:ascii="BPG Algeti" w:eastAsia="Arimo" w:hAnsi="BPG Algeti" w:cs="BPG Algeti"/>
          <w:sz w:val="24"/>
          <w:szCs w:val="24"/>
          <w:lang w:val="en-US"/>
        </w:rPr>
        <w:t>ბავშვთა</w:t>
      </w:r>
      <w:proofErr w:type="spellEnd"/>
      <w:r w:rsidRPr="006A6498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6A6498">
        <w:rPr>
          <w:rFonts w:ascii="BPG Algeti" w:eastAsia="Arimo" w:hAnsi="BPG Algeti" w:cs="BPG Algeti"/>
          <w:sz w:val="24"/>
          <w:szCs w:val="24"/>
          <w:lang w:val="en-US"/>
        </w:rPr>
        <w:t>ცენტრალური</w:t>
      </w:r>
      <w:proofErr w:type="spellEnd"/>
      <w:r w:rsidRPr="006A6498">
        <w:rPr>
          <w:rFonts w:ascii="BPG Algeti" w:eastAsia="Arimo" w:hAnsi="BPG Algeti" w:cs="BPG Algeti"/>
          <w:sz w:val="24"/>
          <w:szCs w:val="24"/>
          <w:lang w:val="en-US"/>
        </w:rPr>
        <w:t xml:space="preserve"> </w:t>
      </w:r>
      <w:proofErr w:type="spellStart"/>
      <w:r w:rsidRPr="006A6498">
        <w:rPr>
          <w:rFonts w:ascii="BPG Algeti" w:eastAsia="Arimo" w:hAnsi="BPG Algeti" w:cs="BPG Algeti"/>
          <w:sz w:val="24"/>
          <w:szCs w:val="24"/>
          <w:lang w:val="en-US"/>
        </w:rPr>
        <w:t>ჰოსპიტალი</w:t>
      </w:r>
      <w:proofErr w:type="spellEnd"/>
    </w:p>
    <w:p w14:paraId="1B410BF8" w14:textId="41B3341D" w:rsidR="006A6498" w:rsidRPr="006A6498" w:rsidRDefault="006A6498" w:rsidP="006A6498">
      <w:pPr>
        <w:pStyle w:val="ListParagraph"/>
        <w:numPr>
          <w:ilvl w:val="0"/>
          <w:numId w:val="9"/>
        </w:numPr>
        <w:rPr>
          <w:rFonts w:ascii="BPG Algeti" w:eastAsia="Arimo" w:hAnsi="BPG Algeti" w:cs="BPG Algeti"/>
          <w:bCs/>
          <w:sz w:val="24"/>
          <w:szCs w:val="24"/>
          <w:lang w:val="en-US"/>
        </w:rPr>
      </w:pPr>
      <w:proofErr w:type="spellStart"/>
      <w:r w:rsidRPr="006A6498">
        <w:rPr>
          <w:rFonts w:ascii="BPG Algeti" w:eastAsia="Arimo" w:hAnsi="BPG Algeti" w:cs="BPG Algeti"/>
          <w:bCs/>
          <w:sz w:val="24"/>
          <w:szCs w:val="24"/>
          <w:lang w:val="en-US"/>
        </w:rPr>
        <w:t>კარაპს</w:t>
      </w:r>
      <w:proofErr w:type="spellEnd"/>
      <w:r w:rsidRPr="006A6498">
        <w:rPr>
          <w:rFonts w:ascii="BPG Algeti" w:eastAsia="Arimo" w:hAnsi="BPG Algeti" w:cs="BPG Algeti"/>
          <w:bCs/>
          <w:sz w:val="24"/>
          <w:szCs w:val="24"/>
          <w:lang w:val="en-US"/>
        </w:rPr>
        <w:t xml:space="preserve"> </w:t>
      </w:r>
      <w:proofErr w:type="spellStart"/>
      <w:r w:rsidRPr="006A6498">
        <w:rPr>
          <w:rFonts w:ascii="BPG Algeti" w:eastAsia="Arimo" w:hAnsi="BPG Algeti" w:cs="BPG Algeti"/>
          <w:bCs/>
          <w:sz w:val="24"/>
          <w:szCs w:val="24"/>
          <w:lang w:val="en-US"/>
        </w:rPr>
        <w:t>მედლაინი</w:t>
      </w:r>
      <w:proofErr w:type="spellEnd"/>
    </w:p>
    <w:p w14:paraId="4649AB12" w14:textId="33B26D0A" w:rsidR="006A6498" w:rsidRPr="006A6498" w:rsidRDefault="006A6498" w:rsidP="006A6498">
      <w:pPr>
        <w:pStyle w:val="ListParagraph"/>
        <w:numPr>
          <w:ilvl w:val="0"/>
          <w:numId w:val="9"/>
        </w:numPr>
        <w:rPr>
          <w:rFonts w:ascii="BPG Algeti" w:eastAsia="Arimo" w:hAnsi="BPG Algeti" w:cs="BPG Algeti"/>
          <w:bCs/>
          <w:sz w:val="24"/>
          <w:szCs w:val="24"/>
          <w:lang w:val="en-US"/>
        </w:rPr>
      </w:pPr>
      <w:proofErr w:type="spellStart"/>
      <w:r w:rsidRPr="006A6498">
        <w:rPr>
          <w:rFonts w:ascii="BPG Algeti" w:eastAsia="Arimo" w:hAnsi="BPG Algeti" w:cs="BPG Algeti"/>
          <w:bCs/>
          <w:sz w:val="24"/>
          <w:szCs w:val="24"/>
          <w:lang w:val="en-US"/>
        </w:rPr>
        <w:t>დასავლეთ</w:t>
      </w:r>
      <w:proofErr w:type="spellEnd"/>
      <w:r w:rsidRPr="006A6498">
        <w:rPr>
          <w:rFonts w:ascii="BPG Algeti" w:eastAsia="Arimo" w:hAnsi="BPG Algeti" w:cs="BPG Algeti"/>
          <w:bCs/>
          <w:sz w:val="24"/>
          <w:szCs w:val="24"/>
          <w:lang w:val="en-US"/>
        </w:rPr>
        <w:t xml:space="preserve"> </w:t>
      </w:r>
      <w:proofErr w:type="spellStart"/>
      <w:r w:rsidRPr="006A6498">
        <w:rPr>
          <w:rFonts w:ascii="BPG Algeti" w:eastAsia="Arimo" w:hAnsi="BPG Algeti" w:cs="BPG Algeti"/>
          <w:bCs/>
          <w:sz w:val="24"/>
          <w:szCs w:val="24"/>
          <w:lang w:val="en-US"/>
        </w:rPr>
        <w:t>საქართველოს</w:t>
      </w:r>
      <w:proofErr w:type="spellEnd"/>
      <w:r w:rsidRPr="006A6498">
        <w:rPr>
          <w:rFonts w:ascii="BPG Algeti" w:eastAsia="Arimo" w:hAnsi="BPG Algeti" w:cs="BPG Algeti"/>
          <w:bCs/>
          <w:sz w:val="24"/>
          <w:szCs w:val="24"/>
          <w:lang w:val="en-US"/>
        </w:rPr>
        <w:t xml:space="preserve"> </w:t>
      </w:r>
      <w:proofErr w:type="spellStart"/>
      <w:r w:rsidRPr="006A6498">
        <w:rPr>
          <w:rFonts w:ascii="BPG Algeti" w:eastAsia="Arimo" w:hAnsi="BPG Algeti" w:cs="BPG Algeti"/>
          <w:bCs/>
          <w:sz w:val="24"/>
          <w:szCs w:val="24"/>
          <w:lang w:val="en-US"/>
        </w:rPr>
        <w:t>სამედიცინო</w:t>
      </w:r>
      <w:proofErr w:type="spellEnd"/>
      <w:r w:rsidRPr="006A6498">
        <w:rPr>
          <w:rFonts w:ascii="BPG Algeti" w:eastAsia="Arimo" w:hAnsi="BPG Algeti" w:cs="BPG Algeti"/>
          <w:bCs/>
          <w:sz w:val="24"/>
          <w:szCs w:val="24"/>
          <w:lang w:val="en-US"/>
        </w:rPr>
        <w:t xml:space="preserve"> </w:t>
      </w:r>
      <w:proofErr w:type="spellStart"/>
      <w:r w:rsidRPr="006A6498">
        <w:rPr>
          <w:rFonts w:ascii="BPG Algeti" w:eastAsia="Arimo" w:hAnsi="BPG Algeti" w:cs="BPG Algeti"/>
          <w:bCs/>
          <w:sz w:val="24"/>
          <w:szCs w:val="24"/>
          <w:lang w:val="en-US"/>
        </w:rPr>
        <w:t>ცენტრი</w:t>
      </w:r>
      <w:proofErr w:type="spellEnd"/>
    </w:p>
    <w:p w14:paraId="3501FECB" w14:textId="32A09E81" w:rsidR="006A6498" w:rsidRPr="006A6498" w:rsidRDefault="006A6498" w:rsidP="006A6498">
      <w:pPr>
        <w:pStyle w:val="ListParagraph"/>
        <w:numPr>
          <w:ilvl w:val="0"/>
          <w:numId w:val="9"/>
        </w:numPr>
        <w:rPr>
          <w:rFonts w:ascii="BPG Algeti" w:eastAsia="Arimo" w:hAnsi="BPG Algeti" w:cs="BPG Algeti"/>
          <w:bCs/>
          <w:sz w:val="24"/>
          <w:szCs w:val="24"/>
          <w:lang w:val="en-US"/>
        </w:rPr>
      </w:pPr>
      <w:proofErr w:type="spellStart"/>
      <w:r w:rsidRPr="006A6498">
        <w:rPr>
          <w:rFonts w:ascii="BPG Algeti" w:eastAsia="Arimo" w:hAnsi="BPG Algeti" w:cs="BPG Algeti"/>
          <w:bCs/>
          <w:sz w:val="24"/>
          <w:szCs w:val="24"/>
          <w:lang w:val="en-US"/>
        </w:rPr>
        <w:t>კრისტინა</w:t>
      </w:r>
      <w:proofErr w:type="spellEnd"/>
      <w:r w:rsidRPr="006A6498">
        <w:rPr>
          <w:rFonts w:ascii="BPG Algeti" w:eastAsia="Arimo" w:hAnsi="BPG Algeti" w:cs="BPG Algeti"/>
          <w:bCs/>
          <w:sz w:val="24"/>
          <w:szCs w:val="24"/>
          <w:lang w:val="en-US"/>
        </w:rPr>
        <w:t xml:space="preserve"> </w:t>
      </w:r>
      <w:proofErr w:type="spellStart"/>
      <w:r w:rsidRPr="006A6498">
        <w:rPr>
          <w:rFonts w:ascii="BPG Algeti" w:eastAsia="Arimo" w:hAnsi="BPG Algeti" w:cs="BPG Algeti"/>
          <w:bCs/>
          <w:sz w:val="24"/>
          <w:szCs w:val="24"/>
          <w:lang w:val="en-US"/>
        </w:rPr>
        <w:t>კილის</w:t>
      </w:r>
      <w:proofErr w:type="spellEnd"/>
      <w:r w:rsidRPr="006A6498">
        <w:rPr>
          <w:rFonts w:ascii="BPG Algeti" w:eastAsia="Arimo" w:hAnsi="BPG Algeti" w:cs="BPG Algeti"/>
          <w:bCs/>
          <w:sz w:val="24"/>
          <w:szCs w:val="24"/>
          <w:lang w:val="en-US"/>
        </w:rPr>
        <w:t xml:space="preserve"> </w:t>
      </w:r>
      <w:proofErr w:type="spellStart"/>
      <w:r w:rsidRPr="006A6498">
        <w:rPr>
          <w:rFonts w:ascii="BPG Algeti" w:eastAsia="Arimo" w:hAnsi="BPG Algeti" w:cs="BPG Algeti"/>
          <w:bCs/>
          <w:sz w:val="24"/>
          <w:szCs w:val="24"/>
          <w:lang w:val="en-US"/>
        </w:rPr>
        <w:t>სახელობის</w:t>
      </w:r>
      <w:proofErr w:type="spellEnd"/>
      <w:r w:rsidRPr="006A6498">
        <w:rPr>
          <w:rFonts w:ascii="BPG Algeti" w:eastAsia="Arimo" w:hAnsi="BPG Algeti" w:cs="BPG Algeti"/>
          <w:bCs/>
          <w:sz w:val="24"/>
          <w:szCs w:val="24"/>
          <w:lang w:val="en-US"/>
        </w:rPr>
        <w:t xml:space="preserve"> </w:t>
      </w:r>
      <w:proofErr w:type="spellStart"/>
      <w:r w:rsidRPr="006A6498">
        <w:rPr>
          <w:rFonts w:ascii="BPG Algeti" w:eastAsia="Arimo" w:hAnsi="BPG Algeti" w:cs="BPG Algeti"/>
          <w:bCs/>
          <w:sz w:val="24"/>
          <w:szCs w:val="24"/>
          <w:lang w:val="en-US"/>
        </w:rPr>
        <w:t>ონკოლოგიის</w:t>
      </w:r>
      <w:proofErr w:type="spellEnd"/>
      <w:r w:rsidRPr="006A6498">
        <w:rPr>
          <w:rFonts w:ascii="BPG Algeti" w:eastAsia="Arimo" w:hAnsi="BPG Algeti" w:cs="BPG Algeti"/>
          <w:bCs/>
          <w:sz w:val="24"/>
          <w:szCs w:val="24"/>
          <w:lang w:val="en-US"/>
        </w:rPr>
        <w:t xml:space="preserve"> </w:t>
      </w:r>
      <w:proofErr w:type="spellStart"/>
      <w:r w:rsidRPr="006A6498">
        <w:rPr>
          <w:rFonts w:ascii="BPG Algeti" w:eastAsia="Arimo" w:hAnsi="BPG Algeti" w:cs="BPG Algeti"/>
          <w:bCs/>
          <w:sz w:val="24"/>
          <w:szCs w:val="24"/>
          <w:lang w:val="en-US"/>
        </w:rPr>
        <w:t>ცენტრი</w:t>
      </w:r>
      <w:proofErr w:type="spellEnd"/>
    </w:p>
    <w:p w14:paraId="6F07C1C1" w14:textId="77777777" w:rsidR="006A6498" w:rsidRDefault="006A6498">
      <w:pPr>
        <w:rPr>
          <w:rFonts w:ascii="BPG Algeti" w:eastAsia="Arimo" w:hAnsi="BPG Algeti" w:cs="BPG Algeti"/>
          <w:bCs/>
          <w:sz w:val="24"/>
          <w:szCs w:val="24"/>
          <w:lang w:val="en-US"/>
        </w:rPr>
      </w:pPr>
    </w:p>
    <w:p w14:paraId="3105B0C9" w14:textId="087A43E1" w:rsidR="00C34AD0" w:rsidRPr="00CE5C27" w:rsidRDefault="006A6498">
      <w:pPr>
        <w:rPr>
          <w:rFonts w:ascii="Sylfaen" w:eastAsia="Arimo" w:hAnsi="Sylfaen" w:cs="Times New Roman"/>
          <w:bCs/>
          <w:sz w:val="24"/>
          <w:szCs w:val="24"/>
          <w:lang w:val="en-US"/>
        </w:rPr>
      </w:pPr>
      <w:proofErr w:type="spellStart"/>
      <w:r>
        <w:rPr>
          <w:rFonts w:ascii="BPG Algeti" w:eastAsia="Arimo" w:hAnsi="BPG Algeti" w:cs="BPG Algeti"/>
          <w:bCs/>
          <w:sz w:val="24"/>
          <w:szCs w:val="24"/>
          <w:lang w:val="en-US"/>
        </w:rPr>
        <w:t>დამატებით</w:t>
      </w:r>
      <w:proofErr w:type="spellEnd"/>
      <w:r>
        <w:rPr>
          <w:rFonts w:ascii="BPG Algeti" w:eastAsia="Arimo" w:hAnsi="BPG Algeti" w:cs="BPG Algeti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BPG Algeti" w:eastAsia="Arimo" w:hAnsi="BPG Algeti" w:cs="BPG Algeti"/>
          <w:bCs/>
          <w:sz w:val="24"/>
          <w:szCs w:val="24"/>
          <w:lang w:val="en-US"/>
        </w:rPr>
        <w:t>ინფორმაცია</w:t>
      </w:r>
      <w:proofErr w:type="spellEnd"/>
      <w:r>
        <w:rPr>
          <w:rFonts w:ascii="BPG Algeti" w:eastAsia="Arimo" w:hAnsi="BPG Algeti" w:cs="BPG Algeti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BPG Algeti" w:eastAsia="Arimo" w:hAnsi="BPG Algeti" w:cs="BPG Algeti"/>
          <w:bCs/>
          <w:sz w:val="24"/>
          <w:szCs w:val="24"/>
          <w:lang w:val="en-US"/>
        </w:rPr>
        <w:t>ჰოსპიტლების</w:t>
      </w:r>
      <w:proofErr w:type="spellEnd"/>
      <w:r w:rsidR="00052032">
        <w:rPr>
          <w:rFonts w:ascii="BPG Algeti" w:eastAsia="Arimo" w:hAnsi="BPG Algeti" w:cs="BPG Algeti"/>
          <w:bCs/>
          <w:sz w:val="24"/>
          <w:szCs w:val="24"/>
          <w:lang w:val="en-US"/>
        </w:rPr>
        <w:t xml:space="preserve"> </w:t>
      </w:r>
      <w:proofErr w:type="spellStart"/>
      <w:r w:rsidR="00052032">
        <w:rPr>
          <w:rFonts w:ascii="BPG Algeti" w:eastAsia="Arimo" w:hAnsi="BPG Algeti" w:cs="BPG Algeti"/>
          <w:bCs/>
          <w:sz w:val="24"/>
          <w:szCs w:val="24"/>
          <w:lang w:val="en-US"/>
        </w:rPr>
        <w:t>და</w:t>
      </w:r>
      <w:proofErr w:type="spellEnd"/>
      <w:r w:rsidR="00052032">
        <w:rPr>
          <w:rFonts w:ascii="BPG Algeti" w:eastAsia="Arimo" w:hAnsi="BPG Algeti" w:cs="BPG Algeti"/>
          <w:bCs/>
          <w:sz w:val="24"/>
          <w:szCs w:val="24"/>
          <w:lang w:val="en-US"/>
        </w:rPr>
        <w:t xml:space="preserve"> </w:t>
      </w:r>
      <w:proofErr w:type="spellStart"/>
      <w:r w:rsidR="00052032">
        <w:rPr>
          <w:rFonts w:ascii="BPG Algeti" w:eastAsia="Arimo" w:hAnsi="BPG Algeti" w:cs="BPG Algeti"/>
          <w:bCs/>
          <w:sz w:val="24"/>
          <w:szCs w:val="24"/>
          <w:lang w:val="en-US"/>
        </w:rPr>
        <w:t>მათი</w:t>
      </w:r>
      <w:proofErr w:type="spellEnd"/>
      <w:r w:rsidR="00052032">
        <w:rPr>
          <w:rFonts w:ascii="BPG Algeti" w:eastAsia="Arimo" w:hAnsi="BPG Algeti" w:cs="BPG Algeti"/>
          <w:bCs/>
          <w:sz w:val="24"/>
          <w:szCs w:val="24"/>
          <w:lang w:val="en-US"/>
        </w:rPr>
        <w:t xml:space="preserve"> </w:t>
      </w:r>
      <w:proofErr w:type="spellStart"/>
      <w:r w:rsidR="00052032">
        <w:rPr>
          <w:rFonts w:ascii="BPG Algeti" w:eastAsia="Arimo" w:hAnsi="BPG Algeti" w:cs="BPG Algeti"/>
          <w:bCs/>
          <w:sz w:val="24"/>
          <w:szCs w:val="24"/>
          <w:lang w:val="en-US"/>
        </w:rPr>
        <w:t>უპირატესობების</w:t>
      </w:r>
      <w:proofErr w:type="spellEnd"/>
      <w:r>
        <w:rPr>
          <w:rFonts w:ascii="BPG Algeti" w:eastAsia="Arimo" w:hAnsi="BPG Algeti" w:cs="BPG Algeti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BPG Algeti" w:eastAsia="Arimo" w:hAnsi="BPG Algeti" w:cs="BPG Algeti"/>
          <w:bCs/>
          <w:sz w:val="24"/>
          <w:szCs w:val="24"/>
          <w:lang w:val="en-US"/>
        </w:rPr>
        <w:t>შესახებ</w:t>
      </w:r>
      <w:proofErr w:type="spellEnd"/>
      <w:r>
        <w:rPr>
          <w:rFonts w:ascii="BPG Algeti" w:eastAsia="Arimo" w:hAnsi="BPG Algeti" w:cs="BPG Algeti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BPG Algeti" w:eastAsia="Arimo" w:hAnsi="BPG Algeti" w:cs="BPG Algeti"/>
          <w:bCs/>
          <w:sz w:val="24"/>
          <w:szCs w:val="24"/>
          <w:lang w:val="en-US"/>
        </w:rPr>
        <w:t>შეგიძ</w:t>
      </w:r>
      <w:r w:rsidRPr="006A6498">
        <w:rPr>
          <w:rFonts w:ascii="BPG Algeti" w:eastAsia="Arimo" w:hAnsi="BPG Algeti" w:cs="BPG Algeti"/>
          <w:bCs/>
          <w:sz w:val="24"/>
          <w:szCs w:val="24"/>
          <w:lang w:val="en-US"/>
        </w:rPr>
        <w:t>ლიათ</w:t>
      </w:r>
      <w:proofErr w:type="spellEnd"/>
      <w:r w:rsidRPr="006A6498">
        <w:rPr>
          <w:rFonts w:ascii="BPG Algeti" w:eastAsia="Arimo" w:hAnsi="BPG Algeti" w:cs="BPG Algeti"/>
          <w:bCs/>
          <w:sz w:val="24"/>
          <w:szCs w:val="24"/>
          <w:lang w:val="en-US"/>
        </w:rPr>
        <w:t xml:space="preserve"> </w:t>
      </w:r>
      <w:proofErr w:type="spellStart"/>
      <w:r w:rsidRPr="006A6498">
        <w:rPr>
          <w:rFonts w:ascii="BPG Algeti" w:eastAsia="Arimo" w:hAnsi="BPG Algeti" w:cs="BPG Algeti"/>
          <w:bCs/>
          <w:sz w:val="24"/>
          <w:szCs w:val="24"/>
          <w:lang w:val="en-US"/>
        </w:rPr>
        <w:t>იხილოთ</w:t>
      </w:r>
      <w:proofErr w:type="spellEnd"/>
      <w:r w:rsidRPr="006A6498">
        <w:rPr>
          <w:rFonts w:ascii="BPG Algeti" w:eastAsia="Arimo" w:hAnsi="BPG Algeti" w:cs="BPG Algeti"/>
          <w:bCs/>
          <w:sz w:val="24"/>
          <w:szCs w:val="24"/>
          <w:lang w:val="en-US"/>
        </w:rPr>
        <w:t>:</w:t>
      </w:r>
      <w:r>
        <w:rPr>
          <w:rFonts w:ascii="Sylfaen" w:eastAsia="Arimo" w:hAnsi="Sylfaen" w:cs="Times New Roman"/>
          <w:bCs/>
          <w:sz w:val="24"/>
          <w:szCs w:val="24"/>
          <w:lang w:val="en-US"/>
        </w:rPr>
        <w:t xml:space="preserve"> </w:t>
      </w:r>
      <w:hyperlink r:id="rId8" w:history="1">
        <w:r w:rsidRPr="00A058E0">
          <w:rPr>
            <w:rStyle w:val="Hyperlink"/>
            <w:rFonts w:ascii="Sylfaen" w:eastAsia="Arimo" w:hAnsi="Sylfaen" w:cs="Times New Roman"/>
            <w:bCs/>
            <w:sz w:val="24"/>
            <w:szCs w:val="24"/>
            <w:lang w:val="en-US"/>
          </w:rPr>
          <w:t>https://vian.health/ka/hospitals</w:t>
        </w:r>
      </w:hyperlink>
    </w:p>
    <w:p w14:paraId="4DD21F73" w14:textId="64AA24D6" w:rsidR="00747388" w:rsidRDefault="00747388" w:rsidP="00747388">
      <w:pPr>
        <w:rPr>
          <w:rFonts w:ascii="BPG Algeti" w:eastAsia="Arimo" w:hAnsi="BPG Algeti" w:cs="BPG Algeti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8717D" w14:paraId="765AC897" w14:textId="77777777" w:rsidTr="0078717D">
        <w:tc>
          <w:tcPr>
            <w:tcW w:w="9350" w:type="dxa"/>
          </w:tcPr>
          <w:p w14:paraId="5F706836" w14:textId="31A6743B" w:rsidR="0078717D" w:rsidRDefault="0078717D" w:rsidP="00747388">
            <w:pPr>
              <w:rPr>
                <w:rFonts w:ascii="BPG Algeti" w:eastAsia="Arimo" w:hAnsi="BPG Algeti" w:cs="BPG Algeti"/>
                <w:b/>
                <w:sz w:val="24"/>
                <w:szCs w:val="24"/>
              </w:rPr>
            </w:pPr>
            <w:r>
              <w:rPr>
                <w:rFonts w:ascii="BPG Algeti" w:eastAsia="Arimo" w:hAnsi="BPG Algeti" w:cs="BPG Algeti"/>
                <w:b/>
                <w:sz w:val="24"/>
                <w:szCs w:val="24"/>
              </w:rPr>
              <w:t>Deliverables</w:t>
            </w:r>
          </w:p>
        </w:tc>
      </w:tr>
    </w:tbl>
    <w:p w14:paraId="4707E2D7" w14:textId="77777777" w:rsidR="00747388" w:rsidRDefault="00747388" w:rsidP="00747388">
      <w:pPr>
        <w:rPr>
          <w:rFonts w:ascii="BPG Algeti" w:eastAsia="Arimo" w:hAnsi="BPG Algeti" w:cs="BPG Algeti"/>
          <w:b/>
          <w:sz w:val="24"/>
          <w:szCs w:val="24"/>
        </w:rPr>
      </w:pPr>
    </w:p>
    <w:p w14:paraId="5EC4E43C" w14:textId="3B9741A1" w:rsidR="00747388" w:rsidRDefault="00747388" w:rsidP="00747388">
      <w:pPr>
        <w:rPr>
          <w:rFonts w:ascii="BPG Algeti" w:eastAsia="Calibri" w:hAnsi="BPG Algeti" w:cs="BPG Algeti"/>
          <w:lang w:val="en-US"/>
        </w:rPr>
      </w:pPr>
      <w:r w:rsidRPr="00747388">
        <w:rPr>
          <w:rFonts w:ascii="BPG Algeti" w:eastAsia="Calibri" w:hAnsi="BPG Algeti" w:cs="BPG Algeti"/>
        </w:rPr>
        <w:t xml:space="preserve">ჩვენი ბიზნეს ამოცანაა </w:t>
      </w:r>
      <w:r w:rsidR="0078717D">
        <w:rPr>
          <w:rFonts w:ascii="BPG Algeti" w:eastAsia="Calibri" w:hAnsi="BPG Algeti" w:cs="BPG Algeti"/>
        </w:rPr>
        <w:t>რომ „ვიანის“</w:t>
      </w:r>
      <w:r w:rsidR="00843809">
        <w:rPr>
          <w:rFonts w:ascii="BPG Algeti" w:eastAsia="Calibri" w:hAnsi="BPG Algeti" w:cs="BPG Algeti"/>
        </w:rPr>
        <w:t xml:space="preserve"> ქსელში </w:t>
      </w:r>
      <w:r w:rsidR="0078717D">
        <w:rPr>
          <w:rFonts w:ascii="BPG Algeti" w:eastAsia="Calibri" w:hAnsi="BPG Algeti" w:cs="BPG Algeti"/>
        </w:rPr>
        <w:t xml:space="preserve">შემავალმა სამედიცინო დაწესებულებებმა </w:t>
      </w:r>
      <w:r w:rsidR="0078717D" w:rsidRPr="00394C39">
        <w:rPr>
          <w:rFonts w:ascii="BPG Algeti" w:eastAsia="Calibri" w:hAnsi="BPG Algeti" w:cs="BPG Algeti"/>
          <w:b/>
          <w:bCs/>
        </w:rPr>
        <w:t>ინდივიდუალურად</w:t>
      </w:r>
      <w:r w:rsidR="0078717D">
        <w:rPr>
          <w:rFonts w:ascii="BPG Algeti" w:eastAsia="Calibri" w:hAnsi="BPG Algeti" w:cs="BPG Algeti"/>
        </w:rPr>
        <w:t xml:space="preserve"> მიიღონ ყოველთვიური </w:t>
      </w:r>
      <w:r w:rsidRPr="00747388">
        <w:rPr>
          <w:rFonts w:ascii="BPG Algeti" w:eastAsia="Calibri" w:hAnsi="BPG Algeti" w:cs="BPG Algeti"/>
        </w:rPr>
        <w:t xml:space="preserve"> ციფრული მარკეტინგული სერვის</w:t>
      </w:r>
      <w:r w:rsidR="0078717D">
        <w:rPr>
          <w:rFonts w:ascii="BPG Algeti" w:eastAsia="Calibri" w:hAnsi="BPG Algeti" w:cs="BPG Algeti"/>
        </w:rPr>
        <w:t xml:space="preserve">ი: </w:t>
      </w:r>
    </w:p>
    <w:p w14:paraId="714D37D3" w14:textId="1F4898E1" w:rsidR="00747388" w:rsidRDefault="00747388" w:rsidP="00C34AD0">
      <w:pPr>
        <w:rPr>
          <w:rFonts w:ascii="BPG Algeti" w:eastAsia="Calibri" w:hAnsi="BPG Algeti" w:cs="BPG Algeti"/>
        </w:rPr>
      </w:pPr>
      <w:r w:rsidRPr="00747388">
        <w:rPr>
          <w:rFonts w:ascii="BPG Algeti" w:eastAsia="Calibri" w:hAnsi="BPG Algeti" w:cs="BPG Algeti"/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8"/>
        <w:gridCol w:w="3051"/>
        <w:gridCol w:w="2611"/>
      </w:tblGrid>
      <w:tr w:rsidR="00840AA8" w14:paraId="3E3D1F84" w14:textId="09544CB5" w:rsidTr="00840AA8">
        <w:tc>
          <w:tcPr>
            <w:tcW w:w="3688" w:type="dxa"/>
          </w:tcPr>
          <w:p w14:paraId="65B5C0CD" w14:textId="1A8AF022" w:rsidR="00840AA8" w:rsidRPr="00483E6C" w:rsidRDefault="00840AA8" w:rsidP="00747388">
            <w:pPr>
              <w:rPr>
                <w:rFonts w:ascii="BPG Algeti" w:eastAsia="Calibri" w:hAnsi="BPG Algeti" w:cs="BPG Algeti"/>
                <w:b/>
                <w:bCs/>
                <w:sz w:val="18"/>
                <w:szCs w:val="18"/>
              </w:rPr>
            </w:pPr>
            <w:r w:rsidRPr="00483E6C">
              <w:rPr>
                <w:rFonts w:ascii="BPG Algeti" w:eastAsia="Calibri" w:hAnsi="BPG Algeti" w:cs="BPG Algeti"/>
                <w:b/>
                <w:bCs/>
                <w:sz w:val="18"/>
                <w:szCs w:val="18"/>
              </w:rPr>
              <w:t>მომსახურება</w:t>
            </w:r>
          </w:p>
        </w:tc>
        <w:tc>
          <w:tcPr>
            <w:tcW w:w="3051" w:type="dxa"/>
          </w:tcPr>
          <w:p w14:paraId="08B260ED" w14:textId="2129327F" w:rsidR="00840AA8" w:rsidRPr="00483E6C" w:rsidRDefault="00840AA8" w:rsidP="00747388">
            <w:pPr>
              <w:rPr>
                <w:rFonts w:ascii="BPG Algeti" w:eastAsia="Calibri" w:hAnsi="BPG Algeti" w:cs="BPG Algeti"/>
                <w:b/>
                <w:bCs/>
                <w:sz w:val="18"/>
                <w:szCs w:val="18"/>
              </w:rPr>
            </w:pPr>
            <w:r w:rsidRPr="00483E6C">
              <w:rPr>
                <w:rFonts w:ascii="BPG Algeti" w:eastAsia="Calibri" w:hAnsi="BPG Algeti" w:cs="BPG Algeti"/>
                <w:b/>
                <w:bCs/>
                <w:sz w:val="18"/>
                <w:szCs w:val="18"/>
              </w:rPr>
              <w:t>რაოდენობა (თვეში)</w:t>
            </w:r>
          </w:p>
        </w:tc>
        <w:tc>
          <w:tcPr>
            <w:tcW w:w="2611" w:type="dxa"/>
          </w:tcPr>
          <w:p w14:paraId="020F6532" w14:textId="7F1B0615" w:rsidR="00840AA8" w:rsidRPr="00483E6C" w:rsidRDefault="00840AA8" w:rsidP="00747388">
            <w:pPr>
              <w:rPr>
                <w:rFonts w:ascii="BPG Algeti" w:eastAsia="Calibri" w:hAnsi="BPG Algeti" w:cs="BPG Algeti"/>
                <w:b/>
                <w:bCs/>
                <w:sz w:val="18"/>
                <w:szCs w:val="18"/>
              </w:rPr>
            </w:pPr>
            <w:r>
              <w:rPr>
                <w:rFonts w:ascii="BPG Algeti" w:eastAsia="Calibri" w:hAnsi="BPG Algeti" w:cs="BPG Algeti"/>
                <w:b/>
                <w:bCs/>
                <w:sz w:val="18"/>
                <w:szCs w:val="18"/>
              </w:rPr>
              <w:t>ფასი გადასახადების ჩათვლით</w:t>
            </w:r>
          </w:p>
        </w:tc>
      </w:tr>
      <w:tr w:rsidR="00840AA8" w14:paraId="778BBEF6" w14:textId="23A9CD70" w:rsidTr="00840AA8">
        <w:tc>
          <w:tcPr>
            <w:tcW w:w="3688" w:type="dxa"/>
            <w:vAlign w:val="bottom"/>
          </w:tcPr>
          <w:p w14:paraId="49EEE65E" w14:textId="337AD1EF" w:rsidR="00840AA8" w:rsidRDefault="00840AA8" w:rsidP="00483E6C">
            <w:pPr>
              <w:rPr>
                <w:rFonts w:ascii="BPG Algeti" w:eastAsia="Calibri" w:hAnsi="BPG Algeti" w:cs="BPG Algeti"/>
              </w:rPr>
            </w:pPr>
            <w:proofErr w:type="spellStart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გრაფიკული</w:t>
            </w:r>
            <w:proofErr w:type="spellEnd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დიზაინი</w:t>
            </w:r>
            <w:proofErr w:type="spellEnd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სოც.მედია</w:t>
            </w:r>
            <w:proofErr w:type="spellEnd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ბანერები</w:t>
            </w:r>
            <w:proofErr w:type="spellEnd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)</w:t>
            </w:r>
          </w:p>
        </w:tc>
        <w:tc>
          <w:tcPr>
            <w:tcW w:w="3051" w:type="dxa"/>
          </w:tcPr>
          <w:p w14:paraId="6D086EB3" w14:textId="5F8730E0" w:rsidR="00840AA8" w:rsidRDefault="00840AA8" w:rsidP="00483E6C">
            <w:pPr>
              <w:rPr>
                <w:rFonts w:ascii="BPG Algeti" w:eastAsia="Calibri" w:hAnsi="BPG Algeti" w:cs="BPG Algeti"/>
              </w:rPr>
            </w:pPr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14-16</w:t>
            </w:r>
          </w:p>
        </w:tc>
        <w:tc>
          <w:tcPr>
            <w:tcW w:w="2611" w:type="dxa"/>
          </w:tcPr>
          <w:p w14:paraId="443B03DA" w14:textId="77777777" w:rsidR="00840AA8" w:rsidRDefault="00840AA8" w:rsidP="00483E6C">
            <w:pP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</w:pPr>
          </w:p>
        </w:tc>
      </w:tr>
      <w:tr w:rsidR="00840AA8" w14:paraId="197809A1" w14:textId="270F9B96" w:rsidTr="00840AA8">
        <w:tc>
          <w:tcPr>
            <w:tcW w:w="3688" w:type="dxa"/>
          </w:tcPr>
          <w:p w14:paraId="4729DFF9" w14:textId="4DA53685" w:rsidR="00840AA8" w:rsidRDefault="00840AA8" w:rsidP="00483E6C">
            <w:pPr>
              <w:rPr>
                <w:rFonts w:ascii="BPG Algeti" w:eastAsia="Calibri" w:hAnsi="BPG Algeti" w:cs="BPG Algeti"/>
              </w:rPr>
            </w:pPr>
            <w:proofErr w:type="spellStart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ქოფი</w:t>
            </w:r>
            <w:proofErr w:type="spellEnd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სოც.მედია</w:t>
            </w:r>
            <w:proofErr w:type="spellEnd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პოსტებისთვის</w:t>
            </w:r>
            <w:proofErr w:type="spellEnd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)</w:t>
            </w:r>
          </w:p>
        </w:tc>
        <w:tc>
          <w:tcPr>
            <w:tcW w:w="3051" w:type="dxa"/>
          </w:tcPr>
          <w:p w14:paraId="2C822FFF" w14:textId="08AB3CEA" w:rsidR="00840AA8" w:rsidRDefault="00840AA8" w:rsidP="00483E6C">
            <w:pPr>
              <w:rPr>
                <w:rFonts w:ascii="BPG Algeti" w:eastAsia="Calibri" w:hAnsi="BPG Algeti" w:cs="BPG Algeti"/>
              </w:rPr>
            </w:pPr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14-16</w:t>
            </w:r>
          </w:p>
        </w:tc>
        <w:tc>
          <w:tcPr>
            <w:tcW w:w="2611" w:type="dxa"/>
          </w:tcPr>
          <w:p w14:paraId="1CD097B8" w14:textId="77777777" w:rsidR="00840AA8" w:rsidRDefault="00840AA8" w:rsidP="00483E6C">
            <w:pP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</w:pPr>
          </w:p>
        </w:tc>
      </w:tr>
      <w:tr w:rsidR="00840AA8" w14:paraId="34F32708" w14:textId="0959399A" w:rsidTr="00840AA8">
        <w:tc>
          <w:tcPr>
            <w:tcW w:w="3688" w:type="dxa"/>
          </w:tcPr>
          <w:p w14:paraId="2D161D9C" w14:textId="7BEF0E69" w:rsidR="00840AA8" w:rsidRPr="00483E6C" w:rsidRDefault="00840AA8" w:rsidP="00483E6C">
            <w:pP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</w:pPr>
            <w:proofErr w:type="spellStart"/>
            <w:r w:rsidRPr="00C34AD0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ფოტო</w:t>
            </w:r>
            <w:proofErr w:type="spellEnd"/>
            <w:r w:rsidRPr="00C34AD0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34AD0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და</w:t>
            </w:r>
            <w:proofErr w:type="spellEnd"/>
            <w:r w:rsidRPr="00C34AD0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34AD0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ვიდეო</w:t>
            </w:r>
            <w:proofErr w:type="spellEnd"/>
            <w:r w:rsidRPr="00C34AD0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34AD0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ფროდაქშენი</w:t>
            </w:r>
            <w:proofErr w:type="spellEnd"/>
            <w:r w:rsidRPr="00C34AD0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(</w:t>
            </w:r>
            <w:proofErr w:type="spellStart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ჰოსპიტლის</w:t>
            </w:r>
            <w:proofErr w:type="spellEnd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სივრცეში</w:t>
            </w:r>
            <w:proofErr w:type="spellEnd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გადაღებული</w:t>
            </w:r>
            <w:proofErr w:type="spellEnd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მოკლე</w:t>
            </w:r>
            <w:proofErr w:type="spellEnd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ვიდეო</w:t>
            </w:r>
            <w:proofErr w:type="spellEnd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: </w:t>
            </w:r>
            <w:proofErr w:type="spellStart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ექიმთან</w:t>
            </w:r>
            <w:proofErr w:type="spellEnd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ინტერვიუ</w:t>
            </w:r>
            <w:proofErr w:type="spellEnd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, </w:t>
            </w:r>
            <w:proofErr w:type="spellStart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სამედიცინო</w:t>
            </w:r>
            <w:proofErr w:type="spellEnd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ქეისი</w:t>
            </w:r>
            <w:proofErr w:type="spellEnd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და</w:t>
            </w:r>
            <w:proofErr w:type="spellEnd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ა.შ</w:t>
            </w:r>
            <w:proofErr w:type="spellEnd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.</w:t>
            </w:r>
            <w:r w:rsidRPr="00C34AD0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)</w:t>
            </w:r>
          </w:p>
        </w:tc>
        <w:tc>
          <w:tcPr>
            <w:tcW w:w="3051" w:type="dxa"/>
          </w:tcPr>
          <w:p w14:paraId="447AC562" w14:textId="6EC37DF0" w:rsidR="00840AA8" w:rsidRDefault="00840AA8" w:rsidP="00483E6C">
            <w:pPr>
              <w:rPr>
                <w:rFonts w:ascii="BPG Algeti" w:eastAsia="Calibri" w:hAnsi="BPG Algeti" w:cs="BPG Algeti"/>
              </w:rPr>
            </w:pPr>
            <w:proofErr w:type="spellStart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ფოტო</w:t>
            </w:r>
            <w:proofErr w:type="spellEnd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(5), </w:t>
            </w:r>
            <w:proofErr w:type="spellStart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ვიდეო</w:t>
            </w:r>
            <w:proofErr w:type="spellEnd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(3)</w:t>
            </w:r>
          </w:p>
        </w:tc>
        <w:tc>
          <w:tcPr>
            <w:tcW w:w="2611" w:type="dxa"/>
          </w:tcPr>
          <w:p w14:paraId="3F036E8F" w14:textId="77777777" w:rsidR="00840AA8" w:rsidRDefault="00840AA8" w:rsidP="00483E6C">
            <w:pP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</w:pPr>
          </w:p>
        </w:tc>
      </w:tr>
      <w:tr w:rsidR="00840AA8" w14:paraId="0CCCA9F3" w14:textId="01B544D6" w:rsidTr="00840AA8">
        <w:tc>
          <w:tcPr>
            <w:tcW w:w="3688" w:type="dxa"/>
          </w:tcPr>
          <w:p w14:paraId="6F2D1CFE" w14:textId="5ECFA56E" w:rsidR="00840AA8" w:rsidRDefault="00840AA8" w:rsidP="00483E6C">
            <w:pPr>
              <w:rPr>
                <w:rFonts w:ascii="BPG Algeti" w:eastAsia="Calibri" w:hAnsi="BPG Algeti" w:cs="BPG Algeti"/>
              </w:rPr>
            </w:pPr>
            <w:proofErr w:type="spellStart"/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რილსები</w:t>
            </w:r>
            <w:proofErr w:type="spellEnd"/>
          </w:p>
        </w:tc>
        <w:tc>
          <w:tcPr>
            <w:tcW w:w="3051" w:type="dxa"/>
          </w:tcPr>
          <w:p w14:paraId="30BE3A3B" w14:textId="379F4E46" w:rsidR="00840AA8" w:rsidRDefault="00840AA8" w:rsidP="00483E6C">
            <w:pPr>
              <w:rPr>
                <w:rFonts w:ascii="BPG Algeti" w:eastAsia="Calibri" w:hAnsi="BPG Algeti" w:cs="BPG Algeti"/>
              </w:rPr>
            </w:pPr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6</w:t>
            </w:r>
          </w:p>
        </w:tc>
        <w:tc>
          <w:tcPr>
            <w:tcW w:w="2611" w:type="dxa"/>
          </w:tcPr>
          <w:p w14:paraId="221E73E6" w14:textId="77777777" w:rsidR="00840AA8" w:rsidRDefault="00840AA8" w:rsidP="00483E6C">
            <w:pP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</w:pPr>
          </w:p>
        </w:tc>
      </w:tr>
      <w:tr w:rsidR="00840AA8" w14:paraId="6EABD76E" w14:textId="05511434" w:rsidTr="00840AA8">
        <w:tc>
          <w:tcPr>
            <w:tcW w:w="3688" w:type="dxa"/>
            <w:vAlign w:val="bottom"/>
          </w:tcPr>
          <w:p w14:paraId="22A091D1" w14:textId="0F6271D1" w:rsidR="00840AA8" w:rsidRDefault="00840AA8" w:rsidP="00483E6C">
            <w:pPr>
              <w:rPr>
                <w:rFonts w:ascii="BPG Algeti" w:eastAsia="Calibri" w:hAnsi="BPG Algeti" w:cs="BPG Algeti"/>
              </w:rPr>
            </w:pPr>
            <w:proofErr w:type="spellStart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სთორი</w:t>
            </w:r>
            <w:proofErr w:type="spellEnd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(FB/IG)</w:t>
            </w:r>
          </w:p>
        </w:tc>
        <w:tc>
          <w:tcPr>
            <w:tcW w:w="3051" w:type="dxa"/>
          </w:tcPr>
          <w:p w14:paraId="0506BDCB" w14:textId="16C03D5E" w:rsidR="00840AA8" w:rsidRDefault="00840AA8" w:rsidP="00483E6C">
            <w:pPr>
              <w:rPr>
                <w:rFonts w:ascii="BPG Algeti" w:eastAsia="Calibri" w:hAnsi="BPG Algeti" w:cs="BPG Algeti"/>
              </w:rPr>
            </w:pPr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6</w:t>
            </w:r>
          </w:p>
        </w:tc>
        <w:tc>
          <w:tcPr>
            <w:tcW w:w="2611" w:type="dxa"/>
          </w:tcPr>
          <w:p w14:paraId="1280CA9D" w14:textId="77777777" w:rsidR="00840AA8" w:rsidRPr="00E354C7" w:rsidRDefault="00840AA8" w:rsidP="00483E6C">
            <w:pP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</w:pPr>
          </w:p>
        </w:tc>
      </w:tr>
      <w:tr w:rsidR="00840AA8" w14:paraId="047625C0" w14:textId="71E99397" w:rsidTr="00840AA8">
        <w:tc>
          <w:tcPr>
            <w:tcW w:w="3688" w:type="dxa"/>
          </w:tcPr>
          <w:p w14:paraId="51748A20" w14:textId="2563C3CB" w:rsidR="00840AA8" w:rsidRDefault="00840AA8" w:rsidP="00483E6C">
            <w:pPr>
              <w:rPr>
                <w:rFonts w:ascii="BPG Algeti" w:eastAsia="Calibri" w:hAnsi="BPG Algeti" w:cs="BPG Algeti"/>
              </w:rPr>
            </w:pPr>
            <w:proofErr w:type="spellStart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ბლოგი</w:t>
            </w:r>
            <w:proofErr w:type="spellEnd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/</w:t>
            </w:r>
            <w:proofErr w:type="spellStart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სტატია</w:t>
            </w:r>
            <w:proofErr w:type="spellEnd"/>
          </w:p>
        </w:tc>
        <w:tc>
          <w:tcPr>
            <w:tcW w:w="3051" w:type="dxa"/>
          </w:tcPr>
          <w:p w14:paraId="7EE3CE81" w14:textId="1E35FB9A" w:rsidR="00840AA8" w:rsidRDefault="00840AA8" w:rsidP="00483E6C">
            <w:pPr>
              <w:rPr>
                <w:rFonts w:ascii="BPG Algeti" w:eastAsia="Calibri" w:hAnsi="BPG Algeti" w:cs="BPG Algeti"/>
              </w:rPr>
            </w:pPr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2-3</w:t>
            </w:r>
          </w:p>
        </w:tc>
        <w:tc>
          <w:tcPr>
            <w:tcW w:w="2611" w:type="dxa"/>
          </w:tcPr>
          <w:p w14:paraId="28D00EA7" w14:textId="77777777" w:rsidR="00840AA8" w:rsidRPr="00E354C7" w:rsidRDefault="00840AA8" w:rsidP="00483E6C">
            <w:pP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</w:pPr>
          </w:p>
        </w:tc>
      </w:tr>
      <w:tr w:rsidR="00840AA8" w14:paraId="7B9FEC72" w14:textId="50CEEDD1" w:rsidTr="00840AA8">
        <w:tc>
          <w:tcPr>
            <w:tcW w:w="3688" w:type="dxa"/>
          </w:tcPr>
          <w:p w14:paraId="33E2E0D5" w14:textId="6781C978" w:rsidR="00840AA8" w:rsidRDefault="00840AA8" w:rsidP="00483E6C">
            <w:pPr>
              <w:rPr>
                <w:rFonts w:ascii="BPG Algeti" w:eastAsia="Calibri" w:hAnsi="BPG Algeti" w:cs="BPG Algeti"/>
              </w:rPr>
            </w:pPr>
            <w:proofErr w:type="spellStart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რეკლამირება</w:t>
            </w:r>
            <w:proofErr w:type="spellEnd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(FB/IG/</w:t>
            </w:r>
            <w: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TIKTOK/LinkedIn/</w:t>
            </w:r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Google)</w:t>
            </w:r>
          </w:p>
        </w:tc>
        <w:tc>
          <w:tcPr>
            <w:tcW w:w="3051" w:type="dxa"/>
          </w:tcPr>
          <w:p w14:paraId="21D82213" w14:textId="27820120" w:rsidR="00840AA8" w:rsidRDefault="00840AA8" w:rsidP="00483E6C">
            <w:pPr>
              <w:rPr>
                <w:rFonts w:ascii="BPG Algeti" w:eastAsia="Calibri" w:hAnsi="BPG Algeti" w:cs="BPG Algeti"/>
              </w:rPr>
            </w:pPr>
            <w:proofErr w:type="spellStart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ულიმიტო</w:t>
            </w:r>
            <w:proofErr w:type="spellEnd"/>
          </w:p>
        </w:tc>
        <w:tc>
          <w:tcPr>
            <w:tcW w:w="2611" w:type="dxa"/>
          </w:tcPr>
          <w:p w14:paraId="2D8639E7" w14:textId="77777777" w:rsidR="00840AA8" w:rsidRPr="00E354C7" w:rsidRDefault="00840AA8" w:rsidP="00483E6C">
            <w:pP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</w:pPr>
          </w:p>
        </w:tc>
      </w:tr>
      <w:tr w:rsidR="00840AA8" w14:paraId="49D1B8A2" w14:textId="116817A1" w:rsidTr="00840AA8">
        <w:tc>
          <w:tcPr>
            <w:tcW w:w="3688" w:type="dxa"/>
            <w:vAlign w:val="bottom"/>
          </w:tcPr>
          <w:p w14:paraId="12418F71" w14:textId="64872F6B" w:rsidR="00840AA8" w:rsidRPr="00E354C7" w:rsidRDefault="00840AA8" w:rsidP="00483E6C">
            <w:pP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</w:pPr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Google My Business (</w:t>
            </w:r>
            <w:proofErr w:type="spellStart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გამართვა</w:t>
            </w:r>
            <w:proofErr w:type="spellEnd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)</w:t>
            </w:r>
          </w:p>
        </w:tc>
        <w:tc>
          <w:tcPr>
            <w:tcW w:w="3051" w:type="dxa"/>
          </w:tcPr>
          <w:p w14:paraId="7828A1BD" w14:textId="104D3C23" w:rsidR="00840AA8" w:rsidRPr="00E354C7" w:rsidRDefault="00840AA8" w:rsidP="00483E6C">
            <w:pP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</w:pPr>
            <w:proofErr w:type="spellStart"/>
            <w:r w:rsidRPr="00E354C7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ულიმიტო</w:t>
            </w:r>
            <w:proofErr w:type="spellEnd"/>
          </w:p>
        </w:tc>
        <w:tc>
          <w:tcPr>
            <w:tcW w:w="2611" w:type="dxa"/>
          </w:tcPr>
          <w:p w14:paraId="615F449E" w14:textId="77777777" w:rsidR="00840AA8" w:rsidRPr="00E354C7" w:rsidRDefault="00840AA8" w:rsidP="00483E6C">
            <w:pP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</w:pPr>
          </w:p>
        </w:tc>
      </w:tr>
      <w:tr w:rsidR="00840AA8" w14:paraId="7C495959" w14:textId="1ED84608" w:rsidTr="00840AA8">
        <w:tc>
          <w:tcPr>
            <w:tcW w:w="6739" w:type="dxa"/>
            <w:gridSpan w:val="2"/>
            <w:vAlign w:val="bottom"/>
          </w:tcPr>
          <w:p w14:paraId="310A897D" w14:textId="62F0538F" w:rsidR="00840AA8" w:rsidRPr="00E354C7" w:rsidRDefault="00840AA8" w:rsidP="00483E6C">
            <w:pP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</w:pPr>
            <w:proofErr w:type="spellStart"/>
            <w:r w:rsidRPr="00483E6C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მონაცემების</w:t>
            </w:r>
            <w:proofErr w:type="spellEnd"/>
            <w:r w:rsidRPr="00483E6C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83E6C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ანალიზი</w:t>
            </w:r>
            <w:proofErr w:type="spellEnd"/>
            <w:r w:rsidRPr="00483E6C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83E6C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და</w:t>
            </w:r>
            <w:proofErr w:type="spellEnd"/>
            <w:r w:rsidRPr="00483E6C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83E6C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რეპორტინგი</w:t>
            </w:r>
            <w:proofErr w:type="spellEnd"/>
            <w:r w:rsidRPr="00483E6C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483E6C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გაუმჯობესების</w:t>
            </w:r>
            <w:proofErr w:type="spellEnd"/>
            <w:r w:rsidRPr="00483E6C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83E6C"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  <w:t>რეკომენდაციები</w:t>
            </w:r>
            <w:proofErr w:type="spellEnd"/>
          </w:p>
        </w:tc>
        <w:tc>
          <w:tcPr>
            <w:tcW w:w="2611" w:type="dxa"/>
          </w:tcPr>
          <w:p w14:paraId="6A035235" w14:textId="77777777" w:rsidR="00840AA8" w:rsidRPr="00483E6C" w:rsidRDefault="00840AA8" w:rsidP="00483E6C">
            <w:pPr>
              <w:rPr>
                <w:rFonts w:ascii="BPG Algeti" w:eastAsia="Merriweather" w:hAnsi="BPG Algeti" w:cs="BPG Algeti"/>
                <w:sz w:val="18"/>
                <w:szCs w:val="18"/>
                <w:lang w:val="en-US"/>
              </w:rPr>
            </w:pPr>
          </w:p>
        </w:tc>
      </w:tr>
    </w:tbl>
    <w:p w14:paraId="1BFD9F8D" w14:textId="77777777" w:rsidR="00B032B3" w:rsidRDefault="00B032B3" w:rsidP="00747388">
      <w:pPr>
        <w:rPr>
          <w:rFonts w:ascii="BPG Algeti" w:eastAsia="Calibri" w:hAnsi="BPG Algeti" w:cs="BPG Algeti"/>
        </w:rPr>
      </w:pPr>
    </w:p>
    <w:p w14:paraId="1483B073" w14:textId="77777777" w:rsidR="006A6498" w:rsidRDefault="006A6498" w:rsidP="00747388">
      <w:pPr>
        <w:rPr>
          <w:rFonts w:ascii="BPG Algeti" w:eastAsia="Calibri" w:hAnsi="BPG Algeti" w:cs="BPG Algeti"/>
        </w:rPr>
      </w:pPr>
    </w:p>
    <w:p w14:paraId="350063B5" w14:textId="32AF7FFA" w:rsidR="00394C39" w:rsidRPr="00394C39" w:rsidRDefault="00747388" w:rsidP="00394C39">
      <w:pPr>
        <w:rPr>
          <w:rFonts w:ascii="BPG Algeti" w:eastAsia="Calibri" w:hAnsi="BPG Algeti" w:cs="BPG Algeti"/>
        </w:rPr>
      </w:pPr>
      <w:r>
        <w:rPr>
          <w:rFonts w:ascii="BPG Algeti" w:eastAsia="Calibri" w:hAnsi="BPG Algeti" w:cs="BPG Algeti"/>
        </w:rPr>
        <w:t xml:space="preserve">თქვენი რეკომენდაციით </w:t>
      </w:r>
      <w:r w:rsidR="000543E9">
        <w:rPr>
          <w:rFonts w:ascii="BPG Algeti" w:eastAsia="Calibri" w:hAnsi="BPG Algeti" w:cs="BPG Algeti"/>
        </w:rPr>
        <w:t>განვიხილავთ</w:t>
      </w:r>
      <w:r>
        <w:rPr>
          <w:rFonts w:ascii="BPG Algeti" w:eastAsia="Calibri" w:hAnsi="BPG Algeti" w:cs="BPG Algeti"/>
        </w:rPr>
        <w:t xml:space="preserve"> სხვა სერვისებსაც</w:t>
      </w:r>
      <w:r w:rsidR="00B032B3">
        <w:rPr>
          <w:rFonts w:ascii="BPG Algeti" w:eastAsia="Calibri" w:hAnsi="BPG Algeti" w:cs="BPG Algeti"/>
        </w:rPr>
        <w:t>,</w:t>
      </w:r>
      <w:r>
        <w:rPr>
          <w:rFonts w:ascii="BPG Algeti" w:eastAsia="Calibri" w:hAnsi="BPG Algeti" w:cs="BPG Algeti"/>
        </w:rPr>
        <w:t xml:space="preserve"> რაც თქვენი შეხედულებით შეიძლება იყო</w:t>
      </w:r>
      <w:r w:rsidR="000543E9">
        <w:rPr>
          <w:rFonts w:ascii="BPG Algeti" w:eastAsia="Calibri" w:hAnsi="BPG Algeti" w:cs="BPG Algeti"/>
        </w:rPr>
        <w:t>ს</w:t>
      </w:r>
      <w:r>
        <w:rPr>
          <w:rFonts w:ascii="BPG Algeti" w:eastAsia="Calibri" w:hAnsi="BPG Algeti" w:cs="BPG Algeti"/>
        </w:rPr>
        <w:t xml:space="preserve"> საჭირო. </w:t>
      </w:r>
    </w:p>
    <w:p w14:paraId="7C0AA669" w14:textId="77777777" w:rsidR="00394C39" w:rsidRPr="00FF4677" w:rsidRDefault="00394C39" w:rsidP="00394C39">
      <w:pPr>
        <w:rPr>
          <w:rFonts w:ascii="BPG Algeti" w:eastAsia="Merriweather" w:hAnsi="BPG Algeti" w:cs="BPG Algeti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94C39" w14:paraId="54933C1C" w14:textId="77777777" w:rsidTr="004A0A24">
        <w:tc>
          <w:tcPr>
            <w:tcW w:w="9350" w:type="dxa"/>
          </w:tcPr>
          <w:p w14:paraId="3F9F1270" w14:textId="77777777" w:rsidR="00394C39" w:rsidRDefault="00394C39" w:rsidP="004A0A24">
            <w:pPr>
              <w:rPr>
                <w:rFonts w:ascii="BPG Algeti" w:eastAsia="Arimo" w:hAnsi="BPG Algeti" w:cs="BPG Algeti"/>
                <w:b/>
                <w:sz w:val="24"/>
                <w:szCs w:val="24"/>
              </w:rPr>
            </w:pPr>
            <w:r>
              <w:rPr>
                <w:rFonts w:ascii="BPG Algeti" w:eastAsia="Arimo" w:hAnsi="BPG Algeti" w:cs="BPG Algeti"/>
                <w:b/>
                <w:sz w:val="24"/>
                <w:szCs w:val="24"/>
              </w:rPr>
              <w:t xml:space="preserve">საკომუნიკაციო მიზანი </w:t>
            </w:r>
          </w:p>
        </w:tc>
      </w:tr>
    </w:tbl>
    <w:p w14:paraId="2F75EDD1" w14:textId="77777777" w:rsidR="00394C39" w:rsidRPr="00FF4677" w:rsidRDefault="00394C39" w:rsidP="00394C39">
      <w:pPr>
        <w:rPr>
          <w:rFonts w:ascii="BPG Algeti" w:eastAsia="Arimo" w:hAnsi="BPG Algeti" w:cs="BPG Algeti"/>
          <w:b/>
          <w:sz w:val="24"/>
          <w:szCs w:val="24"/>
        </w:rPr>
      </w:pPr>
    </w:p>
    <w:p w14:paraId="5A313720" w14:textId="77777777" w:rsidR="00394C39" w:rsidRPr="001936FF" w:rsidRDefault="00394C39" w:rsidP="001936FF">
      <w:pPr>
        <w:pStyle w:val="ListParagraph"/>
        <w:numPr>
          <w:ilvl w:val="0"/>
          <w:numId w:val="11"/>
        </w:numPr>
        <w:rPr>
          <w:rFonts w:ascii="BPG Algeti" w:eastAsia="Calibri" w:hAnsi="BPG Algeti" w:cs="BPG Algeti"/>
        </w:rPr>
      </w:pPr>
      <w:r w:rsidRPr="001936FF">
        <w:rPr>
          <w:rFonts w:ascii="BPG Algeti" w:eastAsia="Calibri" w:hAnsi="BPG Algeti" w:cs="BPG Algeti"/>
        </w:rPr>
        <w:t>ჰოსპიტლების ბრენდების ცნობადობის ამაღლება და მათი ასოცირება მაღალხარისხიან მედიცინასთან</w:t>
      </w:r>
    </w:p>
    <w:p w14:paraId="2D1CBC6A" w14:textId="77777777" w:rsidR="00394C39" w:rsidRPr="001936FF" w:rsidRDefault="00394C39" w:rsidP="001936FF">
      <w:pPr>
        <w:pStyle w:val="ListParagraph"/>
        <w:numPr>
          <w:ilvl w:val="0"/>
          <w:numId w:val="11"/>
        </w:numPr>
        <w:rPr>
          <w:rFonts w:ascii="BPG Algeti" w:eastAsia="Calibri" w:hAnsi="BPG Algeti" w:cs="BPG Algeti"/>
        </w:rPr>
      </w:pPr>
      <w:r w:rsidRPr="001936FF">
        <w:rPr>
          <w:rFonts w:ascii="BPG Algeti" w:eastAsia="Calibri" w:hAnsi="BPG Algeti" w:cs="BPG Algeti"/>
        </w:rPr>
        <w:t xml:space="preserve">პრიორიტეტული სამედიცინო სერვისების შედეგზე ორიენტირებული კომერციული მხარდაჭერა </w:t>
      </w:r>
    </w:p>
    <w:p w14:paraId="4274F6AA" w14:textId="77777777" w:rsidR="00394C39" w:rsidRPr="001936FF" w:rsidRDefault="00394C39" w:rsidP="001936FF">
      <w:pPr>
        <w:pStyle w:val="ListParagraph"/>
        <w:numPr>
          <w:ilvl w:val="0"/>
          <w:numId w:val="11"/>
        </w:numPr>
        <w:rPr>
          <w:rFonts w:ascii="BPG Algeti" w:eastAsia="Calibri" w:hAnsi="BPG Algeti" w:cs="BPG Algeti"/>
        </w:rPr>
      </w:pPr>
      <w:r w:rsidRPr="001936FF">
        <w:rPr>
          <w:rFonts w:ascii="BPG Algeti" w:eastAsia="Calibri" w:hAnsi="BPG Algeti" w:cs="BPG Algeti"/>
        </w:rPr>
        <w:t>და სხვა (ჰოსპიტლების ინდივიდუალური ბიზნეს ამოცანებიდან გამომდინარე)</w:t>
      </w:r>
    </w:p>
    <w:p w14:paraId="1493E0C3" w14:textId="77777777" w:rsidR="00394C39" w:rsidRDefault="00394C39" w:rsidP="00394C39">
      <w:pPr>
        <w:rPr>
          <w:rFonts w:ascii="BPG Algeti" w:eastAsia="Arimo" w:hAnsi="BPG Algeti" w:cs="BPG Algeti"/>
          <w:bCs/>
          <w:sz w:val="24"/>
          <w:szCs w:val="24"/>
        </w:rPr>
      </w:pPr>
    </w:p>
    <w:p w14:paraId="217FB9AC" w14:textId="77777777" w:rsidR="00394C39" w:rsidRPr="00394C39" w:rsidRDefault="00394C39" w:rsidP="00394C39">
      <w:pPr>
        <w:rPr>
          <w:rFonts w:ascii="BPG Algeti" w:eastAsia="Arimo" w:hAnsi="BPG Algeti" w:cs="BPG Algeti"/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94C39" w:rsidRPr="00394C39" w14:paraId="4F2F9754" w14:textId="77777777" w:rsidTr="004A0A24">
        <w:tc>
          <w:tcPr>
            <w:tcW w:w="9350" w:type="dxa"/>
          </w:tcPr>
          <w:p w14:paraId="3C02B6E7" w14:textId="77777777" w:rsidR="00394C39" w:rsidRPr="00394C39" w:rsidRDefault="00394C39" w:rsidP="00394C39">
            <w:pPr>
              <w:spacing w:line="276" w:lineRule="auto"/>
              <w:rPr>
                <w:rFonts w:ascii="BPG Algeti" w:eastAsia="Arimo" w:hAnsi="BPG Algeti" w:cs="BPG Algeti"/>
                <w:b/>
                <w:bCs/>
                <w:sz w:val="24"/>
                <w:szCs w:val="24"/>
              </w:rPr>
            </w:pPr>
            <w:r w:rsidRPr="00394C39">
              <w:rPr>
                <w:rFonts w:ascii="BPG Algeti" w:eastAsia="Arimo" w:hAnsi="BPG Algeti" w:cs="BPG Algeti"/>
                <w:b/>
                <w:bCs/>
                <w:sz w:val="24"/>
                <w:szCs w:val="24"/>
              </w:rPr>
              <w:t>სამიზნე აუდიტორია</w:t>
            </w:r>
          </w:p>
        </w:tc>
      </w:tr>
    </w:tbl>
    <w:p w14:paraId="6FCD626E" w14:textId="77777777" w:rsidR="00394C39" w:rsidRPr="00394C39" w:rsidRDefault="00394C39" w:rsidP="00394C39">
      <w:pPr>
        <w:rPr>
          <w:rFonts w:ascii="BPG Algeti" w:eastAsia="Arimo" w:hAnsi="BPG Algeti" w:cs="BPG Algeti"/>
          <w:b/>
          <w:bCs/>
          <w:sz w:val="24"/>
          <w:szCs w:val="24"/>
        </w:rPr>
      </w:pPr>
    </w:p>
    <w:p w14:paraId="35460BE6" w14:textId="77777777" w:rsidR="00394C39" w:rsidRPr="00394C39" w:rsidRDefault="00394C39" w:rsidP="00394C39">
      <w:pPr>
        <w:rPr>
          <w:rFonts w:ascii="BPG Algeti" w:eastAsia="Arimo" w:hAnsi="BPG Algeti" w:cs="BPG Algeti"/>
          <w:b/>
          <w:bCs/>
          <w:sz w:val="24"/>
          <w:szCs w:val="24"/>
        </w:rPr>
      </w:pPr>
      <w:r w:rsidRPr="00394C39">
        <w:rPr>
          <w:rFonts w:ascii="BPG Algeti" w:eastAsia="Arimo" w:hAnsi="BPG Algeti" w:cs="BPG Algeti"/>
          <w:b/>
          <w:bCs/>
          <w:sz w:val="24"/>
          <w:szCs w:val="24"/>
        </w:rPr>
        <w:t xml:space="preserve">სამიზნე აუდიტორია განსხვავდება ჰოსპიტლების მიხედვით: </w:t>
      </w:r>
    </w:p>
    <w:p w14:paraId="5B434CCC" w14:textId="77777777" w:rsidR="00394C39" w:rsidRPr="00394C39" w:rsidRDefault="00394C39" w:rsidP="00394C39">
      <w:pPr>
        <w:rPr>
          <w:rFonts w:ascii="BPG Algeti" w:eastAsia="Arimo" w:hAnsi="BPG Algeti" w:cs="BPG Algeti"/>
          <w:b/>
          <w:bCs/>
          <w:sz w:val="24"/>
          <w:szCs w:val="24"/>
        </w:rPr>
      </w:pPr>
    </w:p>
    <w:p w14:paraId="3FE60A92" w14:textId="77777777" w:rsidR="00394C39" w:rsidRPr="00394C39" w:rsidRDefault="00394C39" w:rsidP="00394C39">
      <w:pPr>
        <w:rPr>
          <w:rFonts w:ascii="BPG Algeti" w:eastAsia="Arimo" w:hAnsi="BPG Algeti" w:cs="BPG Algeti"/>
          <w:b/>
          <w:bCs/>
          <w:sz w:val="24"/>
          <w:szCs w:val="24"/>
        </w:rPr>
      </w:pPr>
      <w:r w:rsidRPr="00394C39">
        <w:rPr>
          <w:rFonts w:ascii="BPG Algeti" w:eastAsia="Arimo" w:hAnsi="BPG Algeti" w:cs="BPG Algeti"/>
          <w:b/>
          <w:bCs/>
          <w:sz w:val="24"/>
          <w:szCs w:val="24"/>
        </w:rPr>
        <w:t xml:space="preserve">კავკასიის მედიცინის ცენტრი </w:t>
      </w:r>
    </w:p>
    <w:p w14:paraId="7730626B" w14:textId="77777777" w:rsidR="00394C39" w:rsidRPr="00394C39" w:rsidRDefault="00394C39" w:rsidP="00394C39">
      <w:pPr>
        <w:rPr>
          <w:rFonts w:ascii="BPG Algeti" w:eastAsia="Arimo" w:hAnsi="BPG Algeti" w:cs="BPG Algeti"/>
          <w:bCs/>
        </w:rPr>
      </w:pPr>
      <w:r w:rsidRPr="00394C39">
        <w:rPr>
          <w:rFonts w:ascii="BPG Algeti" w:eastAsia="Arimo" w:hAnsi="BPG Algeti" w:cs="BPG Algeti"/>
          <w:bCs/>
        </w:rPr>
        <w:t>მასობრივი სეგმენტი, როგორც საქართველოს მოქალაქეები, ისე სამედიცინო ტურიზმის პაციენტები, ასაკობრივი კატეგორიის მიახლოებითი განაწილება: 0-18 (8%), 18-30 (19%), 30-50 (30%), 50-70 (28%), 70+ (15%), ძირითადად საშუალო და საშუალოზე მაღალი შემოსავლის მომხმარებელი.</w:t>
      </w:r>
    </w:p>
    <w:p w14:paraId="293AD58E" w14:textId="77777777" w:rsidR="00394C39" w:rsidRDefault="00394C39" w:rsidP="00394C39">
      <w:pPr>
        <w:rPr>
          <w:rFonts w:ascii="BPG Algeti" w:eastAsia="Arimo" w:hAnsi="BPG Algeti" w:cs="BPG Algeti"/>
          <w:bCs/>
          <w:sz w:val="24"/>
          <w:szCs w:val="24"/>
        </w:rPr>
      </w:pPr>
    </w:p>
    <w:p w14:paraId="79710148" w14:textId="77777777" w:rsidR="00052032" w:rsidRPr="00052032" w:rsidRDefault="00052032" w:rsidP="00052032">
      <w:pPr>
        <w:pStyle w:val="ListParagraph"/>
        <w:ind w:left="1080"/>
        <w:rPr>
          <w:rFonts w:ascii="BPG Algeti" w:eastAsia="Arimo" w:hAnsi="BPG Algeti" w:cs="BPG Algeti"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52032" w14:paraId="5734B7BC" w14:textId="77777777" w:rsidTr="004A0A24">
        <w:tc>
          <w:tcPr>
            <w:tcW w:w="9350" w:type="dxa"/>
          </w:tcPr>
          <w:p w14:paraId="6A4AEB60" w14:textId="0144BCDE" w:rsidR="00052032" w:rsidRDefault="00052032" w:rsidP="004A0A24">
            <w:pPr>
              <w:rPr>
                <w:rFonts w:ascii="BPG Algeti" w:eastAsia="Arimo" w:hAnsi="BPG Algeti" w:cs="BPG Algeti"/>
                <w:b/>
                <w:sz w:val="24"/>
                <w:szCs w:val="24"/>
              </w:rPr>
            </w:pPr>
            <w:r>
              <w:rPr>
                <w:rFonts w:ascii="BPG Algeti" w:eastAsia="Arimo" w:hAnsi="BPG Algeti" w:cs="BPG Algeti"/>
                <w:b/>
                <w:sz w:val="24"/>
                <w:szCs w:val="24"/>
              </w:rPr>
              <w:t xml:space="preserve">საკომუნიკაციო ტონი </w:t>
            </w:r>
          </w:p>
        </w:tc>
      </w:tr>
    </w:tbl>
    <w:p w14:paraId="273DC052" w14:textId="77777777" w:rsidR="001936FF" w:rsidRDefault="001936FF" w:rsidP="001936FF">
      <w:pPr>
        <w:pStyle w:val="ListParagraph"/>
        <w:rPr>
          <w:rFonts w:ascii="BPG Algeti" w:eastAsia="Arimo" w:hAnsi="BPG Algeti" w:cs="BPG Algeti"/>
          <w:bCs/>
          <w:sz w:val="24"/>
          <w:szCs w:val="24"/>
        </w:rPr>
      </w:pPr>
    </w:p>
    <w:p w14:paraId="7DB56219" w14:textId="38AB85EE" w:rsidR="006F1AC5" w:rsidRPr="001936FF" w:rsidRDefault="006F1AC5" w:rsidP="001936FF">
      <w:pPr>
        <w:pStyle w:val="ListParagraph"/>
        <w:numPr>
          <w:ilvl w:val="0"/>
          <w:numId w:val="12"/>
        </w:numPr>
        <w:rPr>
          <w:rFonts w:ascii="BPG Algeti" w:eastAsia="Arimo" w:hAnsi="BPG Algeti" w:cs="BPG Algeti"/>
          <w:bCs/>
        </w:rPr>
      </w:pPr>
      <w:r w:rsidRPr="001936FF">
        <w:rPr>
          <w:rFonts w:ascii="BPG Algeti" w:eastAsia="Arimo" w:hAnsi="BPG Algeti" w:cs="BPG Algeti"/>
          <w:bCs/>
        </w:rPr>
        <w:t>ექსპერტული (პროფესიონალური)</w:t>
      </w:r>
    </w:p>
    <w:p w14:paraId="2C960589" w14:textId="77777777" w:rsidR="006F1AC5" w:rsidRPr="001936FF" w:rsidRDefault="006F1AC5" w:rsidP="001936FF">
      <w:pPr>
        <w:pStyle w:val="ListParagraph"/>
        <w:numPr>
          <w:ilvl w:val="0"/>
          <w:numId w:val="12"/>
        </w:numPr>
        <w:rPr>
          <w:rFonts w:ascii="BPG Algeti" w:eastAsia="Merriweather" w:hAnsi="BPG Algeti" w:cs="BPG Algeti"/>
          <w:bCs/>
        </w:rPr>
      </w:pPr>
      <w:r w:rsidRPr="001936FF">
        <w:rPr>
          <w:rFonts w:ascii="BPG Algeti" w:eastAsia="Merriweather" w:hAnsi="BPG Algeti" w:cs="BPG Algeti"/>
          <w:bCs/>
        </w:rPr>
        <w:t xml:space="preserve">მამოტივირებელი </w:t>
      </w:r>
    </w:p>
    <w:p w14:paraId="2A530FF9" w14:textId="185526FD" w:rsidR="000543E9" w:rsidRPr="001936FF" w:rsidRDefault="000543E9" w:rsidP="001936FF">
      <w:pPr>
        <w:pStyle w:val="ListParagraph"/>
        <w:numPr>
          <w:ilvl w:val="0"/>
          <w:numId w:val="12"/>
        </w:numPr>
        <w:rPr>
          <w:rFonts w:ascii="BPG Algeti" w:eastAsia="Merriweather" w:hAnsi="BPG Algeti" w:cs="BPG Algeti"/>
          <w:bCs/>
        </w:rPr>
      </w:pPr>
      <w:r w:rsidRPr="001936FF">
        <w:rPr>
          <w:rFonts w:ascii="BPG Algeti" w:eastAsia="Merriweather" w:hAnsi="BPG Algeti" w:cs="BPG Algeti"/>
          <w:bCs/>
        </w:rPr>
        <w:t>საგანმანათლებლო</w:t>
      </w:r>
    </w:p>
    <w:p w14:paraId="44B76D31" w14:textId="77777777" w:rsidR="006F1AC5" w:rsidRPr="001936FF" w:rsidRDefault="006F1AC5" w:rsidP="001936FF">
      <w:pPr>
        <w:pStyle w:val="ListParagraph"/>
        <w:numPr>
          <w:ilvl w:val="0"/>
          <w:numId w:val="12"/>
        </w:numPr>
        <w:rPr>
          <w:rFonts w:ascii="BPG Algeti" w:eastAsia="Merriweather" w:hAnsi="BPG Algeti" w:cs="BPG Algeti"/>
          <w:bCs/>
        </w:rPr>
      </w:pPr>
      <w:r w:rsidRPr="001936FF">
        <w:rPr>
          <w:rFonts w:ascii="BPG Algeti" w:eastAsia="Merriweather" w:hAnsi="BPG Algeti" w:cs="BPG Algeti"/>
          <w:bCs/>
        </w:rPr>
        <w:t>ჰუმანური</w:t>
      </w:r>
    </w:p>
    <w:p w14:paraId="3164C68E" w14:textId="15F74DB7" w:rsidR="003B645D" w:rsidRPr="001936FF" w:rsidRDefault="006F1AC5" w:rsidP="001936FF">
      <w:pPr>
        <w:pStyle w:val="ListParagraph"/>
        <w:numPr>
          <w:ilvl w:val="0"/>
          <w:numId w:val="12"/>
        </w:numPr>
        <w:rPr>
          <w:rFonts w:ascii="BPG Algeti" w:eastAsia="Merriweather" w:hAnsi="BPG Algeti" w:cs="BPG Algeti"/>
        </w:rPr>
      </w:pPr>
      <w:r w:rsidRPr="001936FF">
        <w:rPr>
          <w:rFonts w:ascii="BPG Algeti" w:eastAsia="Merriweather" w:hAnsi="BPG Algeti" w:cs="BPG Algeti"/>
          <w:bCs/>
        </w:rPr>
        <w:t>ზრუნვაზე ორიენტირებული</w:t>
      </w:r>
    </w:p>
    <w:p w14:paraId="2132FA6C" w14:textId="77777777" w:rsidR="00052032" w:rsidRPr="00052032" w:rsidRDefault="00052032" w:rsidP="00052032">
      <w:pPr>
        <w:pStyle w:val="ListParagraph"/>
        <w:ind w:left="1080"/>
        <w:rPr>
          <w:rFonts w:ascii="BPG Algeti" w:eastAsia="Merriweather" w:hAnsi="BPG Algeti" w:cs="BPG Algeti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52032" w14:paraId="7B2C956E" w14:textId="77777777" w:rsidTr="004A0A24">
        <w:tc>
          <w:tcPr>
            <w:tcW w:w="9350" w:type="dxa"/>
          </w:tcPr>
          <w:p w14:paraId="3E59194E" w14:textId="085B6530" w:rsidR="00052032" w:rsidRDefault="00052032" w:rsidP="004A0A24">
            <w:pPr>
              <w:rPr>
                <w:rFonts w:ascii="BPG Algeti" w:eastAsia="Arimo" w:hAnsi="BPG Algeti" w:cs="BPG Algeti"/>
                <w:b/>
                <w:sz w:val="24"/>
                <w:szCs w:val="24"/>
              </w:rPr>
            </w:pPr>
            <w:r>
              <w:rPr>
                <w:rFonts w:ascii="BPG Algeti" w:eastAsia="Arimo" w:hAnsi="BPG Algeti" w:cs="BPG Algeti"/>
                <w:b/>
                <w:sz w:val="24"/>
                <w:szCs w:val="24"/>
              </w:rPr>
              <w:t>საკომუნიკაციო და გაყიდვების არხები</w:t>
            </w:r>
          </w:p>
        </w:tc>
      </w:tr>
    </w:tbl>
    <w:p w14:paraId="0221FE7F" w14:textId="07116513" w:rsidR="003B645D" w:rsidRPr="00FF4677" w:rsidRDefault="003B645D">
      <w:pPr>
        <w:rPr>
          <w:rFonts w:ascii="BPG Algeti" w:eastAsia="Arimo" w:hAnsi="BPG Algeti" w:cs="BPG Algeti"/>
          <w:b/>
          <w:sz w:val="24"/>
          <w:szCs w:val="24"/>
        </w:rPr>
      </w:pPr>
    </w:p>
    <w:p w14:paraId="6D2CF77F" w14:textId="72052A7F" w:rsidR="003B645D" w:rsidRPr="001936FF" w:rsidRDefault="006F1AC5" w:rsidP="001936FF">
      <w:pPr>
        <w:pStyle w:val="ListParagraph"/>
        <w:numPr>
          <w:ilvl w:val="0"/>
          <w:numId w:val="12"/>
        </w:numPr>
        <w:rPr>
          <w:rFonts w:ascii="BPG Algeti" w:eastAsia="Merriweather" w:hAnsi="BPG Algeti" w:cs="BPG Algeti"/>
          <w:bCs/>
        </w:rPr>
      </w:pPr>
      <w:r w:rsidRPr="001936FF">
        <w:rPr>
          <w:rFonts w:ascii="BPG Algeti" w:eastAsia="Merriweather" w:hAnsi="BPG Algeti" w:cs="BPG Algeti"/>
          <w:bCs/>
        </w:rPr>
        <w:t xml:space="preserve"> ინტეგრირებული კამპანიების ფარგლებში </w:t>
      </w:r>
      <w:r w:rsidR="001936FF">
        <w:rPr>
          <w:rFonts w:ascii="BPG Algeti" w:eastAsia="Merriweather" w:hAnsi="BPG Algeti" w:cs="BPG Algeti"/>
          <w:bCs/>
        </w:rPr>
        <w:t>ჰოსპიტლები</w:t>
      </w:r>
      <w:r w:rsidR="001D7012" w:rsidRPr="001936FF">
        <w:rPr>
          <w:rFonts w:ascii="BPG Algeti" w:eastAsia="Merriweather" w:hAnsi="BPG Algeti" w:cs="BPG Algeti"/>
          <w:bCs/>
        </w:rPr>
        <w:t xml:space="preserve"> </w:t>
      </w:r>
      <w:r w:rsidRPr="001936FF">
        <w:rPr>
          <w:rFonts w:ascii="BPG Algeti" w:eastAsia="Merriweather" w:hAnsi="BPG Algeti" w:cs="BPG Algeti"/>
          <w:bCs/>
        </w:rPr>
        <w:t>სხვად</w:t>
      </w:r>
      <w:r w:rsidR="001D7012" w:rsidRPr="001936FF">
        <w:rPr>
          <w:rFonts w:ascii="BPG Algeti" w:eastAsia="Merriweather" w:hAnsi="BPG Algeti" w:cs="BPG Algeti"/>
          <w:bCs/>
        </w:rPr>
        <w:t>ა</w:t>
      </w:r>
      <w:r w:rsidRPr="001936FF">
        <w:rPr>
          <w:rFonts w:ascii="BPG Algeti" w:eastAsia="Merriweather" w:hAnsi="BPG Algeti" w:cs="BPG Algeti"/>
          <w:bCs/>
        </w:rPr>
        <w:t xml:space="preserve">სხვა სახის საკომუნიკაციო არხს </w:t>
      </w:r>
      <w:r w:rsidR="001936FF">
        <w:rPr>
          <w:rFonts w:ascii="BPG Algeti" w:eastAsia="Merriweather" w:hAnsi="BPG Algeti" w:cs="BPG Algeti"/>
          <w:bCs/>
        </w:rPr>
        <w:t xml:space="preserve">იყენებენ </w:t>
      </w:r>
      <w:r w:rsidRPr="001936FF">
        <w:rPr>
          <w:rFonts w:ascii="BPG Algeti" w:eastAsia="Merriweather" w:hAnsi="BPG Algeti" w:cs="BPG Algeti"/>
          <w:bCs/>
        </w:rPr>
        <w:t xml:space="preserve">(ციფრული კომუნიკაციის არხები, ტელევიზია, გარე რეკლამა, რადიო, </w:t>
      </w:r>
      <w:r w:rsidR="001D7012" w:rsidRPr="001936FF">
        <w:rPr>
          <w:rFonts w:ascii="BPG Algeti" w:eastAsia="Merriweather" w:hAnsi="BPG Algeti" w:cs="BPG Algeti"/>
          <w:bCs/>
        </w:rPr>
        <w:t xml:space="preserve">ბეჭდვითი მასალები და ა.შ.) </w:t>
      </w:r>
    </w:p>
    <w:p w14:paraId="711FA72A" w14:textId="77777777" w:rsidR="003B645D" w:rsidRPr="001936FF" w:rsidRDefault="003B645D" w:rsidP="001936FF">
      <w:pPr>
        <w:pStyle w:val="ListParagraph"/>
        <w:rPr>
          <w:rFonts w:ascii="BPG Algeti" w:eastAsia="Merriweather" w:hAnsi="BPG Algeti" w:cs="BPG Algeti"/>
          <w:bCs/>
        </w:rPr>
      </w:pPr>
    </w:p>
    <w:p w14:paraId="3FFC2C2B" w14:textId="77777777" w:rsidR="00E354C7" w:rsidRDefault="00E354C7">
      <w:pPr>
        <w:rPr>
          <w:rFonts w:ascii="BPG Algeti" w:eastAsia="Merriweather" w:hAnsi="BPG Algeti" w:cs="BPG Algeti"/>
          <w:sz w:val="24"/>
          <w:szCs w:val="24"/>
        </w:rPr>
      </w:pPr>
    </w:p>
    <w:tbl>
      <w:tblPr>
        <w:tblStyle w:val="TableGrid"/>
        <w:tblW w:w="0" w:type="auto"/>
        <w:tblInd w:w="-95" w:type="dxa"/>
        <w:tblLook w:val="04A0" w:firstRow="1" w:lastRow="0" w:firstColumn="1" w:lastColumn="0" w:noHBand="0" w:noVBand="1"/>
      </w:tblPr>
      <w:tblGrid>
        <w:gridCol w:w="9445"/>
      </w:tblGrid>
      <w:tr w:rsidR="00052032" w14:paraId="01B8C7AD" w14:textId="77777777" w:rsidTr="00394C39">
        <w:tc>
          <w:tcPr>
            <w:tcW w:w="9445" w:type="dxa"/>
          </w:tcPr>
          <w:p w14:paraId="18C6124D" w14:textId="62F3812D" w:rsidR="00052032" w:rsidRDefault="00394C39" w:rsidP="004A0A24">
            <w:pPr>
              <w:rPr>
                <w:rFonts w:ascii="BPG Algeti" w:eastAsia="Arimo" w:hAnsi="BPG Algeti" w:cs="BPG Algeti"/>
                <w:b/>
                <w:sz w:val="24"/>
                <w:szCs w:val="24"/>
              </w:rPr>
            </w:pPr>
            <w:r>
              <w:rPr>
                <w:rFonts w:ascii="BPG Algeti" w:eastAsia="Arimo" w:hAnsi="BPG Algeti" w:cs="BPG Algeti"/>
                <w:b/>
                <w:sz w:val="24"/>
                <w:szCs w:val="24"/>
              </w:rPr>
              <w:t xml:space="preserve">გთხოვთ მოგვიმზადოთ ქეისი: </w:t>
            </w:r>
          </w:p>
        </w:tc>
      </w:tr>
    </w:tbl>
    <w:p w14:paraId="1BF3946B" w14:textId="5789D0D7" w:rsidR="00052032" w:rsidRPr="001936FF" w:rsidRDefault="00052032">
      <w:pPr>
        <w:rPr>
          <w:rFonts w:ascii="BPG Algeti" w:eastAsia="Merriweather" w:hAnsi="BPG Algeti" w:cs="BPG Algeti"/>
          <w:bCs/>
        </w:rPr>
      </w:pPr>
    </w:p>
    <w:p w14:paraId="4861A3AF" w14:textId="799C084B" w:rsidR="00394C39" w:rsidRDefault="001936FF" w:rsidP="00394C3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BPG Algeti" w:hAnsi="BPG Algeti" w:cs="BPG Algeti"/>
        </w:rPr>
      </w:pPr>
      <w:r>
        <w:rPr>
          <w:rFonts w:ascii="BPG Algeti" w:hAnsi="BPG Algeti" w:cs="BPG Algeti"/>
        </w:rPr>
        <w:t xml:space="preserve">ჰოსპიტალში შემოგვიერთდა წამყვანი </w:t>
      </w:r>
      <w:r w:rsidR="007A2AA9">
        <w:rPr>
          <w:rFonts w:ascii="BPG Algeti" w:hAnsi="BPG Algeti" w:cs="BPG Algeti"/>
        </w:rPr>
        <w:t xml:space="preserve">პლასტიკური ქირურგი. გვაქვს სურვილი, რომ სწორად დავაპოზიციონიროთ პლასტიკური ქირურგიის სერვისი, წამყვანი ექიმი წარვუდგინოთ საზოგადოებას, გავზარდოთ ცნობადობა მისი ჩვენს ჰოსპიტალში მუშაობის შესახებ, ისევე როგორც პაციენტების ნაკადი. </w:t>
      </w:r>
    </w:p>
    <w:p w14:paraId="64D13B3D" w14:textId="77777777" w:rsidR="00394C39" w:rsidRPr="00677D79" w:rsidRDefault="00394C39" w:rsidP="00394C3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BPG Algeti" w:hAnsi="BPG Algeti" w:cs="BPG Algeti"/>
          <w:lang w:val="en-US"/>
        </w:rPr>
      </w:pPr>
      <w:r>
        <w:rPr>
          <w:rFonts w:ascii="BPG Algeti" w:hAnsi="BPG Algeti" w:cs="BPG Algeti"/>
        </w:rPr>
        <w:t>რა მიდგომას აირჩევდით ციფრული კამპანიის დაგეგმვისას? როგორ შეიმუშავდებდით ციფრული მარკეტინგის გეგმას?  (პროცესის ეტაპები რომ აღწეროთ)</w:t>
      </w:r>
      <w:r>
        <w:rPr>
          <w:rFonts w:ascii="BPG Algeti" w:hAnsi="BPG Algeti" w:cs="BPG Algeti"/>
          <w:lang w:val="en-US"/>
        </w:rPr>
        <w:t xml:space="preserve">? </w:t>
      </w:r>
      <w:r>
        <w:rPr>
          <w:rFonts w:ascii="BPG Algeti" w:hAnsi="BPG Algeti" w:cs="BPG Algeti"/>
        </w:rPr>
        <w:t xml:space="preserve">რა სახის მესიჯბოქსს გამოიყენებდით კომუნიკაციაში? რა სახის ქონთენთს გამოიყენებდით? </w:t>
      </w:r>
    </w:p>
    <w:p w14:paraId="11878FD2" w14:textId="77777777" w:rsidR="00394C39" w:rsidRDefault="00394C39">
      <w:pPr>
        <w:rPr>
          <w:rFonts w:ascii="BPG Algeti" w:eastAsia="Merriweather" w:hAnsi="BPG Algeti" w:cs="BPG Algeti"/>
          <w:sz w:val="24"/>
          <w:szCs w:val="24"/>
        </w:rPr>
      </w:pPr>
    </w:p>
    <w:p w14:paraId="12327006" w14:textId="77777777" w:rsidR="00394C39" w:rsidRDefault="00394C39">
      <w:pPr>
        <w:rPr>
          <w:rFonts w:ascii="BPG Algeti" w:eastAsia="Merriweather" w:hAnsi="BPG Algeti" w:cs="BPG Algeti"/>
          <w:sz w:val="24"/>
          <w:szCs w:val="24"/>
        </w:rPr>
      </w:pPr>
    </w:p>
    <w:p w14:paraId="0BC8902E" w14:textId="77777777" w:rsidR="00394C39" w:rsidRDefault="00394C39">
      <w:pPr>
        <w:rPr>
          <w:rFonts w:ascii="BPG Algeti" w:eastAsia="Merriweather" w:hAnsi="BPG Algeti" w:cs="BPG Algeti"/>
          <w:sz w:val="24"/>
          <w:szCs w:val="24"/>
        </w:rPr>
      </w:pPr>
    </w:p>
    <w:p w14:paraId="1B353A80" w14:textId="77777777" w:rsidR="00394C39" w:rsidRDefault="00394C39">
      <w:pPr>
        <w:rPr>
          <w:rFonts w:ascii="BPG Algeti" w:eastAsia="Merriweather" w:hAnsi="BPG Algeti" w:cs="BPG Algeti"/>
          <w:sz w:val="24"/>
          <w:szCs w:val="24"/>
        </w:rPr>
      </w:pPr>
    </w:p>
    <w:p w14:paraId="2438FC69" w14:textId="77777777" w:rsidR="00394C39" w:rsidRDefault="00394C39">
      <w:pPr>
        <w:rPr>
          <w:rFonts w:ascii="BPG Algeti" w:eastAsia="Merriweather" w:hAnsi="BPG Algeti" w:cs="BPG Algeti"/>
          <w:sz w:val="24"/>
          <w:szCs w:val="24"/>
        </w:rPr>
      </w:pPr>
    </w:p>
    <w:p w14:paraId="36F00F94" w14:textId="77777777" w:rsidR="00394C39" w:rsidRDefault="00394C39">
      <w:pPr>
        <w:rPr>
          <w:rFonts w:ascii="BPG Algeti" w:eastAsia="Merriweather" w:hAnsi="BPG Algeti" w:cs="BPG Algeti"/>
          <w:sz w:val="24"/>
          <w:szCs w:val="24"/>
        </w:rPr>
      </w:pPr>
    </w:p>
    <w:p w14:paraId="34DBA77F" w14:textId="77777777" w:rsidR="00394C39" w:rsidRDefault="00394C39">
      <w:pPr>
        <w:rPr>
          <w:rFonts w:ascii="BPG Algeti" w:eastAsia="Merriweather" w:hAnsi="BPG Algeti" w:cs="BPG Algeti"/>
          <w:sz w:val="24"/>
          <w:szCs w:val="24"/>
        </w:rPr>
      </w:pPr>
    </w:p>
    <w:p w14:paraId="71E32789" w14:textId="77777777" w:rsidR="00394C39" w:rsidRDefault="00394C39">
      <w:pPr>
        <w:rPr>
          <w:rFonts w:ascii="BPG Algeti" w:eastAsia="Merriweather" w:hAnsi="BPG Algeti" w:cs="BPG Algeti"/>
          <w:sz w:val="24"/>
          <w:szCs w:val="24"/>
        </w:rPr>
      </w:pPr>
    </w:p>
    <w:p w14:paraId="292165AF" w14:textId="77777777" w:rsidR="00394C39" w:rsidRDefault="00394C39">
      <w:pPr>
        <w:rPr>
          <w:rFonts w:ascii="BPG Algeti" w:eastAsia="Merriweather" w:hAnsi="BPG Algeti" w:cs="BPG Algeti"/>
          <w:sz w:val="24"/>
          <w:szCs w:val="24"/>
        </w:rPr>
      </w:pPr>
    </w:p>
    <w:p w14:paraId="122F1097" w14:textId="77777777" w:rsidR="00394C39" w:rsidRDefault="00394C39">
      <w:pPr>
        <w:rPr>
          <w:rFonts w:ascii="BPG Algeti" w:eastAsia="Merriweather" w:hAnsi="BPG Algeti" w:cs="BPG Algeti"/>
          <w:sz w:val="24"/>
          <w:szCs w:val="24"/>
        </w:rPr>
      </w:pPr>
    </w:p>
    <w:sectPr w:rsidR="00394C39">
      <w:headerReference w:type="default" r:id="rId9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36CAAA" w14:textId="77777777" w:rsidR="00E830EF" w:rsidRDefault="00E830EF" w:rsidP="00677D79">
      <w:pPr>
        <w:spacing w:line="240" w:lineRule="auto"/>
      </w:pPr>
      <w:r>
        <w:separator/>
      </w:r>
    </w:p>
  </w:endnote>
  <w:endnote w:type="continuationSeparator" w:id="0">
    <w:p w14:paraId="144B7515" w14:textId="77777777" w:rsidR="00E830EF" w:rsidRDefault="00E830EF" w:rsidP="00677D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PG Algeti">
    <w:altName w:val="Sylfaen"/>
    <w:panose1 w:val="02000503000000020004"/>
    <w:charset w:val="00"/>
    <w:family w:val="auto"/>
    <w:pitch w:val="variable"/>
    <w:sig w:usb0="A4000AFF" w:usb1="D00078FB" w:usb2="00000000" w:usb3="00000000" w:csb0="000001BF" w:csb1="00000000"/>
  </w:font>
  <w:font w:name="Arimo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default"/>
  </w:font>
  <w:font w:name="Merriweather">
    <w:charset w:val="00"/>
    <w:family w:val="auto"/>
    <w:pitch w:val="variable"/>
    <w:sig w:usb0="20000207" w:usb1="00000002" w:usb2="00000000" w:usb3="00000000" w:csb0="00000197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7F3FBE" w14:textId="77777777" w:rsidR="00E830EF" w:rsidRDefault="00E830EF" w:rsidP="00677D79">
      <w:pPr>
        <w:spacing w:line="240" w:lineRule="auto"/>
      </w:pPr>
      <w:r>
        <w:separator/>
      </w:r>
    </w:p>
  </w:footnote>
  <w:footnote w:type="continuationSeparator" w:id="0">
    <w:p w14:paraId="687630C9" w14:textId="77777777" w:rsidR="00E830EF" w:rsidRDefault="00E830EF" w:rsidP="00677D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0BF066" w14:textId="6294BF57" w:rsidR="00677D79" w:rsidRDefault="00677D79">
    <w:pPr>
      <w:pStyle w:val="Header"/>
    </w:pPr>
    <w:r>
      <w:rPr>
        <w:noProof/>
      </w:rPr>
      <w:drawing>
        <wp:inline distT="0" distB="0" distL="0" distR="0" wp14:anchorId="1EAAC0CB" wp14:editId="02DCD5EC">
          <wp:extent cx="1009217" cy="394362"/>
          <wp:effectExtent l="0" t="0" r="0" b="0"/>
          <wp:docPr id="1" name="Picture 1" descr="Purple letters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urple letters on a black background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9514" cy="4022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D83E0F"/>
    <w:multiLevelType w:val="hybridMultilevel"/>
    <w:tmpl w:val="0D364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70BA1"/>
    <w:multiLevelType w:val="hybridMultilevel"/>
    <w:tmpl w:val="94F29362"/>
    <w:lvl w:ilvl="0" w:tplc="C93C757E">
      <w:start w:val="12"/>
      <w:numFmt w:val="bullet"/>
      <w:lvlText w:val="-"/>
      <w:lvlJc w:val="left"/>
      <w:pPr>
        <w:ind w:left="1080" w:hanging="360"/>
      </w:pPr>
      <w:rPr>
        <w:rFonts w:ascii="BPG Algeti" w:eastAsia="Arimo" w:hAnsi="BPG Algeti" w:cs="BPG Algeti" w:hint="default"/>
        <w:b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F7D26E9"/>
    <w:multiLevelType w:val="hybridMultilevel"/>
    <w:tmpl w:val="0A524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8201F1"/>
    <w:multiLevelType w:val="hybridMultilevel"/>
    <w:tmpl w:val="FE7A5A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783AAA"/>
    <w:multiLevelType w:val="hybridMultilevel"/>
    <w:tmpl w:val="CC906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41767F"/>
    <w:multiLevelType w:val="hybridMultilevel"/>
    <w:tmpl w:val="7E888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9B1457"/>
    <w:multiLevelType w:val="hybridMultilevel"/>
    <w:tmpl w:val="C9567AA0"/>
    <w:lvl w:ilvl="0" w:tplc="C93C757E">
      <w:start w:val="12"/>
      <w:numFmt w:val="bullet"/>
      <w:lvlText w:val="-"/>
      <w:lvlJc w:val="left"/>
      <w:pPr>
        <w:ind w:left="720" w:hanging="360"/>
      </w:pPr>
      <w:rPr>
        <w:rFonts w:ascii="BPG Algeti" w:eastAsia="Arimo" w:hAnsi="BPG Algeti" w:cs="BPG Algeti" w:hint="default"/>
        <w:b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E43F86"/>
    <w:multiLevelType w:val="hybridMultilevel"/>
    <w:tmpl w:val="8A686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702C37"/>
    <w:multiLevelType w:val="hybridMultilevel"/>
    <w:tmpl w:val="ED08F606"/>
    <w:lvl w:ilvl="0" w:tplc="C93C757E">
      <w:start w:val="12"/>
      <w:numFmt w:val="bullet"/>
      <w:lvlText w:val="-"/>
      <w:lvlJc w:val="left"/>
      <w:pPr>
        <w:ind w:left="1080" w:hanging="360"/>
      </w:pPr>
      <w:rPr>
        <w:rFonts w:ascii="BPG Algeti" w:eastAsia="Arimo" w:hAnsi="BPG Algeti" w:cs="BPG Algeti" w:hint="default"/>
        <w:b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47A3D1E"/>
    <w:multiLevelType w:val="hybridMultilevel"/>
    <w:tmpl w:val="C0949302"/>
    <w:lvl w:ilvl="0" w:tplc="42F41E9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30A74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F69F1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1E3C8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6ECFCD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B14682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900B1B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00F54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13AA44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47652B"/>
    <w:multiLevelType w:val="hybridMultilevel"/>
    <w:tmpl w:val="CAD6F156"/>
    <w:lvl w:ilvl="0" w:tplc="C93C757E">
      <w:start w:val="12"/>
      <w:numFmt w:val="bullet"/>
      <w:lvlText w:val="-"/>
      <w:lvlJc w:val="left"/>
      <w:pPr>
        <w:ind w:left="720" w:hanging="360"/>
      </w:pPr>
      <w:rPr>
        <w:rFonts w:ascii="BPG Algeti" w:eastAsia="Arimo" w:hAnsi="BPG Algeti" w:cs="BPG Algeti" w:hint="default"/>
        <w:b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257DEC"/>
    <w:multiLevelType w:val="hybridMultilevel"/>
    <w:tmpl w:val="13E8164A"/>
    <w:lvl w:ilvl="0" w:tplc="922C29F6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5590720">
    <w:abstractNumId w:val="6"/>
  </w:num>
  <w:num w:numId="2" w16cid:durableId="1525754331">
    <w:abstractNumId w:val="10"/>
  </w:num>
  <w:num w:numId="3" w16cid:durableId="1406565150">
    <w:abstractNumId w:val="1"/>
  </w:num>
  <w:num w:numId="4" w16cid:durableId="1759477531">
    <w:abstractNumId w:val="8"/>
  </w:num>
  <w:num w:numId="5" w16cid:durableId="1285188529">
    <w:abstractNumId w:val="3"/>
  </w:num>
  <w:num w:numId="6" w16cid:durableId="1619482898">
    <w:abstractNumId w:val="4"/>
  </w:num>
  <w:num w:numId="7" w16cid:durableId="2007635431">
    <w:abstractNumId w:val="9"/>
  </w:num>
  <w:num w:numId="8" w16cid:durableId="2002732381">
    <w:abstractNumId w:val="5"/>
  </w:num>
  <w:num w:numId="9" w16cid:durableId="1764108014">
    <w:abstractNumId w:val="2"/>
  </w:num>
  <w:num w:numId="10" w16cid:durableId="1825508557">
    <w:abstractNumId w:val="11"/>
  </w:num>
  <w:num w:numId="11" w16cid:durableId="81220819">
    <w:abstractNumId w:val="7"/>
  </w:num>
  <w:num w:numId="12" w16cid:durableId="4401506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645D"/>
    <w:rsid w:val="00052032"/>
    <w:rsid w:val="000543E9"/>
    <w:rsid w:val="00082D33"/>
    <w:rsid w:val="000D7186"/>
    <w:rsid w:val="001373C0"/>
    <w:rsid w:val="00154E97"/>
    <w:rsid w:val="00183E95"/>
    <w:rsid w:val="001936FF"/>
    <w:rsid w:val="001D7012"/>
    <w:rsid w:val="001E4EF1"/>
    <w:rsid w:val="001F0283"/>
    <w:rsid w:val="002B4D4A"/>
    <w:rsid w:val="002D737F"/>
    <w:rsid w:val="002F4234"/>
    <w:rsid w:val="00343E08"/>
    <w:rsid w:val="0035727E"/>
    <w:rsid w:val="00394C39"/>
    <w:rsid w:val="003B14FD"/>
    <w:rsid w:val="003B645D"/>
    <w:rsid w:val="00400C43"/>
    <w:rsid w:val="004239BB"/>
    <w:rsid w:val="00483E6C"/>
    <w:rsid w:val="00484D8F"/>
    <w:rsid w:val="0049107C"/>
    <w:rsid w:val="005A14E8"/>
    <w:rsid w:val="005C2A49"/>
    <w:rsid w:val="00677D79"/>
    <w:rsid w:val="006A6498"/>
    <w:rsid w:val="006B2C48"/>
    <w:rsid w:val="006C07BC"/>
    <w:rsid w:val="006F1AC5"/>
    <w:rsid w:val="00747388"/>
    <w:rsid w:val="0078717D"/>
    <w:rsid w:val="007A2AA9"/>
    <w:rsid w:val="00802E24"/>
    <w:rsid w:val="00840AA8"/>
    <w:rsid w:val="00843809"/>
    <w:rsid w:val="008F2F71"/>
    <w:rsid w:val="00986C41"/>
    <w:rsid w:val="00996FFC"/>
    <w:rsid w:val="009A1CA3"/>
    <w:rsid w:val="00B032B3"/>
    <w:rsid w:val="00B24904"/>
    <w:rsid w:val="00BE06CA"/>
    <w:rsid w:val="00BE1F52"/>
    <w:rsid w:val="00C34AD0"/>
    <w:rsid w:val="00C819DB"/>
    <w:rsid w:val="00CC0983"/>
    <w:rsid w:val="00CE5C27"/>
    <w:rsid w:val="00D2225B"/>
    <w:rsid w:val="00D772B1"/>
    <w:rsid w:val="00E354C7"/>
    <w:rsid w:val="00E6191E"/>
    <w:rsid w:val="00E830EF"/>
    <w:rsid w:val="00FC0BAD"/>
    <w:rsid w:val="00FC6361"/>
    <w:rsid w:val="00FE5FF5"/>
    <w:rsid w:val="00FF4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DFED22"/>
  <w15:docId w15:val="{D2E30AE2-87C0-466C-8E37-9C102F4DF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ka-GE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43E9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74738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A649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A6498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6A649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A649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A649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64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6498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C34AD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77D79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7D79"/>
  </w:style>
  <w:style w:type="paragraph" w:styleId="Footer">
    <w:name w:val="footer"/>
    <w:basedOn w:val="Normal"/>
    <w:link w:val="FooterChar"/>
    <w:uiPriority w:val="99"/>
    <w:unhideWhenUsed/>
    <w:rsid w:val="00677D79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7D79"/>
  </w:style>
  <w:style w:type="paragraph" w:styleId="NormalWeb">
    <w:name w:val="Normal (Web)"/>
    <w:basedOn w:val="Normal"/>
    <w:uiPriority w:val="99"/>
    <w:semiHidden/>
    <w:unhideWhenUsed/>
    <w:rsid w:val="00677D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4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01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1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1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4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80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14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37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49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67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7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67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6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6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05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6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76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9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80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1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5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96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8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60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92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2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03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8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02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12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an.health/ka/hospital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Wssk4zsg5+q+Qbi9XTgdZtDgjfg==">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574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Salome Sikharulidze</dc:creator>
  <cp:lastModifiedBy>Ana Arkania</cp:lastModifiedBy>
  <cp:revision>17</cp:revision>
  <dcterms:created xsi:type="dcterms:W3CDTF">2024-09-05T14:57:00Z</dcterms:created>
  <dcterms:modified xsi:type="dcterms:W3CDTF">2024-10-01T13:11:00Z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{4D5F5C65-5A8A-40C0-871B-B28632C08195}</vt:lpwstr>
  </property>
  <property fmtid="{D5CDD505-2E9C-101B-9397-08002B2CF9AE}" pid="3" name="DLPManualFileClassificationVersion">
    <vt:lpwstr>11.6.600.21</vt:lpwstr>
  </property>
  <property fmtid="{D5CDD505-2E9C-101B-9397-08002B2CF9AE}" pid="4" name="DLPManualFileClassificationLastModifiedBy">
    <vt:lpwstr>BOG0\tbaramia</vt:lpwstr>
  </property>
  <property fmtid="{D5CDD505-2E9C-101B-9397-08002B2CF9AE}" pid="5" name="DLPManualFileClassificationLastModificationDate">
    <vt:lpwstr>1692700240</vt:lpwstr>
  </property>
</Properties>
</file>