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E41CD" w14:textId="77777777" w:rsidR="00261069" w:rsidRDefault="00261069">
      <w:pPr>
        <w:rPr>
          <w:rFonts w:ascii="Sylfaen" w:hAnsi="Sylfaen"/>
        </w:rPr>
      </w:pPr>
    </w:p>
    <w:p w14:paraId="5F02D958" w14:textId="0CAA5A31" w:rsidR="00261069" w:rsidRPr="00394405" w:rsidRDefault="00261069" w:rsidP="00394405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394405">
        <w:rPr>
          <w:rFonts w:ascii="Sylfaen" w:hAnsi="Sylfaen"/>
          <w:b/>
          <w:bCs/>
          <w:sz w:val="28"/>
          <w:szCs w:val="28"/>
        </w:rPr>
        <w:t xml:space="preserve">IT </w:t>
      </w:r>
      <w:r w:rsidRPr="00394405">
        <w:rPr>
          <w:rFonts w:ascii="Sylfaen" w:hAnsi="Sylfaen"/>
          <w:b/>
          <w:bCs/>
          <w:sz w:val="28"/>
          <w:szCs w:val="28"/>
          <w:lang w:val="ka-GE"/>
        </w:rPr>
        <w:t>ინფრასტრუქტურის შეღწევადობის ტესტირება</w:t>
      </w:r>
    </w:p>
    <w:p w14:paraId="45B8AF89" w14:textId="00756E1C" w:rsidR="00261069" w:rsidRDefault="003F3835" w:rsidP="00394405">
      <w:pPr>
        <w:jc w:val="both"/>
        <w:rPr>
          <w:rFonts w:ascii="Sylfaen" w:hAnsi="Sylfaen"/>
          <w:lang w:val="ka-GE"/>
        </w:rPr>
      </w:pPr>
      <w:r w:rsidRPr="003F3835">
        <w:rPr>
          <w:rFonts w:ascii="Sylfaen" w:hAnsi="Sylfaen"/>
        </w:rPr>
        <w:t xml:space="preserve">შეღწევადობის ტესტირების ძირითადი მიზანია არსებული სისუსტეების იდენტიფიცირება, </w:t>
      </w:r>
      <w:r w:rsidR="00417D9B">
        <w:rPr>
          <w:rFonts w:ascii="Sylfaen" w:hAnsi="Sylfaen"/>
          <w:lang w:val="ka-GE"/>
        </w:rPr>
        <w:t>ექსპლოიტების</w:t>
      </w:r>
      <w:r w:rsidRPr="003F3835">
        <w:rPr>
          <w:rFonts w:ascii="Sylfaen" w:hAnsi="Sylfaen"/>
        </w:rPr>
        <w:t xml:space="preserve"> შესაძლებლობების განსაზღვრა</w:t>
      </w:r>
      <w:r w:rsidR="00417D9B">
        <w:rPr>
          <w:rFonts w:ascii="Sylfaen" w:hAnsi="Sylfaen"/>
        </w:rPr>
        <w:t>/დადასტურება</w:t>
      </w:r>
      <w:r w:rsidRPr="003F3835">
        <w:rPr>
          <w:rFonts w:ascii="Sylfaen" w:hAnsi="Sylfaen"/>
        </w:rPr>
        <w:t>, რისკების შეფასება და შესაბამისი რეკომენდაციების გაცემა.</w:t>
      </w:r>
    </w:p>
    <w:p w14:paraId="1A5ED6B3" w14:textId="59794A83" w:rsidR="00261069" w:rsidRDefault="00261069" w:rsidP="007B28FD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შესასრულებელი მეთოდები და სტანდარტები</w:t>
      </w:r>
    </w:p>
    <w:p w14:paraId="48FAE2CA" w14:textId="2EB9B507" w:rsidR="00261069" w:rsidRDefault="00261069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ტესტირება უნდა გაკეთდეს როგორც ავტომატური ხელსაწყოების საშუალებით  ასევე უშუალოდ სპეციალისტის/ების მანუალური მეთოდებით</w:t>
      </w:r>
    </w:p>
    <w:p w14:paraId="53B3B82C" w14:textId="44F385C7" w:rsidR="00261069" w:rsidRDefault="00261069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უნდა გაკეთდეს </w:t>
      </w:r>
      <w:r>
        <w:rPr>
          <w:rFonts w:ascii="Sylfaen" w:hAnsi="Sylfaen"/>
        </w:rPr>
        <w:t xml:space="preserve">Black Box /Gray box </w:t>
      </w:r>
      <w:r>
        <w:rPr>
          <w:rFonts w:ascii="Sylfaen" w:hAnsi="Sylfaen"/>
          <w:lang w:val="ka-GE"/>
        </w:rPr>
        <w:t>ტიპის ტესტირება.</w:t>
      </w:r>
    </w:p>
    <w:p w14:paraId="09A3E818" w14:textId="49ED3F1B" w:rsidR="007A40E2" w:rsidRDefault="007A40E2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მოიცავდეს საჯარო და შიდა აპლიკაციებზე შეტევის სიმულაციას</w:t>
      </w:r>
    </w:p>
    <w:p w14:paraId="507794DD" w14:textId="77777777" w:rsidR="00261069" w:rsidRDefault="00261069" w:rsidP="00261069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გამოყენებული უნდა იქნებას საერთაშორისოდ აღიარებული სტანდარტები როგორებიცაა: </w:t>
      </w:r>
    </w:p>
    <w:p w14:paraId="45C66A5D" w14:textId="21F15A81" w:rsidR="00D82653" w:rsidRDefault="00261069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261069">
        <w:rPr>
          <w:rFonts w:ascii="Sylfaen" w:hAnsi="Sylfaen"/>
          <w:lang w:val="ka-GE"/>
        </w:rPr>
        <w:t>ISSAF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OSSTMM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NIST</w:t>
      </w:r>
      <w:r>
        <w:rPr>
          <w:rFonts w:ascii="Sylfaen" w:hAnsi="Sylfaen"/>
          <w:lang w:val="ka-GE"/>
        </w:rPr>
        <w:t>;</w:t>
      </w:r>
      <w:r w:rsidRPr="00261069">
        <w:rPr>
          <w:rFonts w:ascii="Sylfaen" w:hAnsi="Sylfaen"/>
          <w:lang w:val="ka-GE"/>
        </w:rPr>
        <w:t xml:space="preserve"> OWASP</w:t>
      </w:r>
      <w:r>
        <w:rPr>
          <w:rFonts w:ascii="Sylfaen" w:hAnsi="Sylfaen"/>
          <w:lang w:val="ka-GE"/>
        </w:rPr>
        <w:t>;</w:t>
      </w:r>
      <w:r w:rsidRPr="00261069">
        <w:rPr>
          <w:rFonts w:ascii="Sylfaen" w:hAnsi="Sylfaen"/>
          <w:lang w:val="ka-GE"/>
        </w:rPr>
        <w:t xml:space="preserve"> BSI Penetration Testing Model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Cybersecurity VAMs</w:t>
      </w:r>
      <w:r>
        <w:rPr>
          <w:rFonts w:ascii="Sylfaen" w:hAnsi="Sylfaen"/>
          <w:lang w:val="ka-GE"/>
        </w:rPr>
        <w:t>;</w:t>
      </w:r>
      <w:r w:rsidRPr="00261069">
        <w:rPr>
          <w:lang w:val="ka-GE"/>
        </w:rPr>
        <w:t xml:space="preserve"> </w:t>
      </w:r>
      <w:r w:rsidRPr="00261069">
        <w:rPr>
          <w:rFonts w:ascii="Sylfaen" w:hAnsi="Sylfaen"/>
          <w:lang w:val="ka-GE"/>
        </w:rPr>
        <w:t>PTES</w:t>
      </w:r>
      <w:r w:rsidR="008715FE">
        <w:rPr>
          <w:rFonts w:ascii="Sylfaen" w:hAnsi="Sylfaen"/>
          <w:lang w:val="ka-GE"/>
        </w:rPr>
        <w:t>.</w:t>
      </w:r>
    </w:p>
    <w:p w14:paraId="1B2EA2B5" w14:textId="78525163" w:rsidR="005F5EAB" w:rsidRPr="005F5EAB" w:rsidRDefault="005F5EAB" w:rsidP="005F5EAB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 w:rsidRPr="005F5EAB">
        <w:rPr>
          <w:rFonts w:ascii="Sylfaen" w:hAnsi="Sylfaen"/>
        </w:rPr>
        <w:t>შემსრულებელმა არ უნდა ჩაატაროს ე.წ. DDoS ტიპის შეტევები</w:t>
      </w:r>
      <w:r>
        <w:rPr>
          <w:rFonts w:ascii="Sylfaen" w:hAnsi="Sylfaen"/>
        </w:rPr>
        <w:t>.</w:t>
      </w:r>
    </w:p>
    <w:p w14:paraId="4509276F" w14:textId="77777777" w:rsidR="005F5EAB" w:rsidRDefault="005F5EAB" w:rsidP="00A001B1">
      <w:pPr>
        <w:pStyle w:val="ListParagraph"/>
        <w:ind w:left="2160"/>
        <w:rPr>
          <w:rFonts w:ascii="Sylfaen" w:hAnsi="Sylfaen"/>
          <w:lang w:val="ka-GE"/>
        </w:rPr>
      </w:pPr>
    </w:p>
    <w:p w14:paraId="15180EF7" w14:textId="3FBF425D" w:rsidR="00D82653" w:rsidRPr="007B28FD" w:rsidRDefault="00D82653" w:rsidP="007B28FD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Scope of work</w:t>
      </w:r>
      <w:r w:rsidR="007B28FD">
        <w:rPr>
          <w:rFonts w:ascii="ARDI Nus Light" w:hAnsi="ARDI Nus Light" w:cs="Sylfaen"/>
          <w:b/>
        </w:rPr>
        <w:t>s</w:t>
      </w:r>
    </w:p>
    <w:p w14:paraId="30FDA7BA" w14:textId="0F275736" w:rsidR="006D1F91" w:rsidRDefault="006D1F91" w:rsidP="00394405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შესრულების ფარგლებზე დეტალური ინფორმაცია გაუზიარდება კომპანიას ხელშეკრულების დადების შემდეგ,სადაც შევა დეტალური სამუშაოების</w:t>
      </w:r>
      <w:r w:rsidR="00417D9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დაწყებისთვის საჭირო ობიექტები.</w:t>
      </w:r>
    </w:p>
    <w:p w14:paraId="7CF680B5" w14:textId="11DEF22F" w:rsidR="006D1F91" w:rsidRPr="006D1F91" w:rsidRDefault="006D1F91" w:rsidP="006D1F91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ობიექტების შესახებ ზოგადი ინფორმაცია:</w:t>
      </w:r>
    </w:p>
    <w:p w14:paraId="10324FF0" w14:textId="58E8118A" w:rsidR="00D82653" w:rsidRDefault="00D82653" w:rsidP="00D82653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Aldagi</w:t>
      </w:r>
    </w:p>
    <w:p w14:paraId="2C2911ED" w14:textId="77777777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IP adresses:</w:t>
      </w:r>
    </w:p>
    <w:p w14:paraId="3EA17BA7" w14:textId="77777777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Server Farm Vlans:</w:t>
      </w:r>
    </w:p>
    <w:p w14:paraId="5411853E" w14:textId="78066F51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Mobile Application: </w:t>
      </w:r>
      <w:r w:rsidR="00F8370F">
        <w:rPr>
          <w:rFonts w:ascii="Sylfaen" w:hAnsi="Sylfaen"/>
          <w:lang w:val="ka-GE"/>
        </w:rPr>
        <w:t>1</w:t>
      </w:r>
    </w:p>
    <w:p w14:paraId="0A02A8D7" w14:textId="009FE5BE" w:rsidR="00677A29" w:rsidRPr="00677A29" w:rsidRDefault="00677A29" w:rsidP="00677A29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Web/Serivices: 38</w:t>
      </w:r>
    </w:p>
    <w:p w14:paraId="1CFFF12F" w14:textId="06A11B88" w:rsidR="00677A29" w:rsidRDefault="00677A29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VPN Gataways: 2 </w:t>
      </w:r>
    </w:p>
    <w:p w14:paraId="3F31719E" w14:textId="0C3EC2C7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Branches: </w:t>
      </w:r>
      <w:r w:rsidR="00F8370F">
        <w:rPr>
          <w:rFonts w:ascii="Sylfaen" w:hAnsi="Sylfaen"/>
          <w:lang w:val="ka-GE"/>
        </w:rPr>
        <w:t>9</w:t>
      </w:r>
    </w:p>
    <w:p w14:paraId="72376E6C" w14:textId="04FACC38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D82653">
        <w:rPr>
          <w:rFonts w:ascii="Sylfaen" w:hAnsi="Sylfaen"/>
          <w:lang w:val="ka-GE"/>
        </w:rPr>
        <w:t>SSID: 1Staff / 1 Guest</w:t>
      </w:r>
    </w:p>
    <w:p w14:paraId="5A3B8026" w14:textId="76788D7D" w:rsidR="00D82653" w:rsidRDefault="00D82653" w:rsidP="00D82653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Imedi L</w:t>
      </w:r>
    </w:p>
    <w:p w14:paraId="756EAE82" w14:textId="303692C2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Public IP adresses: </w:t>
      </w:r>
    </w:p>
    <w:p w14:paraId="322998A1" w14:textId="5F2F97C4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Server Farm Vlans: </w:t>
      </w:r>
    </w:p>
    <w:p w14:paraId="00D12572" w14:textId="64E27857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Mobile Application: 1 </w:t>
      </w:r>
    </w:p>
    <w:p w14:paraId="3D53B80C" w14:textId="7D2FDE57" w:rsidR="00677A29" w:rsidRPr="00677A29" w:rsidRDefault="00677A29" w:rsidP="00677A29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Web/Serivices: 38</w:t>
      </w:r>
    </w:p>
    <w:p w14:paraId="7296286E" w14:textId="2501866B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Branches: 8</w:t>
      </w:r>
    </w:p>
    <w:p w14:paraId="5FF9C1B7" w14:textId="7FA62C61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D82653">
        <w:rPr>
          <w:rFonts w:ascii="Sylfaen" w:hAnsi="Sylfaen"/>
          <w:lang w:val="ka-GE"/>
        </w:rPr>
        <w:t>SSID: 1Staff / 1 Guest</w:t>
      </w:r>
    </w:p>
    <w:p w14:paraId="4845FE0D" w14:textId="0CDCE6B4" w:rsidR="00D82653" w:rsidRDefault="00D82653" w:rsidP="00D82653">
      <w:pPr>
        <w:pStyle w:val="ListParagraph"/>
        <w:numPr>
          <w:ilvl w:val="2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Ardi</w:t>
      </w:r>
    </w:p>
    <w:p w14:paraId="615106B3" w14:textId="7751F988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Public IP adresses: </w:t>
      </w:r>
      <w:r w:rsidR="0058526C" w:rsidRPr="0058526C">
        <w:rPr>
          <w:rFonts w:ascii="Sylfaen" w:hAnsi="Sylfaen"/>
          <w:lang w:val="ka-GE"/>
        </w:rPr>
        <w:t>94.43.132.8/29</w:t>
      </w:r>
      <w:r w:rsidR="0058526C">
        <w:rPr>
          <w:rFonts w:ascii="Sylfaen" w:hAnsi="Sylfaen"/>
          <w:lang w:val="ka-GE"/>
        </w:rPr>
        <w:t>;</w:t>
      </w:r>
      <w:r w:rsidR="0058526C" w:rsidRPr="0058526C">
        <w:t xml:space="preserve"> </w:t>
      </w:r>
      <w:r w:rsidR="0058526C" w:rsidRPr="0058526C">
        <w:rPr>
          <w:rFonts w:ascii="Sylfaen" w:hAnsi="Sylfaen"/>
          <w:lang w:val="ka-GE"/>
        </w:rPr>
        <w:t>95.104.23.128/29</w:t>
      </w:r>
      <w:r w:rsidR="0058526C">
        <w:rPr>
          <w:rFonts w:ascii="Sylfaen" w:hAnsi="Sylfaen"/>
          <w:lang w:val="ka-GE"/>
        </w:rPr>
        <w:t>;</w:t>
      </w:r>
      <w:r w:rsidR="0058526C" w:rsidRPr="0058526C">
        <w:t xml:space="preserve"> </w:t>
      </w:r>
      <w:r w:rsidR="0058526C" w:rsidRPr="0058526C">
        <w:rPr>
          <w:rFonts w:ascii="Sylfaen" w:hAnsi="Sylfaen"/>
          <w:lang w:val="ka-GE"/>
        </w:rPr>
        <w:t>31.146.82.16/28</w:t>
      </w:r>
      <w:r w:rsidR="0058526C">
        <w:rPr>
          <w:rFonts w:ascii="Sylfaen" w:hAnsi="Sylfaen"/>
          <w:lang w:val="ka-GE"/>
        </w:rPr>
        <w:t>;</w:t>
      </w:r>
      <w:r w:rsidR="0058526C" w:rsidRPr="0058526C">
        <w:t xml:space="preserve"> </w:t>
      </w:r>
      <w:r w:rsidR="0058526C" w:rsidRPr="0058526C">
        <w:rPr>
          <w:rFonts w:ascii="Sylfaen" w:hAnsi="Sylfaen"/>
          <w:lang w:val="ka-GE"/>
        </w:rPr>
        <w:t>146.255.247.230/30</w:t>
      </w:r>
    </w:p>
    <w:p w14:paraId="57FDF974" w14:textId="1BD06835" w:rsidR="0058526C" w:rsidRDefault="0058526C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VPN Gataways: 1 - </w:t>
      </w:r>
      <w:r w:rsidRPr="0058526C">
        <w:rPr>
          <w:rFonts w:ascii="Sylfaen" w:hAnsi="Sylfaen"/>
          <w:lang w:val="ka-GE"/>
        </w:rPr>
        <w:t>94.43.132.10</w:t>
      </w:r>
    </w:p>
    <w:p w14:paraId="36CD24A2" w14:textId="52101E10" w:rsidR="0058526C" w:rsidRDefault="0058526C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Public Web/Serivices: 38</w:t>
      </w:r>
    </w:p>
    <w:p w14:paraId="6FBC5F55" w14:textId="705E4413" w:rsidR="0058526C" w:rsidRPr="0058526C" w:rsidRDefault="00D82653" w:rsidP="0058526C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Server Farm Vlans: </w:t>
      </w:r>
      <w:r w:rsidR="0058526C">
        <w:rPr>
          <w:rFonts w:ascii="Sylfaen" w:hAnsi="Sylfaen"/>
          <w:lang w:val="ka-GE"/>
        </w:rPr>
        <w:t>3x /24</w:t>
      </w:r>
    </w:p>
    <w:p w14:paraId="0FCF4C76" w14:textId="77777777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Mobile Application: 1 </w:t>
      </w:r>
    </w:p>
    <w:p w14:paraId="1EB50ED4" w14:textId="77777777" w:rsidR="00D82653" w:rsidRDefault="00D82653" w:rsidP="00D82653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Branches: 8</w:t>
      </w:r>
    </w:p>
    <w:p w14:paraId="76C5ED4A" w14:textId="77777777" w:rsidR="005F5EAB" w:rsidRDefault="00D82653" w:rsidP="005F5EAB">
      <w:pPr>
        <w:pStyle w:val="ListParagraph"/>
        <w:numPr>
          <w:ilvl w:val="3"/>
          <w:numId w:val="6"/>
        </w:numPr>
        <w:rPr>
          <w:rFonts w:ascii="Sylfaen" w:hAnsi="Sylfaen"/>
          <w:lang w:val="ka-GE"/>
        </w:rPr>
      </w:pPr>
      <w:r w:rsidRPr="00D82653">
        <w:rPr>
          <w:rFonts w:ascii="Sylfaen" w:hAnsi="Sylfaen"/>
          <w:lang w:val="ka-GE"/>
        </w:rPr>
        <w:t>SSID: 1Staff / 1 Guest</w:t>
      </w:r>
    </w:p>
    <w:p w14:paraId="04B17D9E" w14:textId="77777777" w:rsidR="00677A29" w:rsidRPr="007B28FD" w:rsidRDefault="00677A29" w:rsidP="007B28FD">
      <w:pPr>
        <w:pStyle w:val="ListParagraph"/>
        <w:ind w:left="1440"/>
        <w:jc w:val="both"/>
        <w:rPr>
          <w:rFonts w:ascii="ARDI Nus Light" w:hAnsi="ARDI Nus Light" w:cs="Sylfaen"/>
          <w:b/>
          <w:lang w:val="ka-GE"/>
        </w:rPr>
      </w:pPr>
    </w:p>
    <w:p w14:paraId="47C84F1C" w14:textId="77777777" w:rsidR="00F3271F" w:rsidRPr="007B28FD" w:rsidRDefault="00D82653" w:rsidP="007B28FD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მოთხოვნები შემსრულებლის მიმართ:</w:t>
      </w:r>
    </w:p>
    <w:p w14:paraId="72AB077E" w14:textId="3F0F63FE" w:rsidR="00F3271F" w:rsidRDefault="005F5EAB" w:rsidP="0046092A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 w:rsidRPr="00F3271F">
        <w:rPr>
          <w:rFonts w:ascii="Sylfaen" w:hAnsi="Sylfaen"/>
          <w:lang w:val="ka-GE"/>
        </w:rPr>
        <w:t xml:space="preserve">კომპანიას უნდა გააჩნდეს </w:t>
      </w:r>
      <w:r w:rsidRPr="00F3271F">
        <w:rPr>
          <w:rFonts w:ascii="ARDI Nus Light" w:hAnsi="ARDI Nus Light"/>
          <w:lang w:val="ka-GE"/>
        </w:rPr>
        <w:t>გააჩნდეს</w:t>
      </w:r>
      <w:r w:rsidR="00417D9B">
        <w:rPr>
          <w:rFonts w:ascii="ARDI Nus Light" w:hAnsi="ARDI Nus Light"/>
          <w:lang w:val="ka-GE"/>
        </w:rPr>
        <w:t xml:space="preserve"> სსიპ</w:t>
      </w:r>
      <w:r w:rsidRPr="00F3271F">
        <w:rPr>
          <w:rFonts w:ascii="ARDI Nus Light" w:hAnsi="ARDI Nus Light"/>
          <w:lang w:val="ka-GE"/>
        </w:rPr>
        <w:t xml:space="preserve"> ციფრული მმართველობის სააგენტოს ავტორიზაცია,</w:t>
      </w:r>
    </w:p>
    <w:p w14:paraId="6D7FBD75" w14:textId="0F6FE938" w:rsidR="005F5EAB" w:rsidRDefault="005F5EAB" w:rsidP="0058526C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 w:rsidRPr="00F3271F">
        <w:rPr>
          <w:rFonts w:ascii="ARDI Nus Light" w:hAnsi="ARDI Nus Light" w:cs="Sylfaen"/>
          <w:lang w:val="ka-GE"/>
        </w:rPr>
        <w:t>შეღწევადობის</w:t>
      </w:r>
      <w:r w:rsidRPr="00F3271F">
        <w:rPr>
          <w:rFonts w:ascii="ARDI Nus Light" w:hAnsi="ARDI Nus Light"/>
          <w:lang w:val="ka-GE"/>
        </w:rPr>
        <w:t xml:space="preserve"> ტესტირება უნდა ჩაატაროს მხოლოდ</w:t>
      </w:r>
      <w:r w:rsidR="00417D9B">
        <w:rPr>
          <w:rFonts w:ascii="ARDI Nus Light" w:hAnsi="ARDI Nus Light"/>
          <w:lang w:val="ka-GE"/>
        </w:rPr>
        <w:t xml:space="preserve"> სსიპ</w:t>
      </w:r>
      <w:r w:rsidRPr="00F3271F">
        <w:rPr>
          <w:rFonts w:ascii="ARDI Nus Light" w:hAnsi="ARDI Nus Light"/>
          <w:lang w:val="ka-GE"/>
        </w:rPr>
        <w:t xml:space="preserve"> ციფრული მმართველობის სააგენტოს შეღწევადობის (პენეტრაციის) ტესტის ჩამტარებელ ავტორიზებულ ორგანიზაციათა სიაში მყოფმა პირმა</w:t>
      </w:r>
      <w:r w:rsidR="00D056CF">
        <w:rPr>
          <w:rFonts w:ascii="ARDI Nus Light" w:hAnsi="ARDI Nus Light"/>
          <w:lang w:val="ka-GE"/>
        </w:rPr>
        <w:t>.</w:t>
      </w:r>
    </w:p>
    <w:p w14:paraId="2E899CB6" w14:textId="77777777" w:rsidR="007B28FD" w:rsidRDefault="007A40E2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სამუშაოები უნდა შესრულდეს 6 კვირის განმავლობაში, სამივე კომპანიაში.</w:t>
      </w:r>
    </w:p>
    <w:p w14:paraId="711EC387" w14:textId="77777777" w:rsidR="007B28FD" w:rsidRDefault="007B28FD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193FBC85" w14:textId="5A04249F" w:rsidR="007B28FD" w:rsidRPr="007B28FD" w:rsidRDefault="007B28FD" w:rsidP="007B28FD">
      <w:pPr>
        <w:pStyle w:val="ListParagraph"/>
        <w:numPr>
          <w:ilvl w:val="1"/>
          <w:numId w:val="6"/>
        </w:numPr>
        <w:jc w:val="both"/>
        <w:rPr>
          <w:rFonts w:ascii="ARDI Nus Light" w:hAnsi="ARDI Nus Light"/>
          <w:lang w:val="ka-GE"/>
        </w:rPr>
      </w:pPr>
      <w:r w:rsidRPr="007B28FD">
        <w:rPr>
          <w:rFonts w:ascii="ARDI Nus Light" w:hAnsi="ARDI Nus Light" w:cs="Sylfaen"/>
          <w:b/>
          <w:lang w:val="ka-GE"/>
        </w:rPr>
        <w:t>პრეტენდენტის</w:t>
      </w:r>
      <w:r w:rsidRPr="007B28FD">
        <w:rPr>
          <w:rFonts w:ascii="ARDI Nus Light" w:hAnsi="ARDI Nus Light"/>
          <w:b/>
          <w:lang w:val="ka-GE"/>
        </w:rPr>
        <w:t xml:space="preserve"> მიერ წარმოსადგენი დოკუმენტაცია</w:t>
      </w:r>
    </w:p>
    <w:p w14:paraId="3D2FF1D7" w14:textId="77777777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შეღწევადობის ტესტირების ფარგლები და ვადები;</w:t>
      </w:r>
    </w:p>
    <w:p w14:paraId="735D8F6E" w14:textId="08181B10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გამოცდილება ბოლო ორი წლის განმავლობაში განხორციელებული შეღწევადობის ტესტირების პროექტების შესახებ;</w:t>
      </w:r>
    </w:p>
    <w:p w14:paraId="6754765B" w14:textId="77777777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შეღწევადობის ტესტირების გუნდის რეზიუმე და სერტიფიკატები;</w:t>
      </w:r>
    </w:p>
    <w:p w14:paraId="2ED34117" w14:textId="28A82C9A" w:rsidR="00417D9B" w:rsidRDefault="007B28FD" w:rsidP="00417D9B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ციფრული მმართველობის სააგენტოში ავტორიზაციის დამადასტურებელი დოკუმენტი;</w:t>
      </w:r>
    </w:p>
    <w:p w14:paraId="4C75D6A9" w14:textId="48C1ACC2" w:rsidR="001E07B8" w:rsidRPr="00417D9B" w:rsidRDefault="001E07B8" w:rsidP="00417D9B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>
        <w:rPr>
          <w:rFonts w:ascii="ARDI Nus Light" w:hAnsi="ARDI Nus Light" w:cs="Sylfaen"/>
          <w:lang w:val="ka-GE"/>
        </w:rPr>
        <w:lastRenderedPageBreak/>
        <w:t>პროექტში ჩართული გუნდის წევრები და მათი კვალიფიკაციები;</w:t>
      </w:r>
    </w:p>
    <w:p w14:paraId="69F26C39" w14:textId="77777777" w:rsidR="007B28FD" w:rsidRPr="007B28FD" w:rsidRDefault="007B28FD" w:rsidP="007B28FD">
      <w:pPr>
        <w:pStyle w:val="ListParagraph"/>
        <w:numPr>
          <w:ilvl w:val="2"/>
          <w:numId w:val="6"/>
        </w:numPr>
        <w:jc w:val="both"/>
        <w:rPr>
          <w:rFonts w:ascii="ARDI Nus Light" w:hAnsi="ARDI Nus Light" w:cs="Sylfaen"/>
          <w:lang w:val="ka-GE"/>
        </w:rPr>
      </w:pPr>
      <w:r w:rsidRPr="007B28FD">
        <w:rPr>
          <w:rFonts w:ascii="ARDI Nus Light" w:hAnsi="ARDI Nus Light" w:cs="Sylfaen"/>
          <w:lang w:val="ka-GE"/>
        </w:rPr>
        <w:t>ფასების ცრილი (ფასი მოცემული უნდა იყოს დღგ-ს ჩათვლით).</w:t>
      </w:r>
    </w:p>
    <w:p w14:paraId="4189F3A4" w14:textId="77777777" w:rsidR="007B28FD" w:rsidRDefault="007B28FD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1D84E7C6" w14:textId="77777777" w:rsidR="00417D9B" w:rsidRPr="00417D9B" w:rsidRDefault="00417D9B" w:rsidP="00417D9B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417D9B">
        <w:rPr>
          <w:rFonts w:ascii="ARDI Nus Light" w:hAnsi="ARDI Nus Light" w:cs="Sylfaen"/>
          <w:b/>
          <w:lang w:val="ka-GE"/>
        </w:rPr>
        <w:t>შეღწევადობის ტესტირების ანგარიში</w:t>
      </w:r>
    </w:p>
    <w:p w14:paraId="0EBC66E2" w14:textId="77777777" w:rsidR="00417D9B" w:rsidRPr="00D718D1" w:rsidRDefault="00417D9B" w:rsidP="00417D9B">
      <w:pPr>
        <w:ind w:left="720"/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შეღწევადობის ტესტირების დასრულების შემდგომ მომწოდებელმა უნდა წარმოადგინოს:</w:t>
      </w:r>
    </w:p>
    <w:p w14:paraId="6CC3984F" w14:textId="77777777" w:rsidR="00417D9B" w:rsidRDefault="00417D9B" w:rsidP="00417D9B">
      <w:pPr>
        <w:pStyle w:val="ListParagraph"/>
        <w:numPr>
          <w:ilvl w:val="2"/>
          <w:numId w:val="6"/>
        </w:numPr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სისუსტეების სკანირების შედეგების ანგარიში;</w:t>
      </w:r>
    </w:p>
    <w:p w14:paraId="26B6EEFC" w14:textId="77777777" w:rsidR="00417D9B" w:rsidRDefault="00417D9B" w:rsidP="00417D9B">
      <w:pPr>
        <w:pStyle w:val="ListParagraph"/>
        <w:numPr>
          <w:ilvl w:val="2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შეღწევადობის ტესტირების ანგარიში რომელიც უნდა მოიცავდეს არანაკლებ შემდეგ ინფორმაციას:</w:t>
      </w:r>
    </w:p>
    <w:p w14:paraId="52FAFCC2" w14:textId="77777777" w:rsidR="00417D9B" w:rsidRDefault="00417D9B" w:rsidP="00417D9B">
      <w:pPr>
        <w:pStyle w:val="ListParagraph"/>
        <w:numPr>
          <w:ilvl w:val="3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თითოეული აღმოჩენილი სისუსტისთვის სისუსტის დამადასტურებელი მასალას, ინფორმაციას იმის შესახებ, თუ როგორ არის შესაძლებელი აღნიშნული სისუსტის გამოყენება (</w:t>
      </w:r>
      <w:r>
        <w:rPr>
          <w:rFonts w:ascii="ARDI Nus Light" w:hAnsi="ARDI Nus Light"/>
        </w:rPr>
        <w:t>Exploitation</w:t>
      </w:r>
      <w:r>
        <w:rPr>
          <w:rFonts w:ascii="ARDI Nus Light" w:hAnsi="ARDI Nus Light"/>
          <w:lang w:val="ka-GE"/>
        </w:rPr>
        <w:t>) კიბერშეტევის დროს;</w:t>
      </w:r>
    </w:p>
    <w:p w14:paraId="01BF75B2" w14:textId="77777777" w:rsidR="00417D9B" w:rsidRDefault="00417D9B" w:rsidP="00417D9B">
      <w:pPr>
        <w:pStyle w:val="ListParagraph"/>
        <w:numPr>
          <w:ilvl w:val="3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თითოეული სისუსტისთვის უნდა განისაზღვროს მოწყვლადობასთან დაკავშირებული რისკი, რაც დაუდგება ორგანიზაციას ამ სისუსტის გამოყენებით კიბერშეტევის შემთვევაში;</w:t>
      </w:r>
    </w:p>
    <w:p w14:paraId="2912F1A0" w14:textId="77777777" w:rsidR="00417D9B" w:rsidRDefault="00417D9B" w:rsidP="00417D9B">
      <w:pPr>
        <w:pStyle w:val="ListParagraph"/>
        <w:numPr>
          <w:ilvl w:val="3"/>
          <w:numId w:val="6"/>
        </w:numPr>
        <w:jc w:val="both"/>
        <w:rPr>
          <w:rFonts w:ascii="ARDI Nus Light" w:hAnsi="ARDI Nus Light"/>
          <w:lang w:val="ka-GE"/>
        </w:rPr>
      </w:pPr>
      <w:r>
        <w:rPr>
          <w:rFonts w:ascii="ARDI Nus Light" w:hAnsi="ARDI Nus Light"/>
          <w:lang w:val="ka-GE"/>
        </w:rPr>
        <w:t>სისუსტეების დაფარვისთვის საჭირო რეკომენდაციებს.</w:t>
      </w:r>
    </w:p>
    <w:p w14:paraId="56CC574D" w14:textId="77777777" w:rsidR="00417D9B" w:rsidRPr="00541186" w:rsidRDefault="00417D9B" w:rsidP="00417D9B">
      <w:pPr>
        <w:pStyle w:val="ListParagraph"/>
        <w:ind w:left="2880"/>
        <w:jc w:val="both"/>
        <w:rPr>
          <w:rFonts w:ascii="ARDI Nus Light" w:hAnsi="ARDI Nus Light"/>
          <w:lang w:val="ka-GE"/>
        </w:rPr>
      </w:pPr>
    </w:p>
    <w:p w14:paraId="783DFD16" w14:textId="77777777" w:rsidR="00417D9B" w:rsidRDefault="00417D9B" w:rsidP="00417D9B">
      <w:pPr>
        <w:pStyle w:val="ListParagraph"/>
        <w:ind w:left="709"/>
        <w:jc w:val="both"/>
        <w:rPr>
          <w:rFonts w:ascii="Sylfaen" w:hAnsi="Sylfaen"/>
          <w:lang w:val="ka-GE"/>
        </w:rPr>
      </w:pPr>
      <w:r w:rsidRPr="000A0444">
        <w:rPr>
          <w:rFonts w:ascii="Sylfaen" w:hAnsi="Sylfaen"/>
          <w:lang w:val="ka-GE"/>
        </w:rPr>
        <w:t>მომწოდებელი ვალდებულია მიღება-ჩაბარების გაფორმებიდან სამი თვის განმავლობაში შემსყიდველის მოთხოვნის</w:t>
      </w:r>
      <w:r>
        <w:rPr>
          <w:rFonts w:ascii="Sylfaen" w:hAnsi="Sylfaen"/>
          <w:lang w:val="ka-GE"/>
        </w:rPr>
        <w:t xml:space="preserve"> (არაუმეტეს ორი მოთხოვნა)</w:t>
      </w:r>
      <w:r w:rsidRPr="000A0444">
        <w:rPr>
          <w:rFonts w:ascii="Sylfaen" w:hAnsi="Sylfaen"/>
          <w:lang w:val="ka-GE"/>
        </w:rPr>
        <w:t xml:space="preserve"> შემთხვევაში გადაამოწმოს იდენტიფიცირებული სისუსტის სტატუსი და წარმოადგინოს განახლებული ანგარიში</w:t>
      </w:r>
      <w:r>
        <w:rPr>
          <w:rFonts w:ascii="Sylfaen" w:hAnsi="Sylfaen"/>
          <w:lang w:val="ka-GE"/>
        </w:rPr>
        <w:t>.</w:t>
      </w:r>
    </w:p>
    <w:p w14:paraId="710D1253" w14:textId="77777777" w:rsidR="00417D9B" w:rsidRDefault="00417D9B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70F8569C" w14:textId="77777777" w:rsidR="0082081B" w:rsidRDefault="0082081B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p w14:paraId="43F1C946" w14:textId="77777777" w:rsidR="00C65F52" w:rsidRPr="008A1553" w:rsidRDefault="00C65F52" w:rsidP="00C65F52">
      <w:pPr>
        <w:pStyle w:val="ListParagraph"/>
        <w:numPr>
          <w:ilvl w:val="1"/>
          <w:numId w:val="6"/>
        </w:numPr>
        <w:jc w:val="both"/>
        <w:rPr>
          <w:rFonts w:ascii="ARDI Nus Light" w:hAnsi="ARDI Nus Light" w:cs="Sylfaen"/>
          <w:b/>
          <w:lang w:val="ka-GE"/>
        </w:rPr>
      </w:pPr>
      <w:r w:rsidRPr="008A1553">
        <w:rPr>
          <w:rFonts w:ascii="ARDI Nus Light" w:hAnsi="ARDI Nus Light" w:cs="Sylfaen"/>
          <w:b/>
          <w:lang w:val="ka-GE"/>
        </w:rPr>
        <w:t>მომწოდებლის ვალდებულებები</w:t>
      </w:r>
    </w:p>
    <w:p w14:paraId="2DC36DA7" w14:textId="77777777" w:rsidR="00C65F52" w:rsidRPr="0090283E" w:rsidRDefault="00C65F52" w:rsidP="00C65F52">
      <w:pPr>
        <w:jc w:val="both"/>
        <w:rPr>
          <w:rFonts w:ascii="ARDI Nus Light" w:hAnsi="ARDI Nus Light"/>
          <w:lang w:val="ka-GE"/>
        </w:rPr>
      </w:pPr>
      <w:r w:rsidRPr="0090283E">
        <w:rPr>
          <w:rFonts w:ascii="ARDI Nus Light" w:hAnsi="ARDI Nus Light" w:cs="Sylfaen"/>
        </w:rPr>
        <w:t>მიმწოდებელი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ვალდებულია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მომსახურება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გაწიოს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შემსყიდველის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წარმომადგენლებთა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შეთანხმებით</w:t>
      </w:r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მომსახურების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დაწყებამდე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წარმოდგინოს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შესაბამისი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გეგმა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რომელშიც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ასახული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იქნება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თითეული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აქტივობის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განხორციელების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თარიღი</w:t>
      </w:r>
      <w:r w:rsidRPr="0090283E">
        <w:rPr>
          <w:rFonts w:ascii="ARDI Nus Light" w:hAnsi="ARDI Nus Light"/>
        </w:rPr>
        <w:t xml:space="preserve"> (</w:t>
      </w:r>
      <w:r w:rsidRPr="0090283E">
        <w:rPr>
          <w:rFonts w:ascii="ARDI Nus Light" w:hAnsi="ARDI Nus Light" w:cs="Sylfaen"/>
        </w:rPr>
        <w:t>დღის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საათის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მითითებით</w:t>
      </w:r>
      <w:r>
        <w:rPr>
          <w:rFonts w:ascii="ARDI Nus Light" w:hAnsi="ARDI Nus Light"/>
        </w:rPr>
        <w:t>)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ხანგრძლივობა</w:t>
      </w:r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აღნიშნული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გეგმის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თითეული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პუნქტის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შეთანახმება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უნდა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მოხდეს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შემსყიდველის</w:t>
      </w:r>
      <w:r w:rsidRPr="0090283E">
        <w:rPr>
          <w:rFonts w:ascii="ARDI Nus Light" w:hAnsi="ARDI Nus Light"/>
        </w:rPr>
        <w:t xml:space="preserve"> </w:t>
      </w:r>
      <w:r>
        <w:rPr>
          <w:rFonts w:ascii="ARDI Nus Light" w:hAnsi="ARDI Nus Light" w:cs="Sylfaen"/>
        </w:rPr>
        <w:t>უფლებამოსილ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პირთან</w:t>
      </w:r>
      <w:r w:rsidRPr="0090283E">
        <w:rPr>
          <w:rFonts w:ascii="ARDI Nus Light" w:hAnsi="ARDI Nus Light"/>
          <w:lang w:val="ka-GE"/>
        </w:rPr>
        <w:t>;</w:t>
      </w:r>
    </w:p>
    <w:p w14:paraId="3D5276BC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r w:rsidRPr="0090283E">
        <w:rPr>
          <w:rFonts w:ascii="ARDI Nus Light" w:hAnsi="ARDI Nus Light" w:cs="Sylfaen"/>
        </w:rPr>
        <w:lastRenderedPageBreak/>
        <w:t>მიმწოდებელი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ვალდებულია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შემსყიდველთან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შეთანხმებით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დაგეგმოს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აქტივობები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იმგვარად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საფრთხე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შეუქმნას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შემსყიდველის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რესურსების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მათთან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დაკავშირებული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სერვისების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ფუნქციონირებას</w:t>
      </w:r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განახორციელოს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ისეთი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ქმედება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რომელიც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გამოიწვევს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კონკრეტული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კომპონენტის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მასზე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არსებული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განადგურებას</w:t>
      </w:r>
      <w:r w:rsidRPr="0090283E">
        <w:rPr>
          <w:rFonts w:ascii="ARDI Nus Light" w:hAnsi="ARDI Nus Light"/>
        </w:rPr>
        <w:t>/</w:t>
      </w:r>
      <w:r w:rsidRPr="0090283E">
        <w:rPr>
          <w:rFonts w:ascii="ARDI Nus Light" w:hAnsi="ARDI Nus Light" w:cs="Sylfaen"/>
        </w:rPr>
        <w:t>დაზიანებას</w:t>
      </w:r>
      <w:r w:rsidRPr="0090283E">
        <w:rPr>
          <w:rFonts w:ascii="ARDI Nus Light" w:hAnsi="ARDI Nus Light"/>
        </w:rPr>
        <w:t>.</w:t>
      </w:r>
    </w:p>
    <w:p w14:paraId="1FA1E6B0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r w:rsidRPr="0090283E">
        <w:rPr>
          <w:rFonts w:ascii="ARDI Nus Light" w:hAnsi="ARDI Nus Light" w:cs="Sylfaen"/>
        </w:rPr>
        <w:t>მიმწოდებელი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ვალდებულია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წარმოდგენილ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გეგმაში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თითეულ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აქტივობასთან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დაკავშირებით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შეაფასოს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განსაზღვროს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საფრთხეები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რომელიც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შესაძლებელია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დაემუქროს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ტექნოლოგიების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შესამოწმებელ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კომპონენტს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მასთან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დაკავშირებულ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სერვისებს</w:t>
      </w:r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აღნიშნული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საფრთხეებიდან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გამომდინარე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რისკები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შეფასებას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ტესტირების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ჩატარების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გეგმას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ადასტურებს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შემსყიდველი</w:t>
      </w:r>
      <w:r w:rsidRPr="0090283E">
        <w:rPr>
          <w:rFonts w:ascii="ARDI Nus Light" w:hAnsi="ARDI Nus Light"/>
        </w:rPr>
        <w:t>.</w:t>
      </w:r>
    </w:p>
    <w:p w14:paraId="211B9FFE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გაამჟღავნოს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სისუსტეების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შესახებ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ანგარიში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რეკომენდაციების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დოკუმენტი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დაუშვებელია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მისი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პირდაპირი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არაპირდაპირი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გზით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მესამე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მისი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პირისთვის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ორგანიზაციაში</w:t>
      </w:r>
      <w:r w:rsidRPr="0090283E">
        <w:rPr>
          <w:rFonts w:ascii="ARDI Nus Light" w:hAnsi="ARDI Nus Light"/>
        </w:rPr>
        <w:t xml:space="preserve"> (</w:t>
      </w:r>
      <w:r w:rsidRPr="0090283E">
        <w:rPr>
          <w:rFonts w:ascii="ARDI Nus Light" w:hAnsi="ARDI Nus Light" w:cs="Sylfaen"/>
        </w:rPr>
        <w:t>იგულისხმება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სამუშაო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ჯგუფის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გარდა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მიმწოდებლის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სხვა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თანამშრომლები</w:t>
      </w:r>
      <w:r w:rsidRPr="0090283E">
        <w:rPr>
          <w:rFonts w:ascii="ARDI Nus Light" w:hAnsi="ARDI Nus Light"/>
        </w:rPr>
        <w:t xml:space="preserve">) </w:t>
      </w:r>
      <w:r w:rsidRPr="0090283E">
        <w:rPr>
          <w:rFonts w:ascii="ARDI Nus Light" w:hAnsi="ARDI Nus Light" w:cs="Sylfaen"/>
        </w:rPr>
        <w:t>არაუფლებამოსილი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პირებისათვის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გადაცემა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სხვაგვარად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გამოყენება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შემსყიდველის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წინასწარი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წერილობითი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თანხმობის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გარეშე</w:t>
      </w:r>
      <w:r w:rsidRPr="0090283E">
        <w:rPr>
          <w:rFonts w:ascii="ARDI Nus Light" w:hAnsi="ARDI Nus Light"/>
        </w:rPr>
        <w:t>;</w:t>
      </w:r>
    </w:p>
    <w:p w14:paraId="3BD593A3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r w:rsidRPr="0090283E">
        <w:rPr>
          <w:rFonts w:ascii="ARDI Nus Light" w:hAnsi="ARDI Nus Light" w:cs="Sylfaen"/>
        </w:rPr>
        <w:t>მომსახურების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გაწევის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პროცესში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ინფორმაციაზე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დაუშვას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მხოლოდ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სამუშაო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ჯგუფის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წევრები</w:t>
      </w:r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ასევე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წერილობით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გააფრთ</w:t>
      </w:r>
      <w:r>
        <w:rPr>
          <w:rFonts w:ascii="ARDI Nus Light" w:hAnsi="ARDI Nus Light" w:cs="Sylfaen"/>
        </w:rPr>
        <w:t>ხ</w:t>
      </w:r>
      <w:r w:rsidRPr="0090283E">
        <w:rPr>
          <w:rFonts w:ascii="ARDI Nus Light" w:hAnsi="ARDI Nus Light" w:cs="Sylfaen"/>
        </w:rPr>
        <w:t>ილოს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სამუშაო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ჯგუფის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ყველა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წევრი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დაცვის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ვალდებულებაზე</w:t>
      </w:r>
      <w:r w:rsidRPr="0090283E">
        <w:rPr>
          <w:rFonts w:ascii="ARDI Nus Light" w:hAnsi="ARDI Nus Light"/>
        </w:rPr>
        <w:t xml:space="preserve">. </w:t>
      </w:r>
      <w:r w:rsidRPr="0090283E">
        <w:rPr>
          <w:rFonts w:ascii="ARDI Nus Light" w:hAnsi="ARDI Nus Light" w:cs="Sylfaen"/>
        </w:rPr>
        <w:t>ინფორმაციაზე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წვდომა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სარგებლობის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უფლება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დაიშვება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მხოლოდ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იმ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მიზნით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მიზნითაც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ეს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გაიცა</w:t>
      </w:r>
      <w:r w:rsidRPr="0090283E">
        <w:rPr>
          <w:rFonts w:ascii="ARDI Nus Light" w:hAnsi="ARDI Nus Light"/>
        </w:rPr>
        <w:t>;</w:t>
      </w:r>
    </w:p>
    <w:p w14:paraId="0B8DAF2E" w14:textId="77777777" w:rsidR="00C65F52" w:rsidRPr="0090283E" w:rsidRDefault="00C65F52" w:rsidP="00C65F52">
      <w:pPr>
        <w:jc w:val="both"/>
        <w:rPr>
          <w:rFonts w:ascii="ARDI Nus Light" w:hAnsi="ARDI Nus Light"/>
          <w:lang w:val="ka-GE"/>
        </w:rPr>
      </w:pPr>
      <w:r w:rsidRPr="0090283E">
        <w:rPr>
          <w:rFonts w:ascii="ARDI Nus Light" w:hAnsi="ARDI Nus Light" w:cs="Sylfaen"/>
        </w:rPr>
        <w:t>თუ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მიმწოდებლისთვის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ცნობილი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გახდა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ისეთი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ინფორმაცია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რომელიც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არის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დაკავშირებული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ამ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მომსახურების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გაწევასთან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მხარის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მოთხოვნისთანავე</w:t>
      </w:r>
      <w:r w:rsidRPr="0090283E">
        <w:rPr>
          <w:rFonts w:ascii="ARDI Nus Light" w:hAnsi="ARDI Nus Light" w:cs="Sylfaen"/>
          <w:lang w:val="ka-GE"/>
        </w:rPr>
        <w:t xml:space="preserve"> ინფორმაცია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ექვემდებარება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დაბრუნებას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განადგურებას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>/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წაშლას</w:t>
      </w:r>
      <w:r w:rsidRPr="0090283E">
        <w:rPr>
          <w:rFonts w:ascii="ARDI Nus Light" w:hAnsi="ARDI Nus Light"/>
          <w:lang w:val="ka-GE"/>
        </w:rPr>
        <w:t>;</w:t>
      </w:r>
    </w:p>
    <w:p w14:paraId="55863ED1" w14:textId="77777777" w:rsidR="00C65F52" w:rsidRPr="0090283E" w:rsidRDefault="00C65F52" w:rsidP="00C65F52">
      <w:pPr>
        <w:jc w:val="both"/>
        <w:rPr>
          <w:rFonts w:ascii="ARDI Nus Light" w:hAnsi="ARDI Nus Light"/>
        </w:rPr>
      </w:pPr>
      <w:r w:rsidRPr="0090283E">
        <w:rPr>
          <w:rFonts w:ascii="ARDI Nus Light" w:hAnsi="ARDI Nus Light" w:cs="Sylfaen"/>
        </w:rPr>
        <w:t>მიმწოდებელი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ვალდებულია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მიიღოს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ისეთი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ორგანიზაციული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ტექნიკური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ზომები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რომლებიც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უზრუნველყოფს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ინფორმაციის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დაცვას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შემთხვევითი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უკანონო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განადგურებისგან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შეცვლისგან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გამჟღავნებისგან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მოპოვებისგან</w:t>
      </w:r>
      <w:r w:rsidRPr="0090283E">
        <w:rPr>
          <w:rFonts w:ascii="ARDI Nus Light" w:hAnsi="ARDI Nus Light"/>
        </w:rPr>
        <w:t xml:space="preserve">, </w:t>
      </w:r>
      <w:r w:rsidRPr="0090283E">
        <w:rPr>
          <w:rFonts w:ascii="ARDI Nus Light" w:hAnsi="ARDI Nus Light" w:cs="Sylfaen"/>
        </w:rPr>
        <w:t>ნებისმიერი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სხვა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ფორმით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უკანონო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გამოყენებისა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შემთხვევითი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ან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უკანონო</w:t>
      </w:r>
      <w:r w:rsidRPr="0090283E">
        <w:rPr>
          <w:rFonts w:ascii="ARDI Nus Light" w:hAnsi="ARDI Nus Light"/>
        </w:rPr>
        <w:t xml:space="preserve"> </w:t>
      </w:r>
      <w:r w:rsidRPr="0090283E">
        <w:rPr>
          <w:rFonts w:ascii="ARDI Nus Light" w:hAnsi="ARDI Nus Light" w:cs="Sylfaen"/>
        </w:rPr>
        <w:t>დაკარგვისაგან</w:t>
      </w:r>
      <w:r w:rsidRPr="0090283E">
        <w:rPr>
          <w:rFonts w:ascii="ARDI Nus Light" w:hAnsi="ARDI Nus Light"/>
        </w:rPr>
        <w:t>;</w:t>
      </w:r>
    </w:p>
    <w:p w14:paraId="0E059867" w14:textId="77777777" w:rsidR="0082081B" w:rsidRPr="007B28FD" w:rsidRDefault="0082081B" w:rsidP="007B28FD">
      <w:pPr>
        <w:pStyle w:val="ListParagraph"/>
        <w:ind w:left="1440"/>
        <w:jc w:val="both"/>
        <w:rPr>
          <w:rFonts w:ascii="ARDI Nus Light" w:hAnsi="ARDI Nus Light"/>
          <w:lang w:val="ka-GE"/>
        </w:rPr>
      </w:pPr>
    </w:p>
    <w:sectPr w:rsidR="0082081B" w:rsidRPr="007B28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DI Nus Light">
    <w:altName w:val="Sylfaen"/>
    <w:charset w:val="00"/>
    <w:family w:val="swiss"/>
    <w:pitch w:val="variable"/>
    <w:sig w:usb0="840002AF" w:usb1="4000204A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6791E"/>
    <w:multiLevelType w:val="multilevel"/>
    <w:tmpl w:val="8D00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452FF"/>
    <w:multiLevelType w:val="hybridMultilevel"/>
    <w:tmpl w:val="AF7496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210D0"/>
    <w:multiLevelType w:val="hybridMultilevel"/>
    <w:tmpl w:val="5E72D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A46EA"/>
    <w:multiLevelType w:val="multilevel"/>
    <w:tmpl w:val="807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4D77F6"/>
    <w:multiLevelType w:val="multilevel"/>
    <w:tmpl w:val="F7F2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9F333A"/>
    <w:multiLevelType w:val="multilevel"/>
    <w:tmpl w:val="D8AC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5C0951"/>
    <w:multiLevelType w:val="multilevel"/>
    <w:tmpl w:val="5600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9022E5"/>
    <w:multiLevelType w:val="multilevel"/>
    <w:tmpl w:val="A782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BD2789"/>
    <w:multiLevelType w:val="hybridMultilevel"/>
    <w:tmpl w:val="41688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E3015"/>
    <w:multiLevelType w:val="multilevel"/>
    <w:tmpl w:val="5600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8224342">
    <w:abstractNumId w:val="3"/>
  </w:num>
  <w:num w:numId="2" w16cid:durableId="599988549">
    <w:abstractNumId w:val="4"/>
  </w:num>
  <w:num w:numId="3" w16cid:durableId="1740589419">
    <w:abstractNumId w:val="0"/>
  </w:num>
  <w:num w:numId="4" w16cid:durableId="1644920221">
    <w:abstractNumId w:val="7"/>
  </w:num>
  <w:num w:numId="5" w16cid:durableId="1391467130">
    <w:abstractNumId w:val="5"/>
  </w:num>
  <w:num w:numId="6" w16cid:durableId="1448235790">
    <w:abstractNumId w:val="9"/>
  </w:num>
  <w:num w:numId="7" w16cid:durableId="1948006592">
    <w:abstractNumId w:val="1"/>
  </w:num>
  <w:num w:numId="8" w16cid:durableId="664671426">
    <w:abstractNumId w:val="8"/>
  </w:num>
  <w:num w:numId="9" w16cid:durableId="716315878">
    <w:abstractNumId w:val="2"/>
  </w:num>
  <w:num w:numId="10" w16cid:durableId="3508835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A75"/>
    <w:rsid w:val="000A2662"/>
    <w:rsid w:val="001E07B8"/>
    <w:rsid w:val="00261069"/>
    <w:rsid w:val="00394405"/>
    <w:rsid w:val="003D3545"/>
    <w:rsid w:val="003F3835"/>
    <w:rsid w:val="00417D9B"/>
    <w:rsid w:val="0058526C"/>
    <w:rsid w:val="005F5EAB"/>
    <w:rsid w:val="00677A29"/>
    <w:rsid w:val="006B5C1F"/>
    <w:rsid w:val="006D1F91"/>
    <w:rsid w:val="007A40E2"/>
    <w:rsid w:val="007B28FD"/>
    <w:rsid w:val="0082081B"/>
    <w:rsid w:val="008715FE"/>
    <w:rsid w:val="008A1553"/>
    <w:rsid w:val="00A001B1"/>
    <w:rsid w:val="00A90A75"/>
    <w:rsid w:val="00B1682B"/>
    <w:rsid w:val="00BB04CF"/>
    <w:rsid w:val="00C53D17"/>
    <w:rsid w:val="00C65F52"/>
    <w:rsid w:val="00C77C9A"/>
    <w:rsid w:val="00D056CF"/>
    <w:rsid w:val="00D35130"/>
    <w:rsid w:val="00D82653"/>
    <w:rsid w:val="00E169E2"/>
    <w:rsid w:val="00EF1EDB"/>
    <w:rsid w:val="00F3271F"/>
    <w:rsid w:val="00F8370F"/>
    <w:rsid w:val="00F9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DE15C"/>
  <w15:chartTrackingRefBased/>
  <w15:docId w15:val="{D7B14A1D-05B2-4E75-B832-BE2C392A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0A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0A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0A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A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A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A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A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A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A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A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0A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0A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A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A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A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A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A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A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A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0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A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0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A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0A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A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0A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A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A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A7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17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D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D9B"/>
    <w:rPr>
      <w:sz w:val="20"/>
      <w:szCs w:val="20"/>
    </w:rPr>
  </w:style>
  <w:style w:type="paragraph" w:styleId="Revision">
    <w:name w:val="Revision"/>
    <w:hidden/>
    <w:uiPriority w:val="99"/>
    <w:semiHidden/>
    <w:rsid w:val="00C65F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8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Jumber Tchelidze</dc:creator>
  <cp:keywords/>
  <dc:description/>
  <cp:lastModifiedBy>Jumber Tchelidze</cp:lastModifiedBy>
  <cp:revision>3</cp:revision>
  <dcterms:created xsi:type="dcterms:W3CDTF">2024-10-31T06:54:00Z</dcterms:created>
  <dcterms:modified xsi:type="dcterms:W3CDTF">2024-10-31T06:56:00Z</dcterms:modified>
</cp:coreProperties>
</file>