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1537B7" w14:textId="77777777" w:rsidR="00C44046" w:rsidRPr="00CF7046" w:rsidRDefault="00C44046" w:rsidP="005F1E81">
      <w:pPr>
        <w:jc w:val="both"/>
        <w:rPr>
          <w:rFonts w:ascii="Sylfaen" w:hAnsi="Sylfaen"/>
          <w:sz w:val="20"/>
          <w:szCs w:val="20"/>
        </w:rPr>
      </w:pPr>
      <w:r w:rsidRPr="00CF7046">
        <w:rPr>
          <w:rFonts w:ascii="Sylfaen" w:hAnsi="Sylfaen"/>
          <w:sz w:val="20"/>
          <w:szCs w:val="20"/>
          <w:lang w:val="ka-GE"/>
        </w:rPr>
        <w:t>მოგესალმებით</w:t>
      </w:r>
      <w:r w:rsidRPr="00CF7046">
        <w:rPr>
          <w:rFonts w:ascii="Sylfaen" w:hAnsi="Sylfaen"/>
          <w:sz w:val="20"/>
          <w:szCs w:val="20"/>
        </w:rPr>
        <w:t>,</w:t>
      </w:r>
    </w:p>
    <w:p w14:paraId="450729F1" w14:textId="77777777" w:rsidR="00C44046" w:rsidRPr="00CF7046" w:rsidRDefault="00C44046" w:rsidP="005F1E81">
      <w:pPr>
        <w:jc w:val="both"/>
        <w:rPr>
          <w:rFonts w:ascii="Sylfaen" w:hAnsi="Sylfaen"/>
          <w:sz w:val="20"/>
          <w:szCs w:val="20"/>
        </w:rPr>
      </w:pPr>
    </w:p>
    <w:p w14:paraId="3EE0E0D0" w14:textId="77777777" w:rsidR="00C44046" w:rsidRPr="00CF7046" w:rsidRDefault="00C44046" w:rsidP="005F1E81">
      <w:pPr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03EDD2F1" w14:textId="5B507244" w:rsidR="00C44046" w:rsidRDefault="00721169" w:rsidP="005F1E81">
      <w:pPr>
        <w:jc w:val="both"/>
        <w:rPr>
          <w:rFonts w:ascii="Sylfaen" w:hAnsi="Sylfaen"/>
          <w:sz w:val="20"/>
          <w:szCs w:val="20"/>
          <w:lang w:val="ka-GE"/>
        </w:rPr>
      </w:pPr>
      <w:r w:rsidRPr="00721169">
        <w:rPr>
          <w:rFonts w:ascii="Sylfaen" w:hAnsi="Sylfaen"/>
          <w:sz w:val="20"/>
          <w:szCs w:val="20"/>
          <w:lang w:val="ka-GE"/>
        </w:rPr>
        <w:t>სს "პაშა ბანკი საქართველო" აცხადებს ღია ტენდერს კომპანიის 2024 წლის შემაჯამებელი საზეიმო ღონისძიების დაგეგმვასა და ორგანიზებაზე, რომელიც განკუთვნილია ბანკის კლიენტებისა და პარტნიორი ორგანიზაციების წარმომადგენლებისთვის.</w:t>
      </w:r>
    </w:p>
    <w:p w14:paraId="01727421" w14:textId="77777777" w:rsidR="00721169" w:rsidRDefault="00721169" w:rsidP="005F1E81">
      <w:pPr>
        <w:jc w:val="both"/>
        <w:rPr>
          <w:rFonts w:ascii="Sylfaen" w:hAnsi="Sylfaen"/>
          <w:b/>
          <w:bCs/>
          <w:sz w:val="20"/>
          <w:szCs w:val="20"/>
          <w:u w:val="single"/>
        </w:rPr>
      </w:pPr>
    </w:p>
    <w:p w14:paraId="0E3EE7B7" w14:textId="1CC571E8" w:rsidR="007B3F1A" w:rsidRPr="00CF5B2A" w:rsidRDefault="00CF5B2A" w:rsidP="005F1E81">
      <w:pPr>
        <w:jc w:val="both"/>
        <w:rPr>
          <w:rFonts w:ascii="Sylfaen" w:hAnsi="Sylfaen"/>
          <w:b/>
          <w:bCs/>
          <w:sz w:val="20"/>
          <w:szCs w:val="20"/>
          <w:u w:val="single"/>
          <w:lang w:val="ka-GE"/>
        </w:rPr>
      </w:pPr>
      <w:r>
        <w:rPr>
          <w:rFonts w:ascii="Sylfaen" w:hAnsi="Sylfaen"/>
          <w:b/>
          <w:bCs/>
          <w:sz w:val="20"/>
          <w:szCs w:val="20"/>
          <w:u w:val="single"/>
          <w:lang w:val="ka-GE"/>
        </w:rPr>
        <w:t>დეტალური ინფორმაცია გთხოვთ იხილოთ თანდართულ ფაილ</w:t>
      </w:r>
      <w:r w:rsidR="00E13869">
        <w:rPr>
          <w:rFonts w:ascii="Sylfaen" w:hAnsi="Sylfaen"/>
          <w:b/>
          <w:bCs/>
          <w:sz w:val="20"/>
          <w:szCs w:val="20"/>
          <w:u w:val="single"/>
          <w:lang w:val="ka-GE"/>
        </w:rPr>
        <w:t>ებში</w:t>
      </w:r>
    </w:p>
    <w:p w14:paraId="78461F36" w14:textId="0CEEEAA5" w:rsidR="00C44046" w:rsidRDefault="00C44046" w:rsidP="005F1E81">
      <w:pPr>
        <w:jc w:val="both"/>
        <w:rPr>
          <w:rFonts w:ascii="Sylfaen" w:hAnsi="Sylfaen"/>
          <w:b/>
          <w:bCs/>
          <w:sz w:val="20"/>
          <w:szCs w:val="20"/>
          <w:u w:val="single"/>
        </w:rPr>
      </w:pPr>
    </w:p>
    <w:p w14:paraId="44AC703E" w14:textId="77777777" w:rsidR="005C5CB0" w:rsidRPr="00CF7046" w:rsidRDefault="005C5CB0" w:rsidP="005F1E81">
      <w:pPr>
        <w:jc w:val="both"/>
        <w:rPr>
          <w:rFonts w:ascii="Sylfaen" w:hAnsi="Sylfaen"/>
          <w:b/>
          <w:bCs/>
          <w:sz w:val="20"/>
          <w:szCs w:val="20"/>
          <w:u w:val="single"/>
        </w:rPr>
      </w:pPr>
    </w:p>
    <w:p w14:paraId="35285786" w14:textId="77777777" w:rsidR="00C44046" w:rsidRPr="00CF7046" w:rsidRDefault="00C44046" w:rsidP="005F1E81">
      <w:pPr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CF7046">
        <w:rPr>
          <w:rFonts w:ascii="Sylfaen" w:hAnsi="Sylfaen"/>
          <w:b/>
          <w:bCs/>
          <w:sz w:val="20"/>
          <w:szCs w:val="20"/>
          <w:lang w:val="ka-GE"/>
        </w:rPr>
        <w:t>ჩვენ</w:t>
      </w:r>
      <w:r w:rsidR="0062718A">
        <w:rPr>
          <w:rFonts w:ascii="Sylfaen" w:hAnsi="Sylfaen"/>
          <w:b/>
          <w:bCs/>
          <w:sz w:val="20"/>
          <w:szCs w:val="20"/>
          <w:lang w:val="ka-GE"/>
        </w:rPr>
        <w:t>ს</w:t>
      </w:r>
      <w:r w:rsidRPr="00CF7046">
        <w:rPr>
          <w:rFonts w:ascii="Sylfaen" w:hAnsi="Sylfaen"/>
          <w:b/>
          <w:bCs/>
          <w:sz w:val="20"/>
          <w:szCs w:val="20"/>
          <w:lang w:val="ka-GE"/>
        </w:rPr>
        <w:t xml:space="preserve"> შესახებ: </w:t>
      </w:r>
    </w:p>
    <w:p w14:paraId="67B281B9" w14:textId="77777777" w:rsidR="00C44046" w:rsidRPr="00CF7046" w:rsidRDefault="00C44046" w:rsidP="005F1E81">
      <w:pPr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46279270" w14:textId="74234278" w:rsidR="00C44046" w:rsidRDefault="00C44046" w:rsidP="005F1E81">
      <w:pPr>
        <w:jc w:val="both"/>
        <w:rPr>
          <w:rFonts w:ascii="Sylfaen" w:hAnsi="Sylfaen"/>
          <w:sz w:val="20"/>
          <w:szCs w:val="20"/>
        </w:rPr>
      </w:pPr>
      <w:proofErr w:type="spellStart"/>
      <w:r w:rsidRPr="00CF7046">
        <w:rPr>
          <w:rFonts w:ascii="Sylfaen" w:hAnsi="Sylfaen"/>
          <w:sz w:val="20"/>
          <w:szCs w:val="20"/>
        </w:rPr>
        <w:t>პაშა</w:t>
      </w:r>
      <w:proofErr w:type="spellEnd"/>
      <w:r w:rsidRPr="00CF7046">
        <w:rPr>
          <w:rFonts w:ascii="Sylfaen" w:hAnsi="Sylfaen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sz w:val="20"/>
          <w:szCs w:val="20"/>
        </w:rPr>
        <w:t>ბანკი</w:t>
      </w:r>
      <w:proofErr w:type="spellEnd"/>
      <w:r w:rsidRPr="00CF7046">
        <w:rPr>
          <w:rFonts w:ascii="Sylfaen" w:hAnsi="Sylfaen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sz w:val="20"/>
          <w:szCs w:val="20"/>
        </w:rPr>
        <w:t>ბაქოში</w:t>
      </w:r>
      <w:proofErr w:type="spellEnd"/>
      <w:r w:rsidRPr="00CF7046">
        <w:rPr>
          <w:rFonts w:ascii="Sylfaen" w:hAnsi="Sylfaen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sz w:val="20"/>
          <w:szCs w:val="20"/>
        </w:rPr>
        <w:t>სათავო</w:t>
      </w:r>
      <w:proofErr w:type="spellEnd"/>
      <w:r w:rsidRPr="00CF7046">
        <w:rPr>
          <w:rFonts w:ascii="Sylfaen" w:hAnsi="Sylfaen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sz w:val="20"/>
          <w:szCs w:val="20"/>
        </w:rPr>
        <w:t>ოფისის</w:t>
      </w:r>
      <w:proofErr w:type="spellEnd"/>
      <w:r w:rsidRPr="00CF7046">
        <w:rPr>
          <w:rFonts w:ascii="Sylfaen" w:hAnsi="Sylfaen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sz w:val="20"/>
          <w:szCs w:val="20"/>
        </w:rPr>
        <w:t>მქონე</w:t>
      </w:r>
      <w:proofErr w:type="spellEnd"/>
      <w:r w:rsidRPr="00CF7046">
        <w:rPr>
          <w:rFonts w:ascii="Sylfaen" w:hAnsi="Sylfaen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sz w:val="20"/>
          <w:szCs w:val="20"/>
        </w:rPr>
        <w:t>ფინანსური</w:t>
      </w:r>
      <w:proofErr w:type="spellEnd"/>
      <w:r w:rsidRPr="00CF7046">
        <w:rPr>
          <w:rFonts w:ascii="Sylfaen" w:hAnsi="Sylfaen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sz w:val="20"/>
          <w:szCs w:val="20"/>
        </w:rPr>
        <w:t>ინსტიტუტია</w:t>
      </w:r>
      <w:proofErr w:type="spellEnd"/>
      <w:r w:rsidRPr="00CF7046">
        <w:rPr>
          <w:rFonts w:ascii="Sylfaen" w:hAnsi="Sylfaen"/>
          <w:sz w:val="20"/>
          <w:szCs w:val="20"/>
        </w:rPr>
        <w:t xml:space="preserve">, </w:t>
      </w:r>
      <w:proofErr w:type="spellStart"/>
      <w:r w:rsidRPr="00CF7046">
        <w:rPr>
          <w:rFonts w:ascii="Sylfaen" w:hAnsi="Sylfaen"/>
          <w:sz w:val="20"/>
          <w:szCs w:val="20"/>
        </w:rPr>
        <w:t>რომელიც</w:t>
      </w:r>
      <w:proofErr w:type="spellEnd"/>
      <w:r w:rsidRPr="00CF7046">
        <w:rPr>
          <w:rFonts w:ascii="Sylfaen" w:hAnsi="Sylfaen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sz w:val="20"/>
          <w:szCs w:val="20"/>
        </w:rPr>
        <w:t>ოპერირებს</w:t>
      </w:r>
      <w:proofErr w:type="spellEnd"/>
      <w:r w:rsidRPr="00CF7046">
        <w:rPr>
          <w:rFonts w:ascii="Sylfaen" w:hAnsi="Sylfaen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sz w:val="20"/>
          <w:szCs w:val="20"/>
        </w:rPr>
        <w:t>აზერბაიჯანში</w:t>
      </w:r>
      <w:proofErr w:type="spellEnd"/>
      <w:r w:rsidRPr="00CF7046">
        <w:rPr>
          <w:rFonts w:ascii="Sylfaen" w:hAnsi="Sylfaen"/>
          <w:sz w:val="20"/>
          <w:szCs w:val="20"/>
        </w:rPr>
        <w:t xml:space="preserve">, </w:t>
      </w:r>
      <w:proofErr w:type="spellStart"/>
      <w:r w:rsidRPr="00CF7046">
        <w:rPr>
          <w:rFonts w:ascii="Sylfaen" w:hAnsi="Sylfaen"/>
          <w:sz w:val="20"/>
          <w:szCs w:val="20"/>
        </w:rPr>
        <w:t>საქართველოსა</w:t>
      </w:r>
      <w:proofErr w:type="spellEnd"/>
      <w:r w:rsidRPr="00CF7046">
        <w:rPr>
          <w:rFonts w:ascii="Sylfaen" w:hAnsi="Sylfaen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sz w:val="20"/>
          <w:szCs w:val="20"/>
        </w:rPr>
        <w:t>და</w:t>
      </w:r>
      <w:proofErr w:type="spellEnd"/>
      <w:r w:rsidRPr="00CF7046">
        <w:rPr>
          <w:rFonts w:ascii="Sylfaen" w:hAnsi="Sylfaen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sz w:val="20"/>
          <w:szCs w:val="20"/>
        </w:rPr>
        <w:t>თურქეთში</w:t>
      </w:r>
      <w:proofErr w:type="spellEnd"/>
      <w:r w:rsidRPr="00CF7046">
        <w:rPr>
          <w:rFonts w:ascii="Sylfaen" w:hAnsi="Sylfaen"/>
          <w:sz w:val="20"/>
          <w:szCs w:val="20"/>
        </w:rPr>
        <w:t xml:space="preserve">. </w:t>
      </w:r>
      <w:proofErr w:type="spellStart"/>
      <w:r w:rsidRPr="00CF7046">
        <w:rPr>
          <w:rFonts w:ascii="Sylfaen" w:hAnsi="Sylfaen"/>
          <w:sz w:val="20"/>
          <w:szCs w:val="20"/>
        </w:rPr>
        <w:t>პაშა</w:t>
      </w:r>
      <w:proofErr w:type="spellEnd"/>
      <w:r w:rsidRPr="00CF7046">
        <w:rPr>
          <w:rFonts w:ascii="Sylfaen" w:hAnsi="Sylfaen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sz w:val="20"/>
          <w:szCs w:val="20"/>
        </w:rPr>
        <w:t>ბანკი</w:t>
      </w:r>
      <w:proofErr w:type="spellEnd"/>
      <w:r w:rsidRPr="00CF7046">
        <w:rPr>
          <w:rFonts w:ascii="Sylfaen" w:hAnsi="Sylfaen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sz w:val="20"/>
          <w:szCs w:val="20"/>
        </w:rPr>
        <w:t>მსხვილ</w:t>
      </w:r>
      <w:proofErr w:type="spellEnd"/>
      <w:r w:rsidRPr="00CF7046">
        <w:rPr>
          <w:rFonts w:ascii="Sylfaen" w:hAnsi="Sylfaen"/>
          <w:sz w:val="20"/>
          <w:szCs w:val="20"/>
        </w:rPr>
        <w:t xml:space="preserve">, </w:t>
      </w:r>
      <w:proofErr w:type="spellStart"/>
      <w:r w:rsidRPr="00CF7046">
        <w:rPr>
          <w:rFonts w:ascii="Sylfaen" w:hAnsi="Sylfaen"/>
          <w:sz w:val="20"/>
          <w:szCs w:val="20"/>
        </w:rPr>
        <w:t>საშუალო</w:t>
      </w:r>
      <w:proofErr w:type="spellEnd"/>
      <w:r w:rsidRPr="00CF7046">
        <w:rPr>
          <w:rFonts w:ascii="Sylfaen" w:hAnsi="Sylfaen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sz w:val="20"/>
          <w:szCs w:val="20"/>
        </w:rPr>
        <w:t>და</w:t>
      </w:r>
      <w:proofErr w:type="spellEnd"/>
      <w:r w:rsidRPr="00CF7046">
        <w:rPr>
          <w:rFonts w:ascii="Sylfaen" w:hAnsi="Sylfaen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sz w:val="20"/>
          <w:szCs w:val="20"/>
        </w:rPr>
        <w:t>მცირე</w:t>
      </w:r>
      <w:proofErr w:type="spellEnd"/>
      <w:r w:rsidRPr="00CF7046">
        <w:rPr>
          <w:rFonts w:ascii="Sylfaen" w:hAnsi="Sylfaen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sz w:val="20"/>
          <w:szCs w:val="20"/>
        </w:rPr>
        <w:t>ზომის</w:t>
      </w:r>
      <w:proofErr w:type="spellEnd"/>
      <w:r w:rsidRPr="00CF7046">
        <w:rPr>
          <w:rFonts w:ascii="Sylfaen" w:hAnsi="Sylfaen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sz w:val="20"/>
          <w:szCs w:val="20"/>
        </w:rPr>
        <w:t>საწარმოებს</w:t>
      </w:r>
      <w:proofErr w:type="spellEnd"/>
      <w:r w:rsidRPr="00CF7046">
        <w:rPr>
          <w:rFonts w:ascii="Sylfaen" w:hAnsi="Sylfaen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sz w:val="20"/>
          <w:szCs w:val="20"/>
        </w:rPr>
        <w:t>სთავაზობს</w:t>
      </w:r>
      <w:proofErr w:type="spellEnd"/>
      <w:r w:rsidRPr="00CF7046">
        <w:rPr>
          <w:rFonts w:ascii="Sylfaen" w:hAnsi="Sylfaen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sz w:val="20"/>
          <w:szCs w:val="20"/>
        </w:rPr>
        <w:t>კორპორაციულ</w:t>
      </w:r>
      <w:proofErr w:type="spellEnd"/>
      <w:r w:rsidRPr="00CF7046">
        <w:rPr>
          <w:rFonts w:ascii="Sylfaen" w:hAnsi="Sylfaen"/>
          <w:sz w:val="20"/>
          <w:szCs w:val="20"/>
        </w:rPr>
        <w:t> </w:t>
      </w:r>
      <w:proofErr w:type="spellStart"/>
      <w:r w:rsidRPr="00CF7046">
        <w:rPr>
          <w:rFonts w:ascii="Sylfaen" w:hAnsi="Sylfaen"/>
          <w:sz w:val="20"/>
          <w:szCs w:val="20"/>
        </w:rPr>
        <w:t>და</w:t>
      </w:r>
      <w:proofErr w:type="spellEnd"/>
      <w:r w:rsidRPr="00CF7046">
        <w:rPr>
          <w:rFonts w:ascii="Sylfaen" w:hAnsi="Sylfaen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sz w:val="20"/>
          <w:szCs w:val="20"/>
        </w:rPr>
        <w:t>საინვესტიციო</w:t>
      </w:r>
      <w:proofErr w:type="spellEnd"/>
      <w:r w:rsidRPr="00CF7046">
        <w:rPr>
          <w:rFonts w:ascii="Sylfaen" w:hAnsi="Sylfaen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sz w:val="20"/>
          <w:szCs w:val="20"/>
        </w:rPr>
        <w:t>საბანკო</w:t>
      </w:r>
      <w:proofErr w:type="spellEnd"/>
      <w:r w:rsidRPr="00CF7046">
        <w:rPr>
          <w:rFonts w:ascii="Sylfaen" w:hAnsi="Sylfaen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sz w:val="20"/>
          <w:szCs w:val="20"/>
        </w:rPr>
        <w:t>მომსახურებას</w:t>
      </w:r>
      <w:proofErr w:type="spellEnd"/>
      <w:r w:rsidRPr="00CF7046">
        <w:rPr>
          <w:rFonts w:ascii="Sylfaen" w:hAnsi="Sylfaen"/>
          <w:sz w:val="20"/>
          <w:szCs w:val="20"/>
        </w:rPr>
        <w:t>.</w:t>
      </w:r>
    </w:p>
    <w:p w14:paraId="07B9D98D" w14:textId="6D252012" w:rsidR="00A7473F" w:rsidRDefault="00A7473F" w:rsidP="005F1E81">
      <w:pPr>
        <w:jc w:val="both"/>
        <w:rPr>
          <w:rFonts w:ascii="Sylfaen" w:hAnsi="Sylfaen"/>
          <w:sz w:val="20"/>
          <w:szCs w:val="20"/>
        </w:rPr>
      </w:pPr>
    </w:p>
    <w:p w14:paraId="437B2145" w14:textId="77777777" w:rsidR="00A7473F" w:rsidRPr="00A7473F" w:rsidRDefault="00A7473F" w:rsidP="005F1E81">
      <w:pPr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2AD5F502" w14:textId="77777777" w:rsidR="00A7473F" w:rsidRPr="00CF7046" w:rsidRDefault="00A7473F" w:rsidP="005F1E81">
      <w:pPr>
        <w:jc w:val="both"/>
        <w:rPr>
          <w:rFonts w:ascii="Sylfaen" w:hAnsi="Sylfaen"/>
          <w:sz w:val="20"/>
          <w:szCs w:val="20"/>
        </w:rPr>
      </w:pPr>
    </w:p>
    <w:p w14:paraId="7729B2AB" w14:textId="77777777" w:rsidR="00C44046" w:rsidRPr="00CF7046" w:rsidRDefault="00C44046" w:rsidP="005F1E81">
      <w:pPr>
        <w:jc w:val="both"/>
        <w:rPr>
          <w:rFonts w:ascii="Sylfaen" w:hAnsi="Sylfaen"/>
        </w:rPr>
      </w:pPr>
    </w:p>
    <w:p w14:paraId="15B83E1D" w14:textId="77777777" w:rsidR="00C44046" w:rsidRPr="00CF7046" w:rsidRDefault="00C44046" w:rsidP="005F1E81">
      <w:pPr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CF7046">
        <w:rPr>
          <w:rFonts w:ascii="Sylfaen" w:hAnsi="Sylfaen"/>
          <w:b/>
          <w:bCs/>
          <w:sz w:val="20"/>
          <w:szCs w:val="20"/>
          <w:lang w:val="ka-GE"/>
        </w:rPr>
        <w:t>ინსტრუქცია ტენდერში მონაწილეთათვის:</w:t>
      </w:r>
    </w:p>
    <w:p w14:paraId="583398E7" w14:textId="77777777" w:rsidR="00C44046" w:rsidRPr="00CF7046" w:rsidRDefault="00C44046" w:rsidP="005F1E81">
      <w:pPr>
        <w:shd w:val="clear" w:color="auto" w:fill="FFFFFF"/>
        <w:jc w:val="both"/>
        <w:rPr>
          <w:rFonts w:ascii="Sylfaen" w:hAnsi="Sylfaen"/>
          <w:sz w:val="20"/>
          <w:szCs w:val="20"/>
          <w:lang w:val="ka-GE"/>
        </w:rPr>
      </w:pPr>
    </w:p>
    <w:p w14:paraId="4E7DC2DD" w14:textId="79FD22B3" w:rsidR="00C44046" w:rsidRPr="00CF7046" w:rsidRDefault="00C44046" w:rsidP="005F1E81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Sylfaen" w:hAnsi="Sylfaen"/>
          <w:sz w:val="20"/>
          <w:szCs w:val="20"/>
        </w:rPr>
      </w:pPr>
      <w:proofErr w:type="spellStart"/>
      <w:r w:rsidRPr="00CF7046">
        <w:rPr>
          <w:rFonts w:ascii="Sylfaen" w:hAnsi="Sylfaen"/>
          <w:color w:val="000000"/>
          <w:sz w:val="20"/>
          <w:szCs w:val="20"/>
        </w:rPr>
        <w:t>ტენდერში</w:t>
      </w:r>
      <w:proofErr w:type="spellEnd"/>
      <w:r w:rsidRPr="00CF7046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color w:val="000000"/>
          <w:sz w:val="20"/>
          <w:szCs w:val="20"/>
        </w:rPr>
        <w:t>მონაწილეობის</w:t>
      </w:r>
      <w:proofErr w:type="spellEnd"/>
      <w:r w:rsidRPr="00CF7046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color w:val="000000"/>
          <w:sz w:val="20"/>
          <w:szCs w:val="20"/>
        </w:rPr>
        <w:t>მისაღებად</w:t>
      </w:r>
      <w:proofErr w:type="spellEnd"/>
      <w:r w:rsidRPr="00CF7046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color w:val="000000"/>
          <w:sz w:val="20"/>
          <w:szCs w:val="20"/>
        </w:rPr>
        <w:t>პრეტენდეტის</w:t>
      </w:r>
      <w:proofErr w:type="spellEnd"/>
      <w:r w:rsidRPr="00CF7046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color w:val="000000"/>
          <w:sz w:val="20"/>
          <w:szCs w:val="20"/>
        </w:rPr>
        <w:t>გამოცდილება</w:t>
      </w:r>
      <w:proofErr w:type="spellEnd"/>
      <w:r w:rsidRPr="00CF7046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color w:val="000000"/>
          <w:sz w:val="20"/>
          <w:szCs w:val="20"/>
        </w:rPr>
        <w:t>აღნიშნულ</w:t>
      </w:r>
      <w:proofErr w:type="spellEnd"/>
      <w:r w:rsidRPr="00CF7046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color w:val="000000"/>
          <w:sz w:val="20"/>
          <w:szCs w:val="20"/>
        </w:rPr>
        <w:t>სფეროში</w:t>
      </w:r>
      <w:proofErr w:type="spellEnd"/>
      <w:r w:rsidRPr="00CF7046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color w:val="000000"/>
          <w:sz w:val="20"/>
          <w:szCs w:val="20"/>
        </w:rPr>
        <w:t>უნდა</w:t>
      </w:r>
      <w:proofErr w:type="spellEnd"/>
      <w:r w:rsidRPr="00CF7046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D65958">
        <w:rPr>
          <w:rFonts w:ascii="Sylfaen" w:hAnsi="Sylfaen"/>
          <w:color w:val="000000"/>
          <w:sz w:val="20"/>
          <w:szCs w:val="20"/>
        </w:rPr>
        <w:t>აღემატებოდეს</w:t>
      </w:r>
      <w:proofErr w:type="spellEnd"/>
      <w:r w:rsidRPr="00D65958">
        <w:rPr>
          <w:rFonts w:ascii="Sylfaen" w:hAnsi="Sylfaen"/>
          <w:color w:val="000000"/>
          <w:sz w:val="20"/>
          <w:szCs w:val="20"/>
        </w:rPr>
        <w:t xml:space="preserve"> </w:t>
      </w:r>
      <w:r w:rsidR="00252B44">
        <w:rPr>
          <w:rFonts w:ascii="Sylfaen" w:hAnsi="Sylfaen"/>
          <w:color w:val="000000"/>
          <w:sz w:val="20"/>
          <w:szCs w:val="20"/>
          <w:lang w:val="ka-GE"/>
        </w:rPr>
        <w:t>5</w:t>
      </w:r>
      <w:r w:rsidRPr="00D65958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D65958">
        <w:rPr>
          <w:rFonts w:ascii="Sylfaen" w:hAnsi="Sylfaen"/>
          <w:color w:val="000000"/>
          <w:sz w:val="20"/>
          <w:szCs w:val="20"/>
        </w:rPr>
        <w:t>წელს</w:t>
      </w:r>
      <w:proofErr w:type="spellEnd"/>
      <w:r w:rsidRPr="00D65958">
        <w:rPr>
          <w:rFonts w:ascii="Sylfaen" w:hAnsi="Sylfaen"/>
          <w:color w:val="000000"/>
          <w:sz w:val="20"/>
          <w:szCs w:val="20"/>
        </w:rPr>
        <w:t>.</w:t>
      </w:r>
    </w:p>
    <w:p w14:paraId="49A9762C" w14:textId="77777777" w:rsidR="00C44046" w:rsidRPr="00CF7046" w:rsidRDefault="00C44046" w:rsidP="005F1E81">
      <w:pPr>
        <w:shd w:val="clear" w:color="auto" w:fill="FFFFFF"/>
        <w:jc w:val="both"/>
        <w:rPr>
          <w:rFonts w:ascii="Sylfaen" w:hAnsi="Sylfaen"/>
          <w:sz w:val="20"/>
          <w:szCs w:val="20"/>
          <w:lang w:val="ka-GE"/>
        </w:rPr>
      </w:pPr>
    </w:p>
    <w:p w14:paraId="05274051" w14:textId="77777777" w:rsidR="00C44046" w:rsidRPr="00CF7046" w:rsidRDefault="00C44046" w:rsidP="005F1E81">
      <w:pPr>
        <w:shd w:val="clear" w:color="auto" w:fill="FFFFFF"/>
        <w:jc w:val="both"/>
        <w:rPr>
          <w:rFonts w:ascii="Sylfaen" w:hAnsi="Sylfaen"/>
          <w:sz w:val="20"/>
          <w:szCs w:val="20"/>
        </w:rPr>
      </w:pPr>
      <w:r w:rsidRPr="00CF7046">
        <w:rPr>
          <w:rFonts w:ascii="Sylfaen" w:hAnsi="Sylfaen"/>
          <w:color w:val="000000"/>
          <w:sz w:val="20"/>
          <w:szCs w:val="20"/>
          <w:lang w:val="ka-GE"/>
        </w:rPr>
        <w:t xml:space="preserve">ტენდერში </w:t>
      </w:r>
      <w:proofErr w:type="spellStart"/>
      <w:r w:rsidRPr="00CF7046">
        <w:rPr>
          <w:rFonts w:ascii="Sylfaen" w:hAnsi="Sylfaen"/>
          <w:color w:val="000000"/>
          <w:sz w:val="20"/>
          <w:szCs w:val="20"/>
        </w:rPr>
        <w:t>მონაწილეობის</w:t>
      </w:r>
      <w:proofErr w:type="spellEnd"/>
      <w:r w:rsidRPr="00CF7046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color w:val="000000"/>
          <w:sz w:val="20"/>
          <w:szCs w:val="20"/>
        </w:rPr>
        <w:t>მსურველებმა</w:t>
      </w:r>
      <w:proofErr w:type="spellEnd"/>
      <w:r w:rsidRPr="00CF7046">
        <w:rPr>
          <w:rFonts w:ascii="Sylfaen" w:hAnsi="Sylfaen"/>
          <w:color w:val="000000"/>
          <w:sz w:val="20"/>
          <w:szCs w:val="20"/>
        </w:rPr>
        <w:t>/</w:t>
      </w:r>
      <w:proofErr w:type="spellStart"/>
      <w:r w:rsidRPr="00CF7046">
        <w:rPr>
          <w:rFonts w:ascii="Sylfaen" w:hAnsi="Sylfaen"/>
          <w:color w:val="000000"/>
          <w:sz w:val="20"/>
          <w:szCs w:val="20"/>
        </w:rPr>
        <w:t>პრეტენდენტებმა</w:t>
      </w:r>
      <w:proofErr w:type="spellEnd"/>
      <w:r w:rsidRPr="00CF7046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color w:val="000000"/>
          <w:sz w:val="20"/>
          <w:szCs w:val="20"/>
        </w:rPr>
        <w:t>უნდა</w:t>
      </w:r>
      <w:proofErr w:type="spellEnd"/>
      <w:r w:rsidRPr="00CF7046">
        <w:rPr>
          <w:rFonts w:ascii="Sylfaen" w:hAnsi="Sylfaen"/>
          <w:color w:val="000000"/>
          <w:sz w:val="20"/>
          <w:szCs w:val="20"/>
        </w:rPr>
        <w:t xml:space="preserve"> </w:t>
      </w:r>
      <w:r w:rsidRPr="00CF7046">
        <w:rPr>
          <w:rFonts w:ascii="Sylfaen" w:hAnsi="Sylfaen"/>
          <w:color w:val="000000"/>
          <w:sz w:val="20"/>
          <w:szCs w:val="20"/>
          <w:lang w:val="ka-GE"/>
        </w:rPr>
        <w:t xml:space="preserve">გამოაგზავნონ </w:t>
      </w:r>
      <w:proofErr w:type="spellStart"/>
      <w:r w:rsidRPr="00CF7046">
        <w:rPr>
          <w:rFonts w:ascii="Sylfaen" w:hAnsi="Sylfaen"/>
          <w:color w:val="000000"/>
          <w:sz w:val="20"/>
          <w:szCs w:val="20"/>
        </w:rPr>
        <w:t>სატენდერო</w:t>
      </w:r>
      <w:proofErr w:type="spellEnd"/>
      <w:r w:rsidRPr="00CF7046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color w:val="000000"/>
          <w:sz w:val="20"/>
          <w:szCs w:val="20"/>
        </w:rPr>
        <w:t>მოთხოვნებში</w:t>
      </w:r>
      <w:proofErr w:type="spellEnd"/>
      <w:r w:rsidRPr="00CF7046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color w:val="000000"/>
          <w:sz w:val="20"/>
          <w:szCs w:val="20"/>
        </w:rPr>
        <w:t>გათვალისწინებული</w:t>
      </w:r>
      <w:proofErr w:type="spellEnd"/>
      <w:r w:rsidRPr="00CF7046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color w:val="000000"/>
          <w:sz w:val="20"/>
          <w:szCs w:val="20"/>
        </w:rPr>
        <w:t>ყველა</w:t>
      </w:r>
      <w:proofErr w:type="spellEnd"/>
      <w:r w:rsidRPr="00CF7046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color w:val="000000"/>
          <w:sz w:val="20"/>
          <w:szCs w:val="20"/>
        </w:rPr>
        <w:t>დოკუმენტი</w:t>
      </w:r>
      <w:proofErr w:type="spellEnd"/>
      <w:r w:rsidRPr="00CF7046">
        <w:rPr>
          <w:rFonts w:ascii="Sylfaen" w:hAnsi="Sylfaen"/>
          <w:color w:val="000000"/>
          <w:sz w:val="20"/>
          <w:szCs w:val="20"/>
        </w:rPr>
        <w:t>.</w:t>
      </w:r>
    </w:p>
    <w:p w14:paraId="4DDB1E18" w14:textId="77777777" w:rsidR="00C44046" w:rsidRPr="00CF7046" w:rsidRDefault="00C44046" w:rsidP="005F1E81">
      <w:pPr>
        <w:shd w:val="clear" w:color="auto" w:fill="FFFFFF"/>
        <w:jc w:val="both"/>
        <w:rPr>
          <w:rFonts w:ascii="Sylfaen" w:hAnsi="Sylfaen"/>
          <w:sz w:val="20"/>
          <w:szCs w:val="20"/>
        </w:rPr>
      </w:pPr>
    </w:p>
    <w:p w14:paraId="6A1E612C" w14:textId="262D8ED5" w:rsidR="00C44046" w:rsidRDefault="00C44046" w:rsidP="005F1E81">
      <w:pPr>
        <w:shd w:val="clear" w:color="auto" w:fill="FFFFFF"/>
        <w:jc w:val="both"/>
        <w:rPr>
          <w:rFonts w:ascii="Sylfaen" w:hAnsi="Sylfaen"/>
          <w:color w:val="000000"/>
          <w:sz w:val="20"/>
          <w:szCs w:val="20"/>
          <w:lang w:val="ka-GE"/>
        </w:rPr>
      </w:pPr>
      <w:proofErr w:type="spellStart"/>
      <w:r w:rsidRPr="00CF7046">
        <w:rPr>
          <w:rFonts w:ascii="Sylfaen" w:hAnsi="Sylfaen"/>
          <w:color w:val="000000"/>
          <w:sz w:val="20"/>
          <w:szCs w:val="20"/>
        </w:rPr>
        <w:t>პრეტენდენტის</w:t>
      </w:r>
      <w:proofErr w:type="spellEnd"/>
      <w:r w:rsidRPr="00CF7046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color w:val="000000"/>
          <w:sz w:val="20"/>
          <w:szCs w:val="20"/>
        </w:rPr>
        <w:t>წინააღმდეგ</w:t>
      </w:r>
      <w:proofErr w:type="spellEnd"/>
      <w:r w:rsidRPr="00CF7046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color w:val="000000"/>
          <w:sz w:val="20"/>
          <w:szCs w:val="20"/>
        </w:rPr>
        <w:t>არ</w:t>
      </w:r>
      <w:proofErr w:type="spellEnd"/>
      <w:r w:rsidRPr="00CF7046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color w:val="000000"/>
          <w:sz w:val="20"/>
          <w:szCs w:val="20"/>
        </w:rPr>
        <w:t>უნდა</w:t>
      </w:r>
      <w:proofErr w:type="spellEnd"/>
      <w:r w:rsidRPr="00CF7046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color w:val="000000"/>
          <w:sz w:val="20"/>
          <w:szCs w:val="20"/>
        </w:rPr>
        <w:t>მიმდინარეობდეს</w:t>
      </w:r>
      <w:proofErr w:type="spellEnd"/>
      <w:r w:rsidRPr="00CF7046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color w:val="000000"/>
          <w:sz w:val="20"/>
          <w:szCs w:val="20"/>
        </w:rPr>
        <w:t>გადახდისუუნარობის</w:t>
      </w:r>
      <w:proofErr w:type="spellEnd"/>
      <w:r w:rsidRPr="00CF7046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color w:val="000000"/>
          <w:sz w:val="20"/>
          <w:szCs w:val="20"/>
        </w:rPr>
        <w:t>საქმის</w:t>
      </w:r>
      <w:proofErr w:type="spellEnd"/>
      <w:r w:rsidRPr="00CF7046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color w:val="000000"/>
          <w:sz w:val="20"/>
          <w:szCs w:val="20"/>
        </w:rPr>
        <w:t>წარმოება</w:t>
      </w:r>
      <w:proofErr w:type="spellEnd"/>
      <w:r w:rsidRPr="00CF7046">
        <w:rPr>
          <w:rFonts w:ascii="Sylfaen" w:hAnsi="Sylfaen"/>
          <w:color w:val="000000"/>
          <w:sz w:val="20"/>
          <w:szCs w:val="20"/>
          <w:lang w:val="ka-GE"/>
        </w:rPr>
        <w:t>.</w:t>
      </w:r>
    </w:p>
    <w:p w14:paraId="3CCD4CC2" w14:textId="77777777" w:rsidR="00180482" w:rsidRPr="00CF7046" w:rsidRDefault="00180482" w:rsidP="005F1E81">
      <w:pPr>
        <w:shd w:val="clear" w:color="auto" w:fill="FFFFFF"/>
        <w:jc w:val="both"/>
        <w:rPr>
          <w:rFonts w:ascii="Sylfaen" w:hAnsi="Sylfaen"/>
          <w:sz w:val="20"/>
          <w:szCs w:val="20"/>
          <w:lang w:val="ka-GE"/>
        </w:rPr>
      </w:pPr>
    </w:p>
    <w:p w14:paraId="2A82C8C0" w14:textId="77777777" w:rsidR="00C44046" w:rsidRPr="00CF7046" w:rsidRDefault="00C44046" w:rsidP="005F1E81">
      <w:pPr>
        <w:shd w:val="clear" w:color="auto" w:fill="FFFFFF"/>
        <w:jc w:val="both"/>
        <w:rPr>
          <w:rFonts w:ascii="Sylfaen" w:hAnsi="Sylfaen"/>
          <w:sz w:val="20"/>
          <w:szCs w:val="20"/>
        </w:rPr>
      </w:pPr>
    </w:p>
    <w:p w14:paraId="58EC307A" w14:textId="7F86054E" w:rsidR="00C44046" w:rsidRPr="00CF7046" w:rsidRDefault="00180482" w:rsidP="005F1E81">
      <w:pPr>
        <w:numPr>
          <w:ilvl w:val="0"/>
          <w:numId w:val="2"/>
        </w:numPr>
        <w:shd w:val="clear" w:color="auto" w:fill="FFFFFF"/>
        <w:jc w:val="both"/>
        <w:rPr>
          <w:rFonts w:ascii="Sylfaen" w:eastAsia="Times New Roman" w:hAnsi="Sylfaen"/>
          <w:sz w:val="20"/>
          <w:szCs w:val="20"/>
        </w:rPr>
      </w:pPr>
      <w:r w:rsidRPr="00CF7046">
        <w:rPr>
          <w:rFonts w:ascii="Sylfaen" w:hAnsi="Sylfaen"/>
          <w:color w:val="000000"/>
          <w:sz w:val="20"/>
          <w:szCs w:val="20"/>
          <w:lang w:val="ka-GE"/>
        </w:rPr>
        <w:t>შერჩეულ პრეტენდენტებს დაეგზავნებათ სატენდერო დოკუმენტაცია</w:t>
      </w:r>
      <w:r>
        <w:rPr>
          <w:rFonts w:ascii="Sylfaen" w:hAnsi="Sylfaen"/>
          <w:color w:val="000000"/>
          <w:sz w:val="20"/>
          <w:szCs w:val="20"/>
          <w:lang w:val="ka-GE"/>
        </w:rPr>
        <w:t xml:space="preserve">. </w:t>
      </w:r>
      <w:r w:rsidR="00C44046" w:rsidRPr="00CF7046">
        <w:rPr>
          <w:rFonts w:ascii="Sylfaen" w:eastAsia="Times New Roman" w:hAnsi="Sylfaen"/>
          <w:color w:val="000000"/>
          <w:sz w:val="20"/>
          <w:szCs w:val="20"/>
          <w:lang w:val="ka-GE"/>
        </w:rPr>
        <w:t>პრეტენდენტებმა უნდა წარმოადგინონ შემოთავაზება მიღებული ინფორმაციის საფუძველზე:</w:t>
      </w:r>
    </w:p>
    <w:p w14:paraId="780C9813" w14:textId="3C199614" w:rsidR="00C44046" w:rsidRPr="00180482" w:rsidRDefault="00C44046" w:rsidP="005F1E81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1418"/>
        <w:jc w:val="both"/>
        <w:rPr>
          <w:rFonts w:ascii="Sylfaen" w:hAnsi="Sylfaen"/>
          <w:sz w:val="20"/>
          <w:szCs w:val="20"/>
        </w:rPr>
      </w:pPr>
      <w:proofErr w:type="spellStart"/>
      <w:r w:rsidRPr="00C01C2B">
        <w:rPr>
          <w:rFonts w:ascii="Sylfaen" w:hAnsi="Sylfaen"/>
          <w:color w:val="000000"/>
          <w:sz w:val="20"/>
          <w:szCs w:val="20"/>
        </w:rPr>
        <w:t>სატენდერო</w:t>
      </w:r>
      <w:proofErr w:type="spellEnd"/>
      <w:r w:rsidRPr="00C01C2B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01C2B">
        <w:rPr>
          <w:rFonts w:ascii="Sylfaen" w:hAnsi="Sylfaen"/>
          <w:color w:val="000000"/>
          <w:sz w:val="20"/>
          <w:szCs w:val="20"/>
        </w:rPr>
        <w:t>წინადადება</w:t>
      </w:r>
      <w:proofErr w:type="spellEnd"/>
      <w:r w:rsidRPr="00C01C2B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01C2B">
        <w:rPr>
          <w:rFonts w:ascii="Sylfaen" w:hAnsi="Sylfaen"/>
          <w:color w:val="000000"/>
          <w:sz w:val="20"/>
          <w:szCs w:val="20"/>
        </w:rPr>
        <w:t>ქართულ</w:t>
      </w:r>
      <w:proofErr w:type="spellEnd"/>
      <w:r w:rsidRPr="00C01C2B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01C2B">
        <w:rPr>
          <w:rFonts w:ascii="Sylfaen" w:hAnsi="Sylfaen"/>
          <w:color w:val="000000"/>
          <w:sz w:val="20"/>
          <w:szCs w:val="20"/>
        </w:rPr>
        <w:t>ენაზე</w:t>
      </w:r>
      <w:proofErr w:type="spellEnd"/>
      <w:r w:rsidRPr="00C01C2B">
        <w:rPr>
          <w:rFonts w:ascii="Sylfaen" w:hAnsi="Sylfaen"/>
          <w:color w:val="000000"/>
          <w:sz w:val="20"/>
          <w:szCs w:val="20"/>
        </w:rPr>
        <w:t xml:space="preserve"> (</w:t>
      </w:r>
      <w:proofErr w:type="spellStart"/>
      <w:r w:rsidRPr="00C01C2B">
        <w:rPr>
          <w:rFonts w:ascii="Sylfaen" w:hAnsi="Sylfaen"/>
          <w:color w:val="000000"/>
          <w:sz w:val="20"/>
          <w:szCs w:val="20"/>
        </w:rPr>
        <w:t>მომსახურების</w:t>
      </w:r>
      <w:proofErr w:type="spellEnd"/>
      <w:r w:rsidRPr="00C01C2B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01C2B">
        <w:rPr>
          <w:rFonts w:ascii="Sylfaen" w:hAnsi="Sylfaen"/>
          <w:color w:val="000000"/>
          <w:sz w:val="20"/>
          <w:szCs w:val="20"/>
        </w:rPr>
        <w:t>ტარიფები</w:t>
      </w:r>
      <w:proofErr w:type="spellEnd"/>
      <w:r w:rsidRPr="00C01C2B">
        <w:rPr>
          <w:rFonts w:ascii="Sylfaen" w:hAnsi="Sylfaen"/>
          <w:color w:val="000000"/>
          <w:sz w:val="20"/>
          <w:szCs w:val="20"/>
        </w:rPr>
        <w:t xml:space="preserve">, </w:t>
      </w:r>
      <w:proofErr w:type="spellStart"/>
      <w:r w:rsidRPr="00C01C2B">
        <w:rPr>
          <w:rFonts w:ascii="Sylfaen" w:hAnsi="Sylfaen"/>
          <w:color w:val="000000"/>
          <w:sz w:val="20"/>
          <w:szCs w:val="20"/>
        </w:rPr>
        <w:t>პირობები</w:t>
      </w:r>
      <w:proofErr w:type="spellEnd"/>
      <w:r w:rsidRPr="00C01C2B">
        <w:rPr>
          <w:rFonts w:ascii="Sylfaen" w:hAnsi="Sylfaen"/>
          <w:color w:val="000000"/>
          <w:sz w:val="20"/>
          <w:szCs w:val="20"/>
        </w:rPr>
        <w:t xml:space="preserve">, </w:t>
      </w:r>
      <w:proofErr w:type="spellStart"/>
      <w:r w:rsidRPr="00C01C2B">
        <w:rPr>
          <w:rFonts w:ascii="Sylfaen" w:hAnsi="Sylfaen"/>
          <w:color w:val="000000"/>
          <w:sz w:val="20"/>
          <w:szCs w:val="20"/>
        </w:rPr>
        <w:t>გადახდის</w:t>
      </w:r>
      <w:proofErr w:type="spellEnd"/>
      <w:r w:rsidRPr="00C01C2B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01C2B">
        <w:rPr>
          <w:rFonts w:ascii="Sylfaen" w:hAnsi="Sylfaen"/>
          <w:color w:val="000000"/>
          <w:sz w:val="20"/>
          <w:szCs w:val="20"/>
        </w:rPr>
        <w:t>სქემა</w:t>
      </w:r>
      <w:proofErr w:type="spellEnd"/>
      <w:r w:rsidRPr="00C01C2B">
        <w:rPr>
          <w:rFonts w:ascii="Sylfaen" w:hAnsi="Sylfaen"/>
          <w:color w:val="000000"/>
          <w:sz w:val="20"/>
          <w:szCs w:val="20"/>
        </w:rPr>
        <w:t>)</w:t>
      </w:r>
    </w:p>
    <w:p w14:paraId="0315C148" w14:textId="2CD32AB1" w:rsidR="00180482" w:rsidRPr="00180482" w:rsidRDefault="00180482" w:rsidP="00180482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1418"/>
        <w:jc w:val="both"/>
        <w:rPr>
          <w:rFonts w:ascii="Sylfaen" w:hAnsi="Sylfaen"/>
          <w:sz w:val="20"/>
          <w:szCs w:val="20"/>
        </w:rPr>
      </w:pPr>
      <w:r w:rsidRPr="00180482">
        <w:rPr>
          <w:rFonts w:ascii="Sylfaen" w:eastAsia="Times New Roman" w:hAnsi="Sylfaen"/>
          <w:color w:val="000000"/>
          <w:sz w:val="20"/>
          <w:szCs w:val="20"/>
          <w:lang w:val="ka-GE"/>
        </w:rPr>
        <w:t>ხელმოწერილი დანართი #2 და #3 (თანდართულია)</w:t>
      </w:r>
    </w:p>
    <w:p w14:paraId="47C201DB" w14:textId="47714789" w:rsidR="00B24EF5" w:rsidRPr="00C01C2B" w:rsidRDefault="00C44046" w:rsidP="005F1E81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1418"/>
        <w:jc w:val="both"/>
        <w:rPr>
          <w:rFonts w:ascii="Sylfaen" w:hAnsi="Sylfaen"/>
          <w:sz w:val="20"/>
          <w:szCs w:val="20"/>
        </w:rPr>
      </w:pPr>
      <w:proofErr w:type="spellStart"/>
      <w:r w:rsidRPr="00C01C2B">
        <w:rPr>
          <w:rFonts w:ascii="Sylfaen" w:hAnsi="Sylfaen"/>
          <w:color w:val="000000"/>
          <w:sz w:val="20"/>
          <w:szCs w:val="20"/>
        </w:rPr>
        <w:t>სარეკომენდაციაო</w:t>
      </w:r>
      <w:proofErr w:type="spellEnd"/>
      <w:r w:rsidRPr="00C01C2B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01C2B">
        <w:rPr>
          <w:rFonts w:ascii="Sylfaen" w:hAnsi="Sylfaen"/>
          <w:color w:val="000000"/>
          <w:sz w:val="20"/>
          <w:szCs w:val="20"/>
        </w:rPr>
        <w:t>წერილებ</w:t>
      </w:r>
      <w:proofErr w:type="spellEnd"/>
      <w:r w:rsidRPr="00C01C2B">
        <w:rPr>
          <w:rFonts w:ascii="Sylfaen" w:hAnsi="Sylfaen"/>
          <w:color w:val="000000"/>
          <w:sz w:val="20"/>
          <w:szCs w:val="20"/>
          <w:lang w:val="ka-GE"/>
        </w:rPr>
        <w:t xml:space="preserve">ი </w:t>
      </w:r>
      <w:r w:rsidRPr="00C01C2B">
        <w:rPr>
          <w:rFonts w:ascii="Sylfaen" w:hAnsi="Sylfaen"/>
          <w:color w:val="000000"/>
          <w:sz w:val="20"/>
          <w:szCs w:val="20"/>
        </w:rPr>
        <w:t>(</w:t>
      </w:r>
      <w:proofErr w:type="spellStart"/>
      <w:r w:rsidRPr="00C01C2B">
        <w:rPr>
          <w:rFonts w:ascii="Sylfaen" w:hAnsi="Sylfaen"/>
          <w:color w:val="000000"/>
          <w:sz w:val="20"/>
          <w:szCs w:val="20"/>
        </w:rPr>
        <w:t>სასურველია</w:t>
      </w:r>
      <w:proofErr w:type="spellEnd"/>
      <w:r w:rsidRPr="00C01C2B">
        <w:rPr>
          <w:rFonts w:ascii="Sylfaen" w:hAnsi="Sylfaen"/>
          <w:color w:val="000000"/>
          <w:sz w:val="20"/>
          <w:szCs w:val="20"/>
        </w:rPr>
        <w:t xml:space="preserve"> 3, </w:t>
      </w:r>
      <w:proofErr w:type="spellStart"/>
      <w:r w:rsidRPr="00C01C2B">
        <w:rPr>
          <w:rFonts w:ascii="Sylfaen" w:hAnsi="Sylfaen"/>
          <w:color w:val="000000"/>
          <w:sz w:val="20"/>
          <w:szCs w:val="20"/>
        </w:rPr>
        <w:t>ბოლო</w:t>
      </w:r>
      <w:proofErr w:type="spellEnd"/>
      <w:r w:rsidRPr="00C01C2B">
        <w:rPr>
          <w:rFonts w:ascii="Sylfaen" w:hAnsi="Sylfaen"/>
          <w:color w:val="000000"/>
          <w:sz w:val="20"/>
          <w:szCs w:val="20"/>
        </w:rPr>
        <w:t xml:space="preserve"> </w:t>
      </w:r>
      <w:r w:rsidR="0042009B">
        <w:rPr>
          <w:rFonts w:ascii="Sylfaen" w:hAnsi="Sylfaen"/>
          <w:color w:val="000000"/>
          <w:sz w:val="20"/>
          <w:szCs w:val="20"/>
          <w:lang w:val="ka-GE"/>
        </w:rPr>
        <w:t>2</w:t>
      </w:r>
      <w:r w:rsidRPr="00C01C2B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01C2B">
        <w:rPr>
          <w:rFonts w:ascii="Sylfaen" w:hAnsi="Sylfaen"/>
          <w:color w:val="000000"/>
          <w:sz w:val="20"/>
          <w:szCs w:val="20"/>
        </w:rPr>
        <w:t>წლის</w:t>
      </w:r>
      <w:proofErr w:type="spellEnd"/>
      <w:r w:rsidRPr="00C01C2B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01C2B">
        <w:rPr>
          <w:rFonts w:ascii="Sylfaen" w:hAnsi="Sylfaen"/>
          <w:color w:val="000000"/>
          <w:sz w:val="20"/>
          <w:szCs w:val="20"/>
        </w:rPr>
        <w:t>გაცემული</w:t>
      </w:r>
      <w:proofErr w:type="spellEnd"/>
      <w:r w:rsidRPr="00C01C2B">
        <w:rPr>
          <w:rFonts w:ascii="Sylfaen" w:hAnsi="Sylfaen"/>
          <w:color w:val="000000"/>
          <w:sz w:val="20"/>
          <w:szCs w:val="20"/>
        </w:rPr>
        <w:t>)</w:t>
      </w:r>
    </w:p>
    <w:p w14:paraId="576B9568" w14:textId="77777777" w:rsidR="00B24EF5" w:rsidRPr="00C01C2B" w:rsidRDefault="00B24EF5" w:rsidP="005F1E81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1418"/>
        <w:jc w:val="both"/>
        <w:rPr>
          <w:rFonts w:ascii="Sylfaen" w:hAnsi="Sylfaen"/>
          <w:sz w:val="20"/>
          <w:szCs w:val="20"/>
        </w:rPr>
      </w:pPr>
      <w:proofErr w:type="spellStart"/>
      <w:r w:rsidRPr="00C01C2B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C01C2B">
        <w:rPr>
          <w:sz w:val="20"/>
          <w:szCs w:val="20"/>
        </w:rPr>
        <w:t xml:space="preserve"> </w:t>
      </w:r>
      <w:proofErr w:type="spellStart"/>
      <w:r w:rsidRPr="00C01C2B">
        <w:rPr>
          <w:rFonts w:ascii="Sylfaen" w:hAnsi="Sylfaen"/>
          <w:sz w:val="20"/>
          <w:szCs w:val="20"/>
        </w:rPr>
        <w:t>დამფუძნებლ</w:t>
      </w:r>
      <w:proofErr w:type="spellEnd"/>
      <w:r w:rsidRPr="00C01C2B">
        <w:rPr>
          <w:sz w:val="20"/>
          <w:szCs w:val="20"/>
        </w:rPr>
        <w:t>(</w:t>
      </w:r>
      <w:proofErr w:type="spellStart"/>
      <w:r w:rsidRPr="00C01C2B">
        <w:rPr>
          <w:rFonts w:ascii="Sylfaen" w:hAnsi="Sylfaen"/>
          <w:sz w:val="20"/>
          <w:szCs w:val="20"/>
        </w:rPr>
        <w:t>ებ</w:t>
      </w:r>
      <w:proofErr w:type="spellEnd"/>
      <w:r w:rsidRPr="00C01C2B">
        <w:rPr>
          <w:sz w:val="20"/>
          <w:szCs w:val="20"/>
        </w:rPr>
        <w:t>)</w:t>
      </w:r>
      <w:proofErr w:type="spellStart"/>
      <w:r w:rsidRPr="00C01C2B">
        <w:rPr>
          <w:rFonts w:ascii="Sylfaen" w:hAnsi="Sylfaen"/>
          <w:sz w:val="20"/>
          <w:szCs w:val="20"/>
        </w:rPr>
        <w:t>ის</w:t>
      </w:r>
      <w:proofErr w:type="spellEnd"/>
      <w:r w:rsidRPr="00C01C2B">
        <w:rPr>
          <w:sz w:val="20"/>
          <w:szCs w:val="20"/>
        </w:rPr>
        <w:t xml:space="preserve"> </w:t>
      </w:r>
      <w:proofErr w:type="spellStart"/>
      <w:r w:rsidRPr="00C01C2B">
        <w:rPr>
          <w:rFonts w:ascii="Sylfaen" w:hAnsi="Sylfaen"/>
          <w:sz w:val="20"/>
          <w:szCs w:val="20"/>
        </w:rPr>
        <w:t>და</w:t>
      </w:r>
      <w:proofErr w:type="spellEnd"/>
      <w:r w:rsidRPr="00C01C2B">
        <w:rPr>
          <w:sz w:val="20"/>
          <w:szCs w:val="20"/>
        </w:rPr>
        <w:t xml:space="preserve"> </w:t>
      </w:r>
      <w:proofErr w:type="spellStart"/>
      <w:r w:rsidRPr="00C01C2B">
        <w:rPr>
          <w:rFonts w:ascii="Sylfaen" w:hAnsi="Sylfaen"/>
          <w:sz w:val="20"/>
          <w:szCs w:val="20"/>
        </w:rPr>
        <w:t>მფლობელ</w:t>
      </w:r>
      <w:proofErr w:type="spellEnd"/>
      <w:r w:rsidRPr="00C01C2B">
        <w:rPr>
          <w:sz w:val="20"/>
          <w:szCs w:val="20"/>
        </w:rPr>
        <w:t>(</w:t>
      </w:r>
      <w:proofErr w:type="spellStart"/>
      <w:r w:rsidRPr="00C01C2B">
        <w:rPr>
          <w:rFonts w:ascii="Sylfaen" w:hAnsi="Sylfaen"/>
          <w:sz w:val="20"/>
          <w:szCs w:val="20"/>
        </w:rPr>
        <w:t>ებ</w:t>
      </w:r>
      <w:proofErr w:type="spellEnd"/>
      <w:r w:rsidRPr="00C01C2B">
        <w:rPr>
          <w:sz w:val="20"/>
          <w:szCs w:val="20"/>
        </w:rPr>
        <w:t>)</w:t>
      </w:r>
      <w:proofErr w:type="spellStart"/>
      <w:r w:rsidRPr="00C01C2B">
        <w:rPr>
          <w:rFonts w:ascii="Sylfaen" w:hAnsi="Sylfaen"/>
          <w:sz w:val="20"/>
          <w:szCs w:val="20"/>
        </w:rPr>
        <w:t>ის</w:t>
      </w:r>
      <w:proofErr w:type="spellEnd"/>
      <w:r w:rsidRPr="00C01C2B">
        <w:rPr>
          <w:sz w:val="20"/>
          <w:szCs w:val="20"/>
        </w:rPr>
        <w:t xml:space="preserve"> </w:t>
      </w:r>
      <w:proofErr w:type="spellStart"/>
      <w:proofErr w:type="gramStart"/>
      <w:r w:rsidRPr="00C01C2B">
        <w:rPr>
          <w:rFonts w:ascii="Sylfaen" w:hAnsi="Sylfaen"/>
          <w:sz w:val="20"/>
          <w:szCs w:val="20"/>
        </w:rPr>
        <w:t>შესახებ</w:t>
      </w:r>
      <w:proofErr w:type="spellEnd"/>
      <w:r w:rsidRPr="00C01C2B">
        <w:rPr>
          <w:sz w:val="20"/>
          <w:szCs w:val="20"/>
        </w:rPr>
        <w:t>;</w:t>
      </w:r>
      <w:proofErr w:type="gramEnd"/>
    </w:p>
    <w:p w14:paraId="3201CD80" w14:textId="5AAA6EDA" w:rsidR="00B24EF5" w:rsidRPr="00C01C2B" w:rsidRDefault="00B24EF5" w:rsidP="005F1E81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1418"/>
        <w:jc w:val="both"/>
        <w:rPr>
          <w:rFonts w:ascii="Sylfaen" w:hAnsi="Sylfaen"/>
          <w:sz w:val="20"/>
          <w:szCs w:val="20"/>
        </w:rPr>
      </w:pPr>
      <w:proofErr w:type="spellStart"/>
      <w:r w:rsidRPr="00C01C2B">
        <w:rPr>
          <w:rFonts w:ascii="Sylfaen" w:hAnsi="Sylfaen" w:cs="Sylfaen"/>
          <w:sz w:val="20"/>
          <w:szCs w:val="20"/>
        </w:rPr>
        <w:t>კომპანიის</w:t>
      </w:r>
      <w:proofErr w:type="spellEnd"/>
      <w:r w:rsidRPr="00C01C2B">
        <w:rPr>
          <w:sz w:val="20"/>
          <w:szCs w:val="20"/>
        </w:rPr>
        <w:t xml:space="preserve"> </w:t>
      </w:r>
      <w:proofErr w:type="spellStart"/>
      <w:r w:rsidRPr="00C01C2B">
        <w:rPr>
          <w:rFonts w:ascii="Sylfaen" w:hAnsi="Sylfaen" w:cs="Sylfaen"/>
          <w:sz w:val="20"/>
          <w:szCs w:val="20"/>
        </w:rPr>
        <w:t>სერტიფიკატები</w:t>
      </w:r>
      <w:proofErr w:type="spellEnd"/>
      <w:r w:rsidRPr="00C01C2B">
        <w:rPr>
          <w:sz w:val="20"/>
          <w:szCs w:val="20"/>
        </w:rPr>
        <w:t xml:space="preserve"> (</w:t>
      </w:r>
      <w:proofErr w:type="spellStart"/>
      <w:r w:rsidRPr="00C01C2B">
        <w:rPr>
          <w:rFonts w:ascii="Sylfaen" w:hAnsi="Sylfaen" w:cs="Sylfaen"/>
          <w:sz w:val="20"/>
          <w:szCs w:val="20"/>
        </w:rPr>
        <w:t>ასეთის</w:t>
      </w:r>
      <w:proofErr w:type="spellEnd"/>
      <w:r w:rsidRPr="00C01C2B">
        <w:rPr>
          <w:sz w:val="20"/>
          <w:szCs w:val="20"/>
        </w:rPr>
        <w:t xml:space="preserve"> </w:t>
      </w:r>
      <w:proofErr w:type="spellStart"/>
      <w:r w:rsidRPr="00C01C2B">
        <w:rPr>
          <w:rFonts w:ascii="Sylfaen" w:hAnsi="Sylfaen" w:cs="Sylfaen"/>
          <w:sz w:val="20"/>
          <w:szCs w:val="20"/>
        </w:rPr>
        <w:t>არსებობის</w:t>
      </w:r>
      <w:proofErr w:type="spellEnd"/>
      <w:r w:rsidRPr="00C01C2B">
        <w:rPr>
          <w:sz w:val="20"/>
          <w:szCs w:val="20"/>
        </w:rPr>
        <w:t xml:space="preserve"> </w:t>
      </w:r>
      <w:proofErr w:type="spellStart"/>
      <w:r w:rsidRPr="00C01C2B">
        <w:rPr>
          <w:rFonts w:ascii="Sylfaen" w:hAnsi="Sylfaen" w:cs="Sylfaen"/>
          <w:sz w:val="20"/>
          <w:szCs w:val="20"/>
        </w:rPr>
        <w:t>შემთხვევაში</w:t>
      </w:r>
      <w:proofErr w:type="spellEnd"/>
      <w:proofErr w:type="gramStart"/>
      <w:r w:rsidRPr="00C01C2B">
        <w:rPr>
          <w:sz w:val="20"/>
          <w:szCs w:val="20"/>
        </w:rPr>
        <w:t>);</w:t>
      </w:r>
      <w:proofErr w:type="gramEnd"/>
    </w:p>
    <w:p w14:paraId="436372A6" w14:textId="77777777" w:rsidR="00CF5B2A" w:rsidRPr="00C01C2B" w:rsidRDefault="00354E0C" w:rsidP="005F1E81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1418"/>
        <w:jc w:val="both"/>
        <w:rPr>
          <w:rFonts w:ascii="Sylfaen" w:hAnsi="Sylfaen"/>
          <w:sz w:val="20"/>
          <w:szCs w:val="20"/>
        </w:rPr>
      </w:pPr>
      <w:proofErr w:type="spellStart"/>
      <w:r w:rsidRPr="00C01C2B">
        <w:rPr>
          <w:rFonts w:ascii="Sylfaen" w:hAnsi="Sylfaen"/>
          <w:sz w:val="20"/>
          <w:szCs w:val="20"/>
        </w:rPr>
        <w:t>ამონაწერი</w:t>
      </w:r>
      <w:proofErr w:type="spellEnd"/>
      <w:r w:rsidRPr="00C01C2B">
        <w:rPr>
          <w:rFonts w:ascii="Sylfaen" w:hAnsi="Sylfaen"/>
          <w:sz w:val="20"/>
          <w:szCs w:val="20"/>
        </w:rPr>
        <w:t xml:space="preserve"> </w:t>
      </w:r>
      <w:proofErr w:type="spellStart"/>
      <w:r w:rsidRPr="00C01C2B">
        <w:rPr>
          <w:rFonts w:ascii="Sylfaen" w:hAnsi="Sylfaen"/>
          <w:sz w:val="20"/>
          <w:szCs w:val="20"/>
        </w:rPr>
        <w:t>სამეწარმეო</w:t>
      </w:r>
      <w:proofErr w:type="spellEnd"/>
      <w:r w:rsidRPr="00C01C2B">
        <w:rPr>
          <w:rFonts w:ascii="Sylfaen" w:hAnsi="Sylfaen"/>
          <w:sz w:val="20"/>
          <w:szCs w:val="20"/>
        </w:rPr>
        <w:t xml:space="preserve"> </w:t>
      </w:r>
      <w:proofErr w:type="spellStart"/>
      <w:proofErr w:type="gramStart"/>
      <w:r w:rsidRPr="00C01C2B">
        <w:rPr>
          <w:rFonts w:ascii="Sylfaen" w:hAnsi="Sylfaen"/>
          <w:sz w:val="20"/>
          <w:szCs w:val="20"/>
        </w:rPr>
        <w:t>რეესტრიდან</w:t>
      </w:r>
      <w:proofErr w:type="spellEnd"/>
      <w:r w:rsidRPr="00C01C2B">
        <w:rPr>
          <w:rFonts w:ascii="Sylfaen" w:hAnsi="Sylfaen"/>
          <w:sz w:val="20"/>
          <w:szCs w:val="20"/>
        </w:rPr>
        <w:t>;</w:t>
      </w:r>
      <w:proofErr w:type="gramEnd"/>
    </w:p>
    <w:p w14:paraId="04ABF7AC" w14:textId="523A8675" w:rsidR="003A2734" w:rsidRPr="00C01C2B" w:rsidRDefault="003A2734" w:rsidP="005F1E81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1418"/>
        <w:jc w:val="both"/>
        <w:rPr>
          <w:rFonts w:ascii="Sylfaen" w:hAnsi="Sylfaen"/>
          <w:sz w:val="20"/>
          <w:szCs w:val="20"/>
        </w:rPr>
      </w:pPr>
      <w:proofErr w:type="spellStart"/>
      <w:r w:rsidRPr="00C01C2B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C01C2B">
        <w:rPr>
          <w:sz w:val="20"/>
          <w:szCs w:val="20"/>
        </w:rPr>
        <w:t xml:space="preserve"> </w:t>
      </w:r>
      <w:proofErr w:type="spellStart"/>
      <w:r w:rsidRPr="00C01C2B">
        <w:rPr>
          <w:rFonts w:ascii="Sylfaen" w:hAnsi="Sylfaen"/>
          <w:sz w:val="20"/>
          <w:szCs w:val="20"/>
        </w:rPr>
        <w:t>წარსულში</w:t>
      </w:r>
      <w:proofErr w:type="spellEnd"/>
      <w:r w:rsidRPr="00C01C2B">
        <w:rPr>
          <w:sz w:val="20"/>
          <w:szCs w:val="20"/>
        </w:rPr>
        <w:t xml:space="preserve"> </w:t>
      </w:r>
      <w:proofErr w:type="spellStart"/>
      <w:r w:rsidRPr="00C01C2B">
        <w:rPr>
          <w:rFonts w:ascii="Sylfaen" w:hAnsi="Sylfaen"/>
          <w:sz w:val="20"/>
          <w:szCs w:val="20"/>
        </w:rPr>
        <w:t>ანალოგიური</w:t>
      </w:r>
      <w:proofErr w:type="spellEnd"/>
      <w:r w:rsidRPr="00C01C2B">
        <w:rPr>
          <w:sz w:val="20"/>
          <w:szCs w:val="20"/>
        </w:rPr>
        <w:t xml:space="preserve"> </w:t>
      </w:r>
      <w:proofErr w:type="spellStart"/>
      <w:r w:rsidRPr="00C01C2B">
        <w:rPr>
          <w:rFonts w:ascii="Sylfaen" w:hAnsi="Sylfaen"/>
          <w:sz w:val="20"/>
          <w:szCs w:val="20"/>
        </w:rPr>
        <w:t>გამოცდილების</w:t>
      </w:r>
      <w:proofErr w:type="spellEnd"/>
      <w:r w:rsidRPr="00C01C2B">
        <w:rPr>
          <w:sz w:val="20"/>
          <w:szCs w:val="20"/>
        </w:rPr>
        <w:t xml:space="preserve"> </w:t>
      </w:r>
      <w:proofErr w:type="spellStart"/>
      <w:proofErr w:type="gramStart"/>
      <w:r w:rsidRPr="00C01C2B">
        <w:rPr>
          <w:rFonts w:ascii="Sylfaen" w:hAnsi="Sylfaen"/>
          <w:sz w:val="20"/>
          <w:szCs w:val="20"/>
        </w:rPr>
        <w:t>შესახებ</w:t>
      </w:r>
      <w:proofErr w:type="spellEnd"/>
      <w:r w:rsidRPr="00C01C2B">
        <w:rPr>
          <w:sz w:val="20"/>
          <w:szCs w:val="20"/>
        </w:rPr>
        <w:t>;</w:t>
      </w:r>
      <w:proofErr w:type="gramEnd"/>
      <w:r w:rsidRPr="00C01C2B">
        <w:rPr>
          <w:sz w:val="20"/>
          <w:szCs w:val="20"/>
        </w:rPr>
        <w:t xml:space="preserve"> </w:t>
      </w:r>
    </w:p>
    <w:p w14:paraId="04034404" w14:textId="7468A5DE" w:rsidR="007C6E4E" w:rsidRPr="00C01C2B" w:rsidRDefault="00914207" w:rsidP="005F1E81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1418"/>
        <w:jc w:val="both"/>
        <w:rPr>
          <w:rFonts w:ascii="Sylfaen" w:hAnsi="Sylfaen"/>
          <w:sz w:val="20"/>
          <w:szCs w:val="20"/>
        </w:rPr>
      </w:pPr>
      <w:proofErr w:type="spellStart"/>
      <w:r w:rsidRPr="00C01C2B">
        <w:rPr>
          <w:rFonts w:ascii="Sylfaen" w:hAnsi="Sylfaen"/>
          <w:color w:val="000000"/>
          <w:sz w:val="20"/>
          <w:szCs w:val="20"/>
        </w:rPr>
        <w:t>ცნობა</w:t>
      </w:r>
      <w:proofErr w:type="spellEnd"/>
      <w:r w:rsidRPr="00C01C2B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01C2B">
        <w:rPr>
          <w:rFonts w:ascii="Sylfaen" w:hAnsi="Sylfaen"/>
          <w:color w:val="000000"/>
          <w:sz w:val="20"/>
          <w:szCs w:val="20"/>
        </w:rPr>
        <w:t>საგადასახადო</w:t>
      </w:r>
      <w:proofErr w:type="spellEnd"/>
      <w:r w:rsidRPr="00C01C2B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01C2B">
        <w:rPr>
          <w:rFonts w:ascii="Sylfaen" w:hAnsi="Sylfaen"/>
          <w:color w:val="000000"/>
          <w:sz w:val="20"/>
          <w:szCs w:val="20"/>
        </w:rPr>
        <w:t>ორგანოდან</w:t>
      </w:r>
      <w:proofErr w:type="spellEnd"/>
      <w:r w:rsidRPr="00C01C2B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01C2B">
        <w:rPr>
          <w:rFonts w:ascii="Sylfaen" w:hAnsi="Sylfaen"/>
          <w:color w:val="000000"/>
          <w:sz w:val="20"/>
          <w:szCs w:val="20"/>
        </w:rPr>
        <w:t>დავალიანების</w:t>
      </w:r>
      <w:proofErr w:type="spellEnd"/>
      <w:r w:rsidRPr="00C01C2B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01C2B">
        <w:rPr>
          <w:rFonts w:ascii="Sylfaen" w:hAnsi="Sylfaen"/>
          <w:color w:val="000000"/>
          <w:sz w:val="20"/>
          <w:szCs w:val="20"/>
        </w:rPr>
        <w:t>არქონის</w:t>
      </w:r>
      <w:proofErr w:type="spellEnd"/>
      <w:r w:rsidRPr="00C01C2B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proofErr w:type="gramStart"/>
      <w:r w:rsidRPr="00C01C2B">
        <w:rPr>
          <w:rFonts w:ascii="Sylfaen" w:hAnsi="Sylfaen"/>
          <w:color w:val="000000"/>
          <w:sz w:val="20"/>
          <w:szCs w:val="20"/>
        </w:rPr>
        <w:t>შესახებ</w:t>
      </w:r>
      <w:proofErr w:type="spellEnd"/>
      <w:r w:rsidR="00B84003">
        <w:rPr>
          <w:rFonts w:ascii="Sylfaen" w:hAnsi="Sylfaen"/>
          <w:color w:val="000000"/>
          <w:sz w:val="20"/>
          <w:szCs w:val="20"/>
          <w:lang w:val="ka-GE"/>
        </w:rPr>
        <w:t>;</w:t>
      </w:r>
      <w:proofErr w:type="gramEnd"/>
    </w:p>
    <w:p w14:paraId="2A451464" w14:textId="5217E996" w:rsidR="00914207" w:rsidRPr="00C01C2B" w:rsidRDefault="007C6E4E" w:rsidP="005F1E81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1418"/>
        <w:jc w:val="both"/>
        <w:rPr>
          <w:rFonts w:ascii="Sylfaen" w:hAnsi="Sylfaen"/>
          <w:sz w:val="20"/>
          <w:szCs w:val="20"/>
        </w:rPr>
      </w:pPr>
      <w:proofErr w:type="spellStart"/>
      <w:proofErr w:type="gramStart"/>
      <w:r w:rsidRPr="00C01C2B">
        <w:rPr>
          <w:rFonts w:ascii="Sylfaen" w:hAnsi="Sylfaen" w:cs="Sylfaen"/>
          <w:sz w:val="20"/>
          <w:szCs w:val="20"/>
        </w:rPr>
        <w:t>რეკვიზიტები</w:t>
      </w:r>
      <w:proofErr w:type="spellEnd"/>
      <w:r w:rsidRPr="00C01C2B">
        <w:rPr>
          <w:sz w:val="20"/>
          <w:szCs w:val="20"/>
        </w:rPr>
        <w:t>;</w:t>
      </w:r>
      <w:proofErr w:type="gramEnd"/>
    </w:p>
    <w:p w14:paraId="47BFD9D7" w14:textId="77777777" w:rsidR="008A7F1A" w:rsidRPr="00CF7046" w:rsidRDefault="008A7F1A" w:rsidP="005F1E81">
      <w:pPr>
        <w:shd w:val="clear" w:color="auto" w:fill="FFFFFF"/>
        <w:spacing w:before="100" w:beforeAutospacing="1" w:after="100" w:afterAutospacing="1"/>
        <w:jc w:val="both"/>
        <w:rPr>
          <w:rFonts w:ascii="Sylfaen" w:hAnsi="Sylfaen"/>
          <w:sz w:val="20"/>
          <w:szCs w:val="20"/>
        </w:rPr>
      </w:pPr>
    </w:p>
    <w:p w14:paraId="580E56C6" w14:textId="402CEA0B" w:rsidR="00C44046" w:rsidRPr="00C01C2B" w:rsidRDefault="00C44046" w:rsidP="005F1E81">
      <w:pPr>
        <w:shd w:val="clear" w:color="auto" w:fill="FFFFFF"/>
        <w:spacing w:after="300"/>
        <w:jc w:val="both"/>
        <w:rPr>
          <w:rFonts w:ascii="Sylfaen" w:hAnsi="Sylfaen"/>
          <w:sz w:val="20"/>
          <w:szCs w:val="20"/>
        </w:rPr>
      </w:pPr>
      <w:r w:rsidRPr="00CF7046">
        <w:rPr>
          <w:rFonts w:ascii="Sylfaen" w:hAnsi="Sylfaen"/>
          <w:color w:val="000000"/>
          <w:sz w:val="20"/>
          <w:szCs w:val="20"/>
          <w:lang w:val="ka-GE"/>
        </w:rPr>
        <w:t xml:space="preserve">სატენდერო შემოთავაზება და ტენდერთან დაკავშირებული კომუნიკაცია უნდა გამოიგზავნოს ელ-ფოსტაზე: </w:t>
      </w:r>
      <w:hyperlink r:id="rId7" w:history="1">
        <w:r w:rsidRPr="00CF7046">
          <w:rPr>
            <w:rStyle w:val="Hyperlink"/>
            <w:rFonts w:ascii="Sylfaen" w:hAnsi="Sylfaen"/>
            <w:sz w:val="20"/>
            <w:szCs w:val="20"/>
          </w:rPr>
          <w:t>tenders@pashabank.ge</w:t>
        </w:r>
      </w:hyperlink>
      <w:r w:rsidRPr="00CF7046">
        <w:rPr>
          <w:rFonts w:ascii="Sylfaen" w:hAnsi="Sylfaen"/>
          <w:color w:val="000000"/>
          <w:sz w:val="20"/>
          <w:szCs w:val="20"/>
        </w:rPr>
        <w:t xml:space="preserve"> </w:t>
      </w:r>
      <w:r w:rsidR="00C01C2B">
        <w:rPr>
          <w:rFonts w:ascii="Sylfaen" w:hAnsi="Sylfaen"/>
          <w:color w:val="000000"/>
          <w:sz w:val="20"/>
          <w:szCs w:val="20"/>
          <w:lang w:val="ka-GE"/>
        </w:rPr>
        <w:t xml:space="preserve">; </w:t>
      </w:r>
      <w:hyperlink r:id="rId8" w:history="1">
        <w:r w:rsidR="00C01C2B" w:rsidRPr="00CE28BB">
          <w:rPr>
            <w:rStyle w:val="Hyperlink"/>
            <w:rFonts w:ascii="Sylfaen" w:hAnsi="Sylfaen"/>
            <w:sz w:val="20"/>
            <w:szCs w:val="20"/>
          </w:rPr>
          <w:t>m.karchaidze@pashabank.ge</w:t>
        </w:r>
      </w:hyperlink>
      <w:r w:rsidR="00C01C2B">
        <w:rPr>
          <w:rFonts w:ascii="Sylfaen" w:hAnsi="Sylfaen"/>
          <w:color w:val="000000"/>
          <w:sz w:val="20"/>
          <w:szCs w:val="20"/>
        </w:rPr>
        <w:t xml:space="preserve"> ;</w:t>
      </w:r>
    </w:p>
    <w:p w14:paraId="3923C1D2" w14:textId="0B49F984" w:rsidR="00C44046" w:rsidRPr="00CF7046" w:rsidRDefault="00C44046" w:rsidP="005F1E81">
      <w:pPr>
        <w:shd w:val="clear" w:color="auto" w:fill="FFFFFF"/>
        <w:jc w:val="both"/>
        <w:rPr>
          <w:rFonts w:ascii="Sylfaen" w:hAnsi="Sylfaen"/>
          <w:sz w:val="20"/>
          <w:szCs w:val="20"/>
          <w:lang w:val="ka-GE"/>
        </w:rPr>
      </w:pPr>
      <w:proofErr w:type="spellStart"/>
      <w:r w:rsidRPr="00CF7046">
        <w:rPr>
          <w:rFonts w:ascii="Sylfaen" w:hAnsi="Sylfaen"/>
          <w:color w:val="000000"/>
          <w:sz w:val="20"/>
          <w:szCs w:val="20"/>
        </w:rPr>
        <w:lastRenderedPageBreak/>
        <w:t>სატენდერო</w:t>
      </w:r>
      <w:proofErr w:type="spellEnd"/>
      <w:r w:rsidRPr="00CF7046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color w:val="000000"/>
          <w:sz w:val="20"/>
          <w:szCs w:val="20"/>
        </w:rPr>
        <w:t>დოკუმენტების</w:t>
      </w:r>
      <w:proofErr w:type="spellEnd"/>
      <w:r w:rsidRPr="00CF7046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color w:val="000000"/>
          <w:sz w:val="20"/>
          <w:szCs w:val="20"/>
        </w:rPr>
        <w:t>განხილვის</w:t>
      </w:r>
      <w:proofErr w:type="spellEnd"/>
      <w:r w:rsidRPr="00CF7046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color w:val="000000"/>
          <w:sz w:val="20"/>
          <w:szCs w:val="20"/>
        </w:rPr>
        <w:t>შედეგად</w:t>
      </w:r>
      <w:proofErr w:type="spellEnd"/>
      <w:r w:rsidRPr="00CF7046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color w:val="000000"/>
          <w:sz w:val="20"/>
          <w:szCs w:val="20"/>
        </w:rPr>
        <w:t>შეირჩევა</w:t>
      </w:r>
      <w:proofErr w:type="spellEnd"/>
      <w:r w:rsidRPr="00CF7046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color w:val="000000"/>
          <w:sz w:val="20"/>
          <w:szCs w:val="20"/>
        </w:rPr>
        <w:t>ერთი</w:t>
      </w:r>
      <w:proofErr w:type="spellEnd"/>
      <w:r w:rsidRPr="00CF7046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CF7046">
        <w:rPr>
          <w:rFonts w:ascii="Sylfaen" w:hAnsi="Sylfaen"/>
          <w:color w:val="000000"/>
          <w:sz w:val="20"/>
          <w:szCs w:val="20"/>
        </w:rPr>
        <w:t>მომწოდებელი</w:t>
      </w:r>
      <w:proofErr w:type="spellEnd"/>
      <w:r w:rsidRPr="00CF7046">
        <w:rPr>
          <w:rFonts w:ascii="Sylfaen" w:hAnsi="Sylfaen"/>
          <w:color w:val="000000"/>
          <w:sz w:val="20"/>
          <w:szCs w:val="20"/>
        </w:rPr>
        <w:t xml:space="preserve">, </w:t>
      </w:r>
      <w:proofErr w:type="spellStart"/>
      <w:r w:rsidRPr="00CF7046">
        <w:rPr>
          <w:rFonts w:ascii="Sylfaen" w:hAnsi="Sylfaen"/>
          <w:color w:val="000000"/>
          <w:sz w:val="20"/>
          <w:szCs w:val="20"/>
        </w:rPr>
        <w:t>რომელთანაც</w:t>
      </w:r>
      <w:proofErr w:type="spellEnd"/>
      <w:r w:rsidRPr="00CF7046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4B1A27">
        <w:rPr>
          <w:rFonts w:ascii="Sylfaen" w:hAnsi="Sylfaen"/>
          <w:color w:val="000000"/>
          <w:sz w:val="20"/>
          <w:szCs w:val="20"/>
        </w:rPr>
        <w:t>გაფორმდება</w:t>
      </w:r>
      <w:proofErr w:type="spellEnd"/>
      <w:r w:rsidRPr="004B1A27">
        <w:rPr>
          <w:rFonts w:ascii="Sylfaen" w:hAnsi="Sylfaen"/>
          <w:color w:val="000000"/>
          <w:sz w:val="20"/>
          <w:szCs w:val="20"/>
        </w:rPr>
        <w:t xml:space="preserve"> </w:t>
      </w:r>
      <w:proofErr w:type="spellStart"/>
      <w:r w:rsidRPr="004B1A27">
        <w:rPr>
          <w:rFonts w:ascii="Sylfaen" w:hAnsi="Sylfaen"/>
          <w:color w:val="000000"/>
          <w:sz w:val="20"/>
          <w:szCs w:val="20"/>
        </w:rPr>
        <w:t>ხელშეკრულება</w:t>
      </w:r>
      <w:proofErr w:type="spellEnd"/>
      <w:r w:rsidRPr="004B1A27">
        <w:rPr>
          <w:rFonts w:ascii="Sylfaen" w:hAnsi="Sylfaen"/>
          <w:color w:val="000000"/>
          <w:sz w:val="20"/>
          <w:szCs w:val="20"/>
          <w:lang w:val="ka-GE"/>
        </w:rPr>
        <w:t>.</w:t>
      </w:r>
    </w:p>
    <w:p w14:paraId="2BCF719A" w14:textId="77777777" w:rsidR="00C44046" w:rsidRPr="00CF7046" w:rsidRDefault="00C44046" w:rsidP="005F1E81">
      <w:pPr>
        <w:jc w:val="both"/>
        <w:rPr>
          <w:rFonts w:ascii="Sylfaen" w:hAnsi="Sylfaen"/>
          <w:sz w:val="20"/>
          <w:szCs w:val="20"/>
        </w:rPr>
      </w:pPr>
    </w:p>
    <w:p w14:paraId="5045F264" w14:textId="77777777" w:rsidR="00C44046" w:rsidRPr="00CF7046" w:rsidRDefault="00C44046" w:rsidP="005F1E81">
      <w:pPr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2670D12E" w14:textId="77777777" w:rsidR="00C44046" w:rsidRPr="00CF7046" w:rsidRDefault="00C44046" w:rsidP="005F1E81">
      <w:pPr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CF7046">
        <w:rPr>
          <w:rFonts w:ascii="Sylfaen" w:hAnsi="Sylfaen"/>
          <w:b/>
          <w:bCs/>
          <w:sz w:val="20"/>
          <w:szCs w:val="20"/>
          <w:lang w:val="ka-GE"/>
        </w:rPr>
        <w:t>შეფასების კრიტერიუმებია:</w:t>
      </w:r>
    </w:p>
    <w:p w14:paraId="488C7F20" w14:textId="77777777" w:rsidR="00061CDF" w:rsidRDefault="00061CDF" w:rsidP="00061CDF">
      <w:pPr>
        <w:jc w:val="both"/>
        <w:rPr>
          <w:rFonts w:ascii="Sylfaen" w:eastAsia="Times New Roman" w:hAnsi="Sylfaen"/>
          <w:sz w:val="20"/>
          <w:szCs w:val="20"/>
          <w:lang w:val="ka-GE"/>
        </w:rPr>
      </w:pPr>
    </w:p>
    <w:p w14:paraId="061ECDAA" w14:textId="40B706CB" w:rsidR="00061CDF" w:rsidRPr="00061CDF" w:rsidRDefault="00061CDF" w:rsidP="00061CDF">
      <w:pPr>
        <w:pStyle w:val="ListParagraph"/>
        <w:numPr>
          <w:ilvl w:val="0"/>
          <w:numId w:val="16"/>
        </w:numPr>
        <w:jc w:val="both"/>
        <w:rPr>
          <w:rFonts w:ascii="Sylfaen" w:eastAsia="Times New Roman" w:hAnsi="Sylfaen"/>
          <w:sz w:val="20"/>
          <w:szCs w:val="20"/>
          <w:lang w:val="ka-GE"/>
        </w:rPr>
      </w:pPr>
      <w:r w:rsidRPr="00061CDF">
        <w:rPr>
          <w:rFonts w:ascii="Sylfaen" w:eastAsia="Times New Roman" w:hAnsi="Sylfaen" w:cs="Sylfaen"/>
          <w:sz w:val="20"/>
          <w:szCs w:val="20"/>
          <w:lang w:val="ka-GE"/>
        </w:rPr>
        <w:t>საბაზრო</w:t>
      </w:r>
      <w:r w:rsidRPr="00061CDF">
        <w:rPr>
          <w:rFonts w:ascii="Sylfaen" w:eastAsia="Times New Roman" w:hAnsi="Sylfaen"/>
          <w:sz w:val="20"/>
          <w:szCs w:val="20"/>
          <w:lang w:val="ka-GE"/>
        </w:rPr>
        <w:t xml:space="preserve"> გამოცდილება</w:t>
      </w:r>
    </w:p>
    <w:p w14:paraId="66C4AFBF" w14:textId="77777777" w:rsidR="00061CDF" w:rsidRPr="00061CDF" w:rsidRDefault="00061CDF" w:rsidP="00061CDF">
      <w:pPr>
        <w:jc w:val="both"/>
        <w:rPr>
          <w:rFonts w:ascii="Sylfaen" w:eastAsia="Times New Roman" w:hAnsi="Sylfaen"/>
          <w:sz w:val="20"/>
          <w:szCs w:val="20"/>
          <w:lang w:val="ka-GE"/>
        </w:rPr>
      </w:pPr>
    </w:p>
    <w:p w14:paraId="22972D0C" w14:textId="77777777" w:rsidR="00061CDF" w:rsidRPr="00061CDF" w:rsidRDefault="00061CDF" w:rsidP="00061CDF">
      <w:pPr>
        <w:pStyle w:val="ListParagraph"/>
        <w:numPr>
          <w:ilvl w:val="0"/>
          <w:numId w:val="17"/>
        </w:numPr>
        <w:jc w:val="both"/>
        <w:rPr>
          <w:rFonts w:ascii="Sylfaen" w:eastAsia="Times New Roman" w:hAnsi="Sylfaen"/>
          <w:sz w:val="20"/>
          <w:szCs w:val="20"/>
          <w:lang w:val="ka-GE"/>
        </w:rPr>
      </w:pPr>
      <w:r w:rsidRPr="00061CDF">
        <w:rPr>
          <w:rFonts w:ascii="Sylfaen" w:eastAsia="Times New Roman" w:hAnsi="Sylfaen"/>
          <w:sz w:val="20"/>
          <w:szCs w:val="20"/>
          <w:lang w:val="ka-GE"/>
        </w:rPr>
        <w:t>კომპანიის მინიმუმ 5-წლიანი უწყვეტი საქმიანობა ღონისძიებების ორგანიზების სფეროში</w:t>
      </w:r>
    </w:p>
    <w:p w14:paraId="1CA7E61A" w14:textId="77777777" w:rsidR="00061CDF" w:rsidRPr="00061CDF" w:rsidRDefault="00061CDF" w:rsidP="00061CDF">
      <w:pPr>
        <w:pStyle w:val="ListParagraph"/>
        <w:numPr>
          <w:ilvl w:val="0"/>
          <w:numId w:val="17"/>
        </w:numPr>
        <w:jc w:val="both"/>
        <w:rPr>
          <w:rFonts w:ascii="Sylfaen" w:eastAsia="Times New Roman" w:hAnsi="Sylfaen"/>
          <w:sz w:val="20"/>
          <w:szCs w:val="20"/>
          <w:lang w:val="ka-GE"/>
        </w:rPr>
      </w:pPr>
      <w:r w:rsidRPr="00061CDF">
        <w:rPr>
          <w:rFonts w:ascii="Sylfaen" w:eastAsia="Times New Roman" w:hAnsi="Sylfaen"/>
          <w:sz w:val="20"/>
          <w:szCs w:val="20"/>
          <w:lang w:val="ka-GE"/>
        </w:rPr>
        <w:t>დამადასტურებელი დოკუმენტაცია: ამონაწერი საჯარო რეესტრიდან, ლიცენზიები და სერთიფიკატები (არსებობის შემთხვევაში)</w:t>
      </w:r>
    </w:p>
    <w:p w14:paraId="70332485" w14:textId="77777777" w:rsidR="00061CDF" w:rsidRPr="00061CDF" w:rsidRDefault="00061CDF" w:rsidP="00061CDF">
      <w:pPr>
        <w:jc w:val="both"/>
        <w:rPr>
          <w:rFonts w:ascii="Sylfaen" w:eastAsia="Times New Roman" w:hAnsi="Sylfaen"/>
          <w:sz w:val="20"/>
          <w:szCs w:val="20"/>
          <w:lang w:val="ka-GE"/>
        </w:rPr>
      </w:pPr>
    </w:p>
    <w:p w14:paraId="750D018B" w14:textId="77777777" w:rsidR="00061CDF" w:rsidRPr="00061CDF" w:rsidRDefault="00061CDF" w:rsidP="00061CDF">
      <w:pPr>
        <w:jc w:val="both"/>
        <w:rPr>
          <w:rFonts w:ascii="Sylfaen" w:eastAsia="Times New Roman" w:hAnsi="Sylfaen"/>
          <w:sz w:val="20"/>
          <w:szCs w:val="20"/>
          <w:lang w:val="ka-GE"/>
        </w:rPr>
      </w:pPr>
    </w:p>
    <w:p w14:paraId="0F011BD3" w14:textId="77777777" w:rsidR="00061CDF" w:rsidRPr="00061CDF" w:rsidRDefault="00061CDF" w:rsidP="00061CDF">
      <w:pPr>
        <w:pStyle w:val="ListParagraph"/>
        <w:numPr>
          <w:ilvl w:val="0"/>
          <w:numId w:val="16"/>
        </w:numPr>
        <w:jc w:val="both"/>
        <w:rPr>
          <w:rFonts w:ascii="Sylfaen" w:eastAsia="Times New Roman" w:hAnsi="Sylfaen"/>
          <w:sz w:val="20"/>
          <w:szCs w:val="20"/>
          <w:lang w:val="ka-GE"/>
        </w:rPr>
      </w:pPr>
      <w:r w:rsidRPr="00061CDF">
        <w:rPr>
          <w:rFonts w:ascii="Sylfaen" w:eastAsia="Times New Roman" w:hAnsi="Sylfaen" w:cs="Sylfaen"/>
          <w:sz w:val="20"/>
          <w:szCs w:val="20"/>
          <w:lang w:val="ka-GE"/>
        </w:rPr>
        <w:t>პროფესიული</w:t>
      </w:r>
      <w:r w:rsidRPr="00061CDF">
        <w:rPr>
          <w:rFonts w:ascii="Sylfaen" w:eastAsia="Times New Roman" w:hAnsi="Sylfaen"/>
          <w:sz w:val="20"/>
          <w:szCs w:val="20"/>
          <w:lang w:val="ka-GE"/>
        </w:rPr>
        <w:t xml:space="preserve"> პორტფოლიო</w:t>
      </w:r>
    </w:p>
    <w:p w14:paraId="3895178A" w14:textId="77777777" w:rsidR="00061CDF" w:rsidRPr="00061CDF" w:rsidRDefault="00061CDF" w:rsidP="00061CDF">
      <w:pPr>
        <w:jc w:val="both"/>
        <w:rPr>
          <w:rFonts w:ascii="Sylfaen" w:eastAsia="Times New Roman" w:hAnsi="Sylfaen"/>
          <w:sz w:val="20"/>
          <w:szCs w:val="20"/>
          <w:lang w:val="ka-GE"/>
        </w:rPr>
      </w:pPr>
    </w:p>
    <w:p w14:paraId="4AB4D137" w14:textId="77777777" w:rsidR="00061CDF" w:rsidRPr="00061CDF" w:rsidRDefault="00061CDF" w:rsidP="00061CDF">
      <w:pPr>
        <w:pStyle w:val="ListParagraph"/>
        <w:numPr>
          <w:ilvl w:val="0"/>
          <w:numId w:val="18"/>
        </w:numPr>
        <w:jc w:val="both"/>
        <w:rPr>
          <w:rFonts w:ascii="Sylfaen" w:eastAsia="Times New Roman" w:hAnsi="Sylfaen"/>
          <w:sz w:val="20"/>
          <w:szCs w:val="20"/>
          <w:lang w:val="ka-GE"/>
        </w:rPr>
      </w:pPr>
      <w:r w:rsidRPr="00061CDF">
        <w:rPr>
          <w:rFonts w:ascii="Sylfaen" w:eastAsia="Times New Roman" w:hAnsi="Sylfaen"/>
          <w:sz w:val="20"/>
          <w:szCs w:val="20"/>
          <w:lang w:val="ka-GE"/>
        </w:rPr>
        <w:t>მსგავსი მასშტაბის კორპორატიული ღონისძიებების ორგანიზების გამოცდილება</w:t>
      </w:r>
    </w:p>
    <w:p w14:paraId="15CAFAC8" w14:textId="77777777" w:rsidR="00061CDF" w:rsidRPr="00061CDF" w:rsidRDefault="00061CDF" w:rsidP="00061CDF">
      <w:pPr>
        <w:pStyle w:val="ListParagraph"/>
        <w:numPr>
          <w:ilvl w:val="0"/>
          <w:numId w:val="18"/>
        </w:numPr>
        <w:jc w:val="both"/>
        <w:rPr>
          <w:rFonts w:ascii="Sylfaen" w:eastAsia="Times New Roman" w:hAnsi="Sylfaen"/>
          <w:sz w:val="20"/>
          <w:szCs w:val="20"/>
          <w:lang w:val="ka-GE"/>
        </w:rPr>
      </w:pPr>
      <w:r w:rsidRPr="00061CDF">
        <w:rPr>
          <w:rFonts w:ascii="Sylfaen" w:eastAsia="Times New Roman" w:hAnsi="Sylfaen"/>
          <w:sz w:val="20"/>
          <w:szCs w:val="20"/>
          <w:lang w:val="ka-GE"/>
        </w:rPr>
        <w:t>განხორციელებული პროექტების ვიზუალური მასალა</w:t>
      </w:r>
    </w:p>
    <w:p w14:paraId="27038F4B" w14:textId="77777777" w:rsidR="00061CDF" w:rsidRPr="00061CDF" w:rsidRDefault="00061CDF" w:rsidP="00061CDF">
      <w:pPr>
        <w:pStyle w:val="ListParagraph"/>
        <w:numPr>
          <w:ilvl w:val="0"/>
          <w:numId w:val="18"/>
        </w:numPr>
        <w:jc w:val="both"/>
        <w:rPr>
          <w:rFonts w:ascii="Sylfaen" w:eastAsia="Times New Roman" w:hAnsi="Sylfaen"/>
          <w:sz w:val="20"/>
          <w:szCs w:val="20"/>
          <w:lang w:val="ka-GE"/>
        </w:rPr>
      </w:pPr>
      <w:r w:rsidRPr="00061CDF">
        <w:rPr>
          <w:rFonts w:ascii="Sylfaen" w:eastAsia="Times New Roman" w:hAnsi="Sylfaen"/>
          <w:sz w:val="20"/>
          <w:szCs w:val="20"/>
          <w:lang w:val="ka-GE"/>
        </w:rPr>
        <w:t>კლიენტების სარეკომენდაციო წერილები</w:t>
      </w:r>
    </w:p>
    <w:p w14:paraId="4E9CF268" w14:textId="77777777" w:rsidR="00061CDF" w:rsidRPr="00061CDF" w:rsidRDefault="00061CDF" w:rsidP="00061CDF">
      <w:pPr>
        <w:pStyle w:val="ListParagraph"/>
        <w:numPr>
          <w:ilvl w:val="0"/>
          <w:numId w:val="18"/>
        </w:numPr>
        <w:jc w:val="both"/>
        <w:rPr>
          <w:rFonts w:ascii="Sylfaen" w:eastAsia="Times New Roman" w:hAnsi="Sylfaen"/>
          <w:sz w:val="20"/>
          <w:szCs w:val="20"/>
          <w:lang w:val="ka-GE"/>
        </w:rPr>
      </w:pPr>
      <w:r w:rsidRPr="00061CDF">
        <w:rPr>
          <w:rFonts w:ascii="Sylfaen" w:eastAsia="Times New Roman" w:hAnsi="Sylfaen"/>
          <w:sz w:val="20"/>
          <w:szCs w:val="20"/>
          <w:lang w:val="ka-GE"/>
        </w:rPr>
        <w:t>წარმატებული თანამშრომლობის დამადასტურებელი დოკუმენტაცია მსხვილ კორპორატიულ კლიენტებთან</w:t>
      </w:r>
    </w:p>
    <w:p w14:paraId="760C6887" w14:textId="77777777" w:rsidR="00061CDF" w:rsidRPr="00061CDF" w:rsidRDefault="00061CDF" w:rsidP="00061CDF">
      <w:pPr>
        <w:jc w:val="both"/>
        <w:rPr>
          <w:rFonts w:ascii="Sylfaen" w:eastAsia="Times New Roman" w:hAnsi="Sylfaen"/>
          <w:sz w:val="20"/>
          <w:szCs w:val="20"/>
          <w:lang w:val="ka-GE"/>
        </w:rPr>
      </w:pPr>
    </w:p>
    <w:p w14:paraId="551300B2" w14:textId="77777777" w:rsidR="00061CDF" w:rsidRPr="00061CDF" w:rsidRDefault="00061CDF" w:rsidP="00061CDF">
      <w:pPr>
        <w:jc w:val="both"/>
        <w:rPr>
          <w:rFonts w:ascii="Sylfaen" w:eastAsia="Times New Roman" w:hAnsi="Sylfaen"/>
          <w:sz w:val="20"/>
          <w:szCs w:val="20"/>
          <w:lang w:val="ka-GE"/>
        </w:rPr>
      </w:pPr>
    </w:p>
    <w:p w14:paraId="550E9E08" w14:textId="77777777" w:rsidR="00061CDF" w:rsidRPr="00061CDF" w:rsidRDefault="00061CDF" w:rsidP="00061CDF">
      <w:pPr>
        <w:pStyle w:val="ListParagraph"/>
        <w:numPr>
          <w:ilvl w:val="0"/>
          <w:numId w:val="16"/>
        </w:numPr>
        <w:jc w:val="both"/>
        <w:rPr>
          <w:rFonts w:ascii="Sylfaen" w:eastAsia="Times New Roman" w:hAnsi="Sylfaen"/>
          <w:sz w:val="20"/>
          <w:szCs w:val="20"/>
          <w:lang w:val="ka-GE"/>
        </w:rPr>
      </w:pPr>
      <w:r w:rsidRPr="00061CDF">
        <w:rPr>
          <w:rFonts w:ascii="Sylfaen" w:eastAsia="Times New Roman" w:hAnsi="Sylfaen" w:cs="Sylfaen"/>
          <w:sz w:val="20"/>
          <w:szCs w:val="20"/>
          <w:lang w:val="ka-GE"/>
        </w:rPr>
        <w:t>ფინანსური</w:t>
      </w:r>
      <w:r w:rsidRPr="00061CDF">
        <w:rPr>
          <w:rFonts w:ascii="Sylfaen" w:eastAsia="Times New Roman" w:hAnsi="Sylfaen"/>
          <w:sz w:val="20"/>
          <w:szCs w:val="20"/>
          <w:lang w:val="ka-GE"/>
        </w:rPr>
        <w:t xml:space="preserve"> წინადადება</w:t>
      </w:r>
    </w:p>
    <w:p w14:paraId="2CD16BEE" w14:textId="77777777" w:rsidR="00061CDF" w:rsidRPr="00061CDF" w:rsidRDefault="00061CDF" w:rsidP="00061CDF">
      <w:pPr>
        <w:jc w:val="both"/>
        <w:rPr>
          <w:rFonts w:ascii="Sylfaen" w:eastAsia="Times New Roman" w:hAnsi="Sylfaen"/>
          <w:sz w:val="20"/>
          <w:szCs w:val="20"/>
          <w:lang w:val="ka-GE"/>
        </w:rPr>
      </w:pPr>
    </w:p>
    <w:p w14:paraId="792646D3" w14:textId="77777777" w:rsidR="00061CDF" w:rsidRPr="00061CDF" w:rsidRDefault="00061CDF" w:rsidP="00061CDF">
      <w:pPr>
        <w:pStyle w:val="ListParagraph"/>
        <w:numPr>
          <w:ilvl w:val="0"/>
          <w:numId w:val="19"/>
        </w:numPr>
        <w:jc w:val="both"/>
        <w:rPr>
          <w:rFonts w:ascii="Sylfaen" w:eastAsia="Times New Roman" w:hAnsi="Sylfaen"/>
          <w:sz w:val="20"/>
          <w:szCs w:val="20"/>
          <w:lang w:val="ka-GE"/>
        </w:rPr>
      </w:pPr>
      <w:r w:rsidRPr="00061CDF">
        <w:rPr>
          <w:rFonts w:ascii="Sylfaen" w:eastAsia="Times New Roman" w:hAnsi="Sylfaen"/>
          <w:sz w:val="20"/>
          <w:szCs w:val="20"/>
          <w:lang w:val="ka-GE"/>
        </w:rPr>
        <w:t>დეტალური ხარჯთაღრიცხვა სერვისების მიხედვით</w:t>
      </w:r>
    </w:p>
    <w:p w14:paraId="4C7803CA" w14:textId="77777777" w:rsidR="00061CDF" w:rsidRPr="00061CDF" w:rsidRDefault="00061CDF" w:rsidP="00061CDF">
      <w:pPr>
        <w:pStyle w:val="ListParagraph"/>
        <w:numPr>
          <w:ilvl w:val="0"/>
          <w:numId w:val="19"/>
        </w:numPr>
        <w:jc w:val="both"/>
        <w:rPr>
          <w:rFonts w:ascii="Sylfaen" w:eastAsia="Times New Roman" w:hAnsi="Sylfaen"/>
          <w:sz w:val="20"/>
          <w:szCs w:val="20"/>
          <w:lang w:val="ka-GE"/>
        </w:rPr>
      </w:pPr>
      <w:r w:rsidRPr="00061CDF">
        <w:rPr>
          <w:rFonts w:ascii="Sylfaen" w:eastAsia="Times New Roman" w:hAnsi="Sylfaen"/>
          <w:sz w:val="20"/>
          <w:szCs w:val="20"/>
          <w:lang w:val="ka-GE"/>
        </w:rPr>
        <w:t>გადახდის პირობები და განრიგი</w:t>
      </w:r>
    </w:p>
    <w:p w14:paraId="41C012D1" w14:textId="33362F08" w:rsidR="00C44046" w:rsidRPr="00061CDF" w:rsidRDefault="00061CDF" w:rsidP="00061CDF">
      <w:pPr>
        <w:pStyle w:val="ListParagraph"/>
        <w:numPr>
          <w:ilvl w:val="0"/>
          <w:numId w:val="19"/>
        </w:numPr>
        <w:jc w:val="both"/>
        <w:rPr>
          <w:rFonts w:ascii="Sylfaen" w:eastAsia="Times New Roman" w:hAnsi="Sylfaen"/>
          <w:sz w:val="20"/>
          <w:szCs w:val="20"/>
          <w:lang w:val="ka-GE"/>
        </w:rPr>
      </w:pPr>
      <w:r w:rsidRPr="00061CDF">
        <w:rPr>
          <w:rFonts w:ascii="Sylfaen" w:eastAsia="Times New Roman" w:hAnsi="Sylfaen"/>
          <w:sz w:val="20"/>
          <w:szCs w:val="20"/>
          <w:lang w:val="ka-GE"/>
        </w:rPr>
        <w:t>დამატებითი ხარჯების (არსებობის შემთხვევაში) სრული ჩამონათვალი</w:t>
      </w:r>
    </w:p>
    <w:p w14:paraId="009EB279" w14:textId="77777777" w:rsidR="00C44046" w:rsidRPr="00CF7046" w:rsidRDefault="00C44046" w:rsidP="005F1E81">
      <w:pPr>
        <w:jc w:val="both"/>
        <w:rPr>
          <w:rFonts w:ascii="Sylfaen" w:hAnsi="Sylfaen"/>
          <w:sz w:val="20"/>
          <w:szCs w:val="20"/>
          <w:lang w:val="ka-GE"/>
        </w:rPr>
      </w:pPr>
    </w:p>
    <w:p w14:paraId="55A5BF7C" w14:textId="77777777" w:rsidR="00CD1B9A" w:rsidRPr="00CF7046" w:rsidRDefault="00CD1B9A" w:rsidP="005F1E81">
      <w:pPr>
        <w:jc w:val="both"/>
        <w:rPr>
          <w:rFonts w:ascii="Sylfaen" w:hAnsi="Sylfaen"/>
          <w:sz w:val="20"/>
          <w:szCs w:val="20"/>
          <w:lang w:val="ka-GE"/>
        </w:rPr>
      </w:pPr>
    </w:p>
    <w:p w14:paraId="7BC4C493" w14:textId="77777777" w:rsidR="00C44046" w:rsidRPr="00812991" w:rsidRDefault="00C44046" w:rsidP="005F1E81">
      <w:pPr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812991">
        <w:rPr>
          <w:rFonts w:ascii="Sylfaen" w:hAnsi="Sylfaen"/>
          <w:b/>
          <w:bCs/>
          <w:sz w:val="20"/>
          <w:szCs w:val="20"/>
          <w:lang w:val="ka-GE"/>
        </w:rPr>
        <w:t>სატენდერო წინადადების მიწოდების პირობები:</w:t>
      </w:r>
    </w:p>
    <w:p w14:paraId="559B57C4" w14:textId="4F47B455" w:rsidR="00C44046" w:rsidRPr="00812991" w:rsidRDefault="00C44046" w:rsidP="005F1E81">
      <w:pPr>
        <w:numPr>
          <w:ilvl w:val="0"/>
          <w:numId w:val="7"/>
        </w:numPr>
        <w:jc w:val="both"/>
        <w:rPr>
          <w:rFonts w:ascii="Sylfaen" w:eastAsia="Times New Roman" w:hAnsi="Sylfaen"/>
          <w:lang w:val="ka-GE"/>
        </w:rPr>
      </w:pPr>
      <w:r w:rsidRPr="00812991">
        <w:rPr>
          <w:rFonts w:ascii="Sylfaen" w:eastAsia="Times New Roman" w:hAnsi="Sylfaen"/>
          <w:sz w:val="20"/>
          <w:szCs w:val="20"/>
          <w:lang w:val="ka-GE"/>
        </w:rPr>
        <w:t>სატენდერო წინადადების წარმოდგენის ბოლო ვადა:</w:t>
      </w:r>
      <w:r w:rsidRPr="00812991">
        <w:rPr>
          <w:rFonts w:ascii="Sylfaen" w:eastAsia="Times New Roman" w:hAnsi="Sylfaen"/>
          <w:b/>
          <w:bCs/>
          <w:sz w:val="20"/>
          <w:szCs w:val="20"/>
          <w:lang w:val="ka-GE"/>
        </w:rPr>
        <w:t> </w:t>
      </w:r>
      <w:r w:rsidR="00061CDF">
        <w:rPr>
          <w:rFonts w:ascii="Sylfaen" w:eastAsia="Times New Roman" w:hAnsi="Sylfaen"/>
          <w:b/>
          <w:bCs/>
          <w:sz w:val="20"/>
          <w:szCs w:val="20"/>
          <w:lang w:val="ka-GE"/>
        </w:rPr>
        <w:t>14</w:t>
      </w:r>
      <w:r w:rsidR="00AD5133">
        <w:rPr>
          <w:rFonts w:ascii="Sylfaen" w:eastAsia="Times New Roman" w:hAnsi="Sylfaen"/>
          <w:b/>
          <w:bCs/>
          <w:sz w:val="20"/>
          <w:szCs w:val="20"/>
          <w:lang w:val="ka-GE"/>
        </w:rPr>
        <w:t xml:space="preserve"> </w:t>
      </w:r>
      <w:r w:rsidR="00061CDF">
        <w:rPr>
          <w:rFonts w:ascii="Sylfaen" w:eastAsia="Times New Roman" w:hAnsi="Sylfaen"/>
          <w:b/>
          <w:bCs/>
          <w:sz w:val="20"/>
          <w:szCs w:val="20"/>
          <w:lang w:val="ka-GE"/>
        </w:rPr>
        <w:t>ნოემბერი</w:t>
      </w:r>
      <w:r w:rsidRPr="00812991">
        <w:rPr>
          <w:rFonts w:ascii="Sylfaen" w:eastAsia="Times New Roman" w:hAnsi="Sylfaen"/>
          <w:b/>
          <w:bCs/>
          <w:sz w:val="20"/>
          <w:szCs w:val="20"/>
          <w:lang w:val="ka-GE"/>
        </w:rPr>
        <w:t>, 202</w:t>
      </w:r>
      <w:r w:rsidR="00061CDF">
        <w:rPr>
          <w:rFonts w:ascii="Sylfaen" w:eastAsia="Times New Roman" w:hAnsi="Sylfaen"/>
          <w:b/>
          <w:bCs/>
          <w:sz w:val="20"/>
          <w:szCs w:val="20"/>
          <w:lang w:val="ka-GE"/>
        </w:rPr>
        <w:t>4</w:t>
      </w:r>
      <w:r w:rsidRPr="00812991">
        <w:rPr>
          <w:rFonts w:ascii="Sylfaen" w:eastAsia="Times New Roman" w:hAnsi="Sylfaen"/>
          <w:b/>
          <w:bCs/>
          <w:sz w:val="20"/>
          <w:szCs w:val="20"/>
          <w:lang w:val="ka-GE"/>
        </w:rPr>
        <w:t>წ. 1</w:t>
      </w:r>
      <w:r w:rsidR="00061CDF">
        <w:rPr>
          <w:rFonts w:ascii="Sylfaen" w:eastAsia="Times New Roman" w:hAnsi="Sylfaen"/>
          <w:b/>
          <w:bCs/>
          <w:sz w:val="20"/>
          <w:szCs w:val="20"/>
          <w:lang w:val="ka-GE"/>
        </w:rPr>
        <w:t>4</w:t>
      </w:r>
      <w:r w:rsidRPr="00812991">
        <w:rPr>
          <w:rFonts w:ascii="Sylfaen" w:eastAsia="Times New Roman" w:hAnsi="Sylfaen"/>
          <w:b/>
          <w:bCs/>
          <w:sz w:val="20"/>
          <w:szCs w:val="20"/>
          <w:lang w:val="ka-GE"/>
        </w:rPr>
        <w:t>:00 საათი</w:t>
      </w:r>
    </w:p>
    <w:p w14:paraId="4382D4B7" w14:textId="77777777" w:rsidR="00C44046" w:rsidRPr="00B90F70" w:rsidRDefault="00C44046" w:rsidP="005F1E81">
      <w:pPr>
        <w:jc w:val="both"/>
        <w:rPr>
          <w:rFonts w:ascii="Sylfaen" w:hAnsi="Sylfaen"/>
          <w:sz w:val="20"/>
          <w:szCs w:val="20"/>
        </w:rPr>
      </w:pPr>
    </w:p>
    <w:p w14:paraId="0D275A82" w14:textId="77777777" w:rsidR="00C44046" w:rsidRPr="00CF7046" w:rsidRDefault="00C44046" w:rsidP="005F1E81">
      <w:pPr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39C7E187" w14:textId="670B51C3" w:rsidR="00C44046" w:rsidRPr="00CF7046" w:rsidRDefault="00C44046" w:rsidP="005F1E81">
      <w:pPr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CF7046">
        <w:rPr>
          <w:rFonts w:ascii="Sylfaen" w:hAnsi="Sylfaen"/>
          <w:b/>
          <w:bCs/>
          <w:sz w:val="20"/>
          <w:szCs w:val="20"/>
          <w:lang w:val="ka-GE"/>
        </w:rPr>
        <w:t>დამატებითი ინფორმაცი</w:t>
      </w:r>
      <w:r w:rsidR="009102FE">
        <w:rPr>
          <w:rFonts w:ascii="Sylfaen" w:hAnsi="Sylfaen"/>
          <w:b/>
          <w:bCs/>
          <w:sz w:val="20"/>
          <w:szCs w:val="20"/>
          <w:lang w:val="ka-GE"/>
        </w:rPr>
        <w:t>ის</w:t>
      </w:r>
      <w:r w:rsidRPr="00CF7046">
        <w:rPr>
          <w:rFonts w:ascii="Sylfaen" w:hAnsi="Sylfaen"/>
          <w:b/>
          <w:bCs/>
          <w:sz w:val="20"/>
          <w:szCs w:val="20"/>
          <w:lang w:val="ka-GE"/>
        </w:rPr>
        <w:t xml:space="preserve"> საჭიროების შემთხვევაში გთხოვთ დაუკავშირდით: </w:t>
      </w:r>
    </w:p>
    <w:p w14:paraId="4423C9A4" w14:textId="77777777" w:rsidR="00C44046" w:rsidRPr="00CF7046" w:rsidRDefault="00C44046" w:rsidP="005F1E81">
      <w:pPr>
        <w:jc w:val="both"/>
        <w:rPr>
          <w:rFonts w:ascii="Sylfaen" w:hAnsi="Sylfaen"/>
          <w:b/>
          <w:bCs/>
          <w:color w:val="FF0000"/>
          <w:sz w:val="20"/>
          <w:szCs w:val="20"/>
          <w:lang w:val="ka-GE"/>
        </w:rPr>
      </w:pPr>
    </w:p>
    <w:p w14:paraId="2BFB6B00" w14:textId="77777777" w:rsidR="00C44046" w:rsidRPr="00CF7046" w:rsidRDefault="00C44046" w:rsidP="005F1E81">
      <w:pPr>
        <w:jc w:val="both"/>
        <w:rPr>
          <w:rFonts w:ascii="Sylfaen" w:hAnsi="Sylfaen"/>
          <w:b/>
          <w:bCs/>
          <w:color w:val="FF0000"/>
          <w:sz w:val="20"/>
          <w:szCs w:val="20"/>
          <w:lang w:val="ka-GE"/>
        </w:rPr>
      </w:pPr>
    </w:p>
    <w:p w14:paraId="6744B158" w14:textId="77777777" w:rsidR="00C44046" w:rsidRPr="00CF7046" w:rsidRDefault="00C44046" w:rsidP="005F1E81">
      <w:pPr>
        <w:jc w:val="both"/>
        <w:rPr>
          <w:rFonts w:ascii="Sylfaen" w:hAnsi="Sylfaen"/>
          <w:sz w:val="20"/>
          <w:szCs w:val="20"/>
          <w:u w:val="single"/>
          <w:lang w:val="ka-GE"/>
        </w:rPr>
      </w:pPr>
      <w:r w:rsidRPr="00CF7046">
        <w:rPr>
          <w:rFonts w:ascii="Sylfaen" w:hAnsi="Sylfaen"/>
          <w:sz w:val="20"/>
          <w:szCs w:val="20"/>
          <w:u w:val="single"/>
          <w:lang w:val="ka-GE"/>
        </w:rPr>
        <w:t>მარიამ ქარჩაიძე</w:t>
      </w:r>
    </w:p>
    <w:p w14:paraId="51546EB6" w14:textId="77777777" w:rsidR="00C44046" w:rsidRPr="00CF7046" w:rsidRDefault="00C44046" w:rsidP="005F1E81">
      <w:pPr>
        <w:jc w:val="both"/>
        <w:rPr>
          <w:rFonts w:ascii="Sylfaen" w:hAnsi="Sylfaen"/>
          <w:sz w:val="20"/>
          <w:szCs w:val="20"/>
          <w:lang w:val="ka-GE"/>
        </w:rPr>
      </w:pPr>
      <w:r w:rsidRPr="00CF7046">
        <w:rPr>
          <w:rFonts w:ascii="Sylfaen" w:hAnsi="Sylfaen"/>
          <w:sz w:val="20"/>
          <w:szCs w:val="20"/>
          <w:lang w:val="ka-GE"/>
        </w:rPr>
        <w:t>შესყიდვების განყოფილება</w:t>
      </w:r>
    </w:p>
    <w:p w14:paraId="2F280B9E" w14:textId="77777777" w:rsidR="00C44046" w:rsidRPr="00CF7046" w:rsidRDefault="00C44046" w:rsidP="005F1E81">
      <w:pPr>
        <w:jc w:val="both"/>
        <w:rPr>
          <w:rFonts w:ascii="Sylfaen" w:hAnsi="Sylfaen"/>
          <w:sz w:val="20"/>
          <w:szCs w:val="20"/>
          <w:lang w:val="ka-GE"/>
        </w:rPr>
      </w:pPr>
      <w:r w:rsidRPr="00CF7046">
        <w:rPr>
          <w:rFonts w:ascii="Sylfaen" w:hAnsi="Sylfaen"/>
          <w:sz w:val="20"/>
          <w:szCs w:val="20"/>
          <w:lang w:val="ka-GE"/>
        </w:rPr>
        <w:t>სს „პაშა ბანკი საქართველო“</w:t>
      </w:r>
    </w:p>
    <w:p w14:paraId="2E527B86" w14:textId="77777777" w:rsidR="00C44046" w:rsidRPr="00CF7046" w:rsidRDefault="00C44046" w:rsidP="005F1E81">
      <w:pPr>
        <w:jc w:val="both"/>
        <w:rPr>
          <w:rFonts w:ascii="Sylfaen" w:hAnsi="Sylfaen"/>
          <w:sz w:val="20"/>
          <w:szCs w:val="20"/>
          <w:lang w:val="ka-GE"/>
        </w:rPr>
      </w:pPr>
      <w:r w:rsidRPr="00CF7046">
        <w:rPr>
          <w:rFonts w:ascii="Sylfaen" w:hAnsi="Sylfaen"/>
          <w:sz w:val="20"/>
          <w:szCs w:val="20"/>
          <w:lang w:val="ka-GE"/>
        </w:rPr>
        <w:t>მობ.: +995 577 03 81 02</w:t>
      </w:r>
    </w:p>
    <w:p w14:paraId="2D599654" w14:textId="77777777" w:rsidR="00C44046" w:rsidRPr="00CF7046" w:rsidRDefault="00C44046" w:rsidP="005F1E81">
      <w:pPr>
        <w:jc w:val="both"/>
        <w:rPr>
          <w:rFonts w:ascii="Sylfaen" w:hAnsi="Sylfaen"/>
          <w:sz w:val="20"/>
          <w:szCs w:val="20"/>
          <w:lang w:val="ka-GE"/>
        </w:rPr>
      </w:pPr>
      <w:r w:rsidRPr="00CF7046">
        <w:rPr>
          <w:rFonts w:ascii="Sylfaen" w:hAnsi="Sylfaen"/>
          <w:sz w:val="20"/>
          <w:szCs w:val="20"/>
          <w:lang w:val="ka-GE"/>
        </w:rPr>
        <w:t>ტელ.: + 995 322 265 000</w:t>
      </w:r>
    </w:p>
    <w:p w14:paraId="60E8D567" w14:textId="0548CE08" w:rsidR="00C44046" w:rsidRPr="00252B44" w:rsidRDefault="00C44046" w:rsidP="005F1E81">
      <w:pPr>
        <w:jc w:val="both"/>
        <w:rPr>
          <w:rFonts w:ascii="Sylfaen" w:hAnsi="Sylfaen"/>
          <w:sz w:val="20"/>
          <w:szCs w:val="20"/>
          <w:lang w:val="ka-GE"/>
        </w:rPr>
      </w:pPr>
      <w:r w:rsidRPr="00CF7046">
        <w:rPr>
          <w:rFonts w:ascii="Sylfaen" w:hAnsi="Sylfaen"/>
          <w:sz w:val="20"/>
          <w:szCs w:val="20"/>
          <w:lang w:val="ka-GE"/>
        </w:rPr>
        <w:t xml:space="preserve">ელ-ფოსტა: </w:t>
      </w:r>
      <w:hyperlink r:id="rId9" w:history="1">
        <w:r w:rsidRPr="00252B44">
          <w:rPr>
            <w:rStyle w:val="Hyperlink"/>
            <w:rFonts w:ascii="Sylfaen" w:hAnsi="Sylfaen"/>
            <w:sz w:val="20"/>
            <w:szCs w:val="20"/>
            <w:lang w:val="ka-GE"/>
          </w:rPr>
          <w:t>tenders</w:t>
        </w:r>
        <w:r w:rsidRPr="00CF7046">
          <w:rPr>
            <w:rStyle w:val="Hyperlink"/>
            <w:rFonts w:ascii="Sylfaen" w:hAnsi="Sylfaen"/>
            <w:sz w:val="20"/>
            <w:szCs w:val="20"/>
            <w:lang w:val="ka-GE"/>
          </w:rPr>
          <w:t>@pashabank.ge</w:t>
        </w:r>
      </w:hyperlink>
      <w:r w:rsidR="00836A86">
        <w:rPr>
          <w:rFonts w:ascii="Sylfaen" w:hAnsi="Sylfaen"/>
          <w:sz w:val="20"/>
          <w:szCs w:val="20"/>
          <w:lang w:val="ka-GE"/>
        </w:rPr>
        <w:t xml:space="preserve">; </w:t>
      </w:r>
      <w:hyperlink r:id="rId10" w:history="1">
        <w:r w:rsidR="00836A86" w:rsidRPr="00252B44">
          <w:rPr>
            <w:rStyle w:val="Hyperlink"/>
            <w:rFonts w:ascii="Sylfaen" w:hAnsi="Sylfaen"/>
            <w:sz w:val="20"/>
            <w:szCs w:val="20"/>
            <w:lang w:val="ka-GE"/>
          </w:rPr>
          <w:t>m.karchaidze@pashabank.ge</w:t>
        </w:r>
      </w:hyperlink>
      <w:r w:rsidR="00836A86" w:rsidRPr="00252B44">
        <w:rPr>
          <w:rFonts w:ascii="Sylfaen" w:hAnsi="Sylfaen"/>
          <w:sz w:val="20"/>
          <w:szCs w:val="20"/>
          <w:lang w:val="ka-GE"/>
        </w:rPr>
        <w:t xml:space="preserve"> </w:t>
      </w:r>
    </w:p>
    <w:p w14:paraId="5F4FB5CB" w14:textId="77777777" w:rsidR="00C44046" w:rsidRPr="00CF7046" w:rsidRDefault="00C44046" w:rsidP="005F1E81">
      <w:pPr>
        <w:jc w:val="both"/>
        <w:rPr>
          <w:rFonts w:ascii="Sylfaen" w:hAnsi="Sylfaen"/>
          <w:sz w:val="20"/>
          <w:szCs w:val="20"/>
          <w:lang w:val="ka-GE"/>
        </w:rPr>
      </w:pPr>
    </w:p>
    <w:p w14:paraId="0FFE23BC" w14:textId="77777777" w:rsidR="00C44046" w:rsidRPr="00CF7046" w:rsidRDefault="00C44046" w:rsidP="005F1E81">
      <w:pPr>
        <w:jc w:val="both"/>
        <w:rPr>
          <w:rFonts w:ascii="Sylfaen" w:hAnsi="Sylfaen"/>
          <w:sz w:val="20"/>
          <w:szCs w:val="20"/>
          <w:lang w:val="ka-GE"/>
        </w:rPr>
      </w:pPr>
    </w:p>
    <w:p w14:paraId="23ADA7DC" w14:textId="77777777" w:rsidR="00C44046" w:rsidRPr="00CF7046" w:rsidRDefault="00C44046" w:rsidP="005F1E81">
      <w:pPr>
        <w:jc w:val="both"/>
        <w:rPr>
          <w:rFonts w:ascii="Sylfaen" w:hAnsi="Sylfaen"/>
          <w:sz w:val="20"/>
          <w:szCs w:val="20"/>
          <w:lang w:val="ka-GE"/>
        </w:rPr>
      </w:pPr>
      <w:r w:rsidRPr="00CF7046">
        <w:rPr>
          <w:rFonts w:ascii="Sylfaen" w:hAnsi="Sylfaen"/>
          <w:sz w:val="20"/>
          <w:szCs w:val="20"/>
          <w:lang w:val="ka-GE"/>
        </w:rPr>
        <w:t>ტენდერის მსვლელობის დროს პრეტენდენტ კომპანიებს უფლება აქვთ მოითხოვონ მათთვის საჭირო ინფორმაცია, რაც აუცილებელია  სრულყოფილი სატენდერო შემოთავაზების მოსამზადებლად.</w:t>
      </w:r>
    </w:p>
    <w:p w14:paraId="580D5E1D" w14:textId="77777777" w:rsidR="00C44046" w:rsidRPr="00CF7046" w:rsidRDefault="00C44046" w:rsidP="005F1E81">
      <w:pPr>
        <w:jc w:val="both"/>
        <w:rPr>
          <w:rFonts w:ascii="Sylfaen" w:hAnsi="Sylfaen"/>
          <w:sz w:val="20"/>
          <w:szCs w:val="20"/>
          <w:lang w:val="ka-GE"/>
        </w:rPr>
      </w:pPr>
      <w:r w:rsidRPr="00CF7046">
        <w:rPr>
          <w:rFonts w:ascii="Sylfaen" w:hAnsi="Sylfaen"/>
          <w:sz w:val="20"/>
          <w:szCs w:val="20"/>
          <w:lang w:val="ka-GE"/>
        </w:rPr>
        <w:t>პრეტენდენტი პასუხისმგებელია ინფორმაციის კონფიდენციალურობაზე, როგორც ტენდერის მსვლელობის დროს ასევე მისი დასრულების შემდეგ.</w:t>
      </w:r>
    </w:p>
    <w:p w14:paraId="13E06B69" w14:textId="77777777" w:rsidR="00C44046" w:rsidRPr="00CF7046" w:rsidRDefault="00C44046" w:rsidP="005F1E81">
      <w:pPr>
        <w:jc w:val="both"/>
        <w:rPr>
          <w:rFonts w:ascii="Sylfaen" w:hAnsi="Sylfaen"/>
          <w:sz w:val="20"/>
          <w:szCs w:val="20"/>
          <w:lang w:val="ka-GE"/>
        </w:rPr>
      </w:pPr>
    </w:p>
    <w:p w14:paraId="23854BB3" w14:textId="77777777" w:rsidR="00C44046" w:rsidRDefault="00C44046" w:rsidP="005F1E81">
      <w:pPr>
        <w:spacing w:before="240"/>
        <w:jc w:val="both"/>
        <w:rPr>
          <w:rFonts w:ascii="Sylfaen" w:hAnsi="Sylfaen"/>
          <w:sz w:val="20"/>
          <w:szCs w:val="20"/>
          <w:lang w:val="ka-GE"/>
        </w:rPr>
      </w:pPr>
      <w:r w:rsidRPr="00CF7046">
        <w:rPr>
          <w:rFonts w:ascii="Sylfaen" w:hAnsi="Sylfaen"/>
          <w:b/>
          <w:bCs/>
          <w:sz w:val="20"/>
          <w:szCs w:val="20"/>
          <w:lang w:val="ka-GE"/>
        </w:rPr>
        <w:lastRenderedPageBreak/>
        <w:t>შენიშვნა:</w:t>
      </w:r>
      <w:r w:rsidRPr="00CF7046">
        <w:rPr>
          <w:rFonts w:ascii="Sylfaen" w:hAnsi="Sylfaen"/>
          <w:sz w:val="20"/>
          <w:szCs w:val="20"/>
          <w:lang w:val="ka-GE"/>
        </w:rPr>
        <w:t xml:space="preserve"> ბანკი იტოვებს უფლებას არ განიხილოს შემოსული წინადადება, რომელშიც არასრულად იქნება წარმოდგენილი მოთხოვნილი დოკუმენტაცია.</w:t>
      </w:r>
    </w:p>
    <w:p w14:paraId="41863B6F" w14:textId="115696E8" w:rsidR="00CD1B9A" w:rsidRPr="00CF7046" w:rsidRDefault="00CD1B9A" w:rsidP="005F1E81">
      <w:pPr>
        <w:spacing w:before="240"/>
        <w:jc w:val="both"/>
        <w:rPr>
          <w:rFonts w:ascii="Sylfaen" w:hAnsi="Sylfaen"/>
          <w:sz w:val="20"/>
          <w:szCs w:val="20"/>
          <w:lang w:val="ka-GE"/>
        </w:rPr>
      </w:pPr>
      <w:r w:rsidRPr="00CD1B9A">
        <w:rPr>
          <w:rFonts w:ascii="Sylfaen" w:hAnsi="Sylfaen"/>
          <w:sz w:val="20"/>
          <w:szCs w:val="20"/>
          <w:lang w:val="ka-GE"/>
        </w:rPr>
        <w:t>გთხოვთ, წარმოადგინოთ ყველა მოთხოვნილი დოკუმენტაცია განსაზღვრულ ვადებში. შეფასება მოხდება კომპლექსურად, ყველა ზემოთ ჩამოთვლილი კრიტერიუმის გათვალისწინებით.</w:t>
      </w:r>
    </w:p>
    <w:p w14:paraId="4BB5E07A" w14:textId="20181373" w:rsidR="00C44046" w:rsidRDefault="00C44046" w:rsidP="005F1E81">
      <w:pPr>
        <w:jc w:val="both"/>
        <w:rPr>
          <w:rFonts w:ascii="Sylfaen" w:hAnsi="Sylfaen" w:cs="Calibri"/>
          <w:sz w:val="22"/>
          <w:szCs w:val="22"/>
        </w:rPr>
      </w:pPr>
    </w:p>
    <w:p w14:paraId="56AEF473" w14:textId="34EA8EEF" w:rsidR="00DA6B1C" w:rsidRDefault="00DA6B1C" w:rsidP="005F1E81">
      <w:pPr>
        <w:jc w:val="both"/>
        <w:rPr>
          <w:rFonts w:ascii="Sylfaen" w:hAnsi="Sylfaen" w:cs="Calibri"/>
          <w:b/>
          <w:bCs/>
          <w:sz w:val="20"/>
          <w:szCs w:val="20"/>
          <w:lang w:val="ka-GE"/>
        </w:rPr>
      </w:pPr>
      <w:r w:rsidRPr="00DA6B1C">
        <w:rPr>
          <w:rFonts w:ascii="Sylfaen" w:hAnsi="Sylfaen" w:cs="Calibri"/>
          <w:b/>
          <w:bCs/>
          <w:sz w:val="20"/>
          <w:szCs w:val="20"/>
          <w:lang w:val="ka-GE"/>
        </w:rPr>
        <w:t>თანდართული დანართების ჩამონათვალი</w:t>
      </w:r>
      <w:r>
        <w:rPr>
          <w:rFonts w:ascii="Sylfaen" w:hAnsi="Sylfaen" w:cs="Calibri"/>
          <w:b/>
          <w:bCs/>
          <w:sz w:val="20"/>
          <w:szCs w:val="20"/>
          <w:lang w:val="ka-GE"/>
        </w:rPr>
        <w:t>:</w:t>
      </w:r>
    </w:p>
    <w:p w14:paraId="257A4862" w14:textId="1B80424C" w:rsidR="00DA6B1C" w:rsidRPr="00691F38" w:rsidRDefault="00DA6B1C" w:rsidP="00DA6B1C">
      <w:pPr>
        <w:pStyle w:val="ListParagraph"/>
        <w:numPr>
          <w:ilvl w:val="0"/>
          <w:numId w:val="11"/>
        </w:numPr>
        <w:jc w:val="both"/>
        <w:rPr>
          <w:rFonts w:ascii="Sylfaen" w:hAnsi="Sylfaen" w:cs="Calibri"/>
          <w:sz w:val="20"/>
          <w:szCs w:val="20"/>
          <w:lang w:val="ka-GE"/>
        </w:rPr>
      </w:pPr>
      <w:r w:rsidRPr="00DA6B1C">
        <w:rPr>
          <w:rFonts w:ascii="Sylfaen" w:hAnsi="Sylfaen" w:cs="Calibri"/>
          <w:sz w:val="20"/>
          <w:szCs w:val="20"/>
          <w:lang w:val="ka-GE"/>
        </w:rPr>
        <w:t>Tender application</w:t>
      </w:r>
    </w:p>
    <w:p w14:paraId="63126868" w14:textId="77777777" w:rsidR="008D29B9" w:rsidRDefault="008D29B9" w:rsidP="00DA6B1C">
      <w:pPr>
        <w:pStyle w:val="ListParagraph"/>
        <w:numPr>
          <w:ilvl w:val="0"/>
          <w:numId w:val="11"/>
        </w:numPr>
        <w:jc w:val="both"/>
        <w:rPr>
          <w:rFonts w:ascii="Sylfaen" w:hAnsi="Sylfaen" w:cs="Calibri"/>
          <w:sz w:val="20"/>
          <w:szCs w:val="20"/>
        </w:rPr>
      </w:pPr>
      <w:r w:rsidRPr="008D29B9">
        <w:rPr>
          <w:rFonts w:ascii="Sylfaen" w:hAnsi="Sylfaen" w:cs="Calibri"/>
          <w:sz w:val="20"/>
          <w:szCs w:val="20"/>
        </w:rPr>
        <w:t>END OF THE YEAR EVENT</w:t>
      </w:r>
    </w:p>
    <w:p w14:paraId="021CCBAF" w14:textId="745103F9" w:rsidR="00DA6B1C" w:rsidRPr="00DA6B1C" w:rsidRDefault="00DA6B1C" w:rsidP="00DA6B1C">
      <w:pPr>
        <w:pStyle w:val="ListParagraph"/>
        <w:numPr>
          <w:ilvl w:val="0"/>
          <w:numId w:val="11"/>
        </w:numPr>
        <w:jc w:val="both"/>
        <w:rPr>
          <w:rFonts w:ascii="Sylfaen" w:hAnsi="Sylfaen" w:cs="Calibri"/>
          <w:sz w:val="20"/>
          <w:szCs w:val="20"/>
        </w:rPr>
      </w:pPr>
      <w:r w:rsidRPr="00DA6B1C">
        <w:rPr>
          <w:rFonts w:ascii="Sylfaen" w:hAnsi="Sylfaen" w:cs="Calibri"/>
          <w:sz w:val="20"/>
          <w:szCs w:val="20"/>
          <w:lang w:val="ka-GE"/>
        </w:rPr>
        <w:t>დანართი 2 - Application Form GEO/</w:t>
      </w:r>
      <w:r w:rsidRPr="00DA6B1C">
        <w:rPr>
          <w:rFonts w:ascii="Sylfaen" w:hAnsi="Sylfaen" w:cs="Calibri"/>
          <w:sz w:val="20"/>
          <w:szCs w:val="20"/>
        </w:rPr>
        <w:t>English</w:t>
      </w:r>
      <w:r w:rsidR="00E76E97">
        <w:rPr>
          <w:rFonts w:ascii="Sylfaen" w:hAnsi="Sylfaen" w:cs="Calibri"/>
          <w:sz w:val="20"/>
          <w:szCs w:val="20"/>
        </w:rPr>
        <w:t>;</w:t>
      </w:r>
    </w:p>
    <w:p w14:paraId="499DFC8B" w14:textId="00A5D13D" w:rsidR="00DA6B1C" w:rsidRPr="00DA6B1C" w:rsidRDefault="00DA6B1C" w:rsidP="00DA6B1C">
      <w:pPr>
        <w:pStyle w:val="ListParagraph"/>
        <w:numPr>
          <w:ilvl w:val="0"/>
          <w:numId w:val="11"/>
        </w:numPr>
        <w:jc w:val="both"/>
        <w:rPr>
          <w:rFonts w:ascii="Sylfaen" w:hAnsi="Sylfaen" w:cs="Calibri"/>
          <w:sz w:val="20"/>
          <w:szCs w:val="20"/>
        </w:rPr>
      </w:pPr>
      <w:r w:rsidRPr="00DA6B1C">
        <w:rPr>
          <w:rFonts w:ascii="Sylfaen" w:hAnsi="Sylfaen" w:cs="Calibri"/>
          <w:sz w:val="20"/>
          <w:szCs w:val="20"/>
          <w:lang w:val="ka-GE"/>
        </w:rPr>
        <w:t>დანართი 3 - Confidentiality GEO/</w:t>
      </w:r>
      <w:r w:rsidRPr="00DA6B1C">
        <w:rPr>
          <w:rFonts w:ascii="Sylfaen" w:hAnsi="Sylfaen" w:cs="Calibri"/>
          <w:sz w:val="20"/>
          <w:szCs w:val="20"/>
        </w:rPr>
        <w:t>English</w:t>
      </w:r>
      <w:r w:rsidR="00E76E97">
        <w:rPr>
          <w:rFonts w:ascii="Sylfaen" w:hAnsi="Sylfaen" w:cs="Calibri"/>
          <w:sz w:val="20"/>
          <w:szCs w:val="20"/>
        </w:rPr>
        <w:t>;</w:t>
      </w:r>
    </w:p>
    <w:p w14:paraId="22E741C7" w14:textId="77777777" w:rsidR="00DA6B1C" w:rsidRPr="00721169" w:rsidRDefault="00DA6B1C" w:rsidP="005F1E81">
      <w:pPr>
        <w:jc w:val="both"/>
        <w:rPr>
          <w:rFonts w:ascii="Sylfaen" w:hAnsi="Sylfaen" w:cs="Calibri"/>
          <w:sz w:val="20"/>
          <w:szCs w:val="20"/>
          <w:lang w:val="ka-GE"/>
        </w:rPr>
      </w:pPr>
    </w:p>
    <w:p w14:paraId="1B7188FB" w14:textId="77777777" w:rsidR="00435992" w:rsidRPr="00CF7046" w:rsidRDefault="00435992" w:rsidP="005F1E81">
      <w:pPr>
        <w:jc w:val="both"/>
        <w:rPr>
          <w:rFonts w:ascii="Sylfaen" w:hAnsi="Sylfaen"/>
        </w:rPr>
      </w:pPr>
    </w:p>
    <w:sectPr w:rsidR="00435992" w:rsidRPr="00CF70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21104E" w14:textId="77777777" w:rsidR="00FA55DD" w:rsidRDefault="00FA55DD" w:rsidP="00C44046">
      <w:r>
        <w:separator/>
      </w:r>
    </w:p>
  </w:endnote>
  <w:endnote w:type="continuationSeparator" w:id="0">
    <w:p w14:paraId="13924741" w14:textId="77777777" w:rsidR="00FA55DD" w:rsidRDefault="00FA55DD" w:rsidP="00C44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DejaVu Sans">
    <w:altName w:val="Verdana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0D5585" w14:textId="402931E6" w:rsidR="00C44046" w:rsidRDefault="00C440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1AA73D" w14:textId="0A1419AA" w:rsidR="00C44046" w:rsidRDefault="00C440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6428EE" w14:textId="38BEC83A" w:rsidR="00C44046" w:rsidRDefault="00C440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2E620F" w14:textId="77777777" w:rsidR="00FA55DD" w:rsidRDefault="00FA55DD" w:rsidP="00C44046">
      <w:r>
        <w:separator/>
      </w:r>
    </w:p>
  </w:footnote>
  <w:footnote w:type="continuationSeparator" w:id="0">
    <w:p w14:paraId="6FF1AE51" w14:textId="77777777" w:rsidR="00FA55DD" w:rsidRDefault="00FA55DD" w:rsidP="00C44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B998B3" w14:textId="77777777" w:rsidR="00C44046" w:rsidRDefault="00C440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D74676" w14:textId="77777777" w:rsidR="00C44046" w:rsidRDefault="00C440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6F9F47" w14:textId="77777777" w:rsidR="00C44046" w:rsidRDefault="00C440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C12CD"/>
    <w:multiLevelType w:val="hybridMultilevel"/>
    <w:tmpl w:val="00E21CC2"/>
    <w:lvl w:ilvl="0" w:tplc="8EB2A566">
      <w:start w:val="1"/>
      <w:numFmt w:val="bullet"/>
      <w:lvlText w:val="-"/>
      <w:lvlJc w:val="left"/>
      <w:pPr>
        <w:ind w:left="720" w:hanging="360"/>
      </w:pPr>
      <w:rPr>
        <w:rFonts w:ascii="DejaVu Sans" w:eastAsia="Calibri" w:hAnsi="DejaVu San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30B63"/>
    <w:multiLevelType w:val="hybridMultilevel"/>
    <w:tmpl w:val="2674B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A1C69"/>
    <w:multiLevelType w:val="hybridMultilevel"/>
    <w:tmpl w:val="CE3AF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63076D"/>
    <w:multiLevelType w:val="hybridMultilevel"/>
    <w:tmpl w:val="6A5EF378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646C0"/>
    <w:multiLevelType w:val="hybridMultilevel"/>
    <w:tmpl w:val="A7863B54"/>
    <w:lvl w:ilvl="0" w:tplc="8EB2A566">
      <w:start w:val="1"/>
      <w:numFmt w:val="bullet"/>
      <w:lvlText w:val="-"/>
      <w:lvlJc w:val="left"/>
      <w:pPr>
        <w:ind w:left="720" w:hanging="360"/>
      </w:pPr>
      <w:rPr>
        <w:rFonts w:ascii="DejaVu Sans" w:eastAsia="Calibri" w:hAnsi="DejaVu San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1D2BB9"/>
    <w:multiLevelType w:val="hybridMultilevel"/>
    <w:tmpl w:val="0BBEDC8E"/>
    <w:lvl w:ilvl="0" w:tplc="207EC31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2C51FB"/>
    <w:multiLevelType w:val="hybridMultilevel"/>
    <w:tmpl w:val="C41A8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B86647"/>
    <w:multiLevelType w:val="hybridMultilevel"/>
    <w:tmpl w:val="B4B2A154"/>
    <w:lvl w:ilvl="0" w:tplc="8EB2A566">
      <w:start w:val="2"/>
      <w:numFmt w:val="bullet"/>
      <w:lvlText w:val="-"/>
      <w:lvlJc w:val="left"/>
      <w:pPr>
        <w:ind w:left="720" w:hanging="360"/>
      </w:pPr>
      <w:rPr>
        <w:rFonts w:ascii="DejaVu Sans" w:eastAsia="Calibri" w:hAnsi="DejaVu San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C1673B"/>
    <w:multiLevelType w:val="hybridMultilevel"/>
    <w:tmpl w:val="10784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BE2869"/>
    <w:multiLevelType w:val="hybridMultilevel"/>
    <w:tmpl w:val="E9748474"/>
    <w:lvl w:ilvl="0" w:tplc="207EC31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2F137D"/>
    <w:multiLevelType w:val="hybridMultilevel"/>
    <w:tmpl w:val="B1A20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657855"/>
    <w:multiLevelType w:val="hybridMultilevel"/>
    <w:tmpl w:val="6A560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1197D"/>
    <w:multiLevelType w:val="hybridMultilevel"/>
    <w:tmpl w:val="5D74892C"/>
    <w:lvl w:ilvl="0" w:tplc="EFBA7192">
      <w:numFmt w:val="bullet"/>
      <w:lvlText w:val="-"/>
      <w:lvlJc w:val="left"/>
      <w:pPr>
        <w:ind w:left="1440" w:hanging="360"/>
      </w:pPr>
      <w:rPr>
        <w:rFonts w:ascii="DejaVu Sans" w:eastAsia="Calibri" w:hAnsi="DejaVu Sans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AFA7B0C"/>
    <w:multiLevelType w:val="hybridMultilevel"/>
    <w:tmpl w:val="A98E38D6"/>
    <w:lvl w:ilvl="0" w:tplc="8EB2A566">
      <w:start w:val="1"/>
      <w:numFmt w:val="bullet"/>
      <w:lvlText w:val="-"/>
      <w:lvlJc w:val="left"/>
      <w:pPr>
        <w:ind w:left="720" w:hanging="360"/>
      </w:pPr>
      <w:rPr>
        <w:rFonts w:ascii="DejaVu Sans" w:eastAsia="Calibri" w:hAnsi="DejaVu San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AC0F58"/>
    <w:multiLevelType w:val="hybridMultilevel"/>
    <w:tmpl w:val="90C0AF54"/>
    <w:lvl w:ilvl="0" w:tplc="09B2639A">
      <w:start w:val="1"/>
      <w:numFmt w:val="upperRoman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320F67"/>
    <w:multiLevelType w:val="hybridMultilevel"/>
    <w:tmpl w:val="4BE04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1C6E14"/>
    <w:multiLevelType w:val="hybridMultilevel"/>
    <w:tmpl w:val="86D2A0CA"/>
    <w:lvl w:ilvl="0" w:tplc="8EB2A566">
      <w:start w:val="1"/>
      <w:numFmt w:val="bullet"/>
      <w:lvlText w:val="-"/>
      <w:lvlJc w:val="left"/>
      <w:pPr>
        <w:ind w:left="720" w:hanging="360"/>
      </w:pPr>
      <w:rPr>
        <w:rFonts w:ascii="DejaVu Sans" w:eastAsia="Calibri" w:hAnsi="DejaVu San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836553">
    <w:abstractNumId w:val="7"/>
  </w:num>
  <w:num w:numId="2" w16cid:durableId="57798126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188983178">
    <w:abstractNumId w:val="12"/>
  </w:num>
  <w:num w:numId="4" w16cid:durableId="1304850264">
    <w:abstractNumId w:val="16"/>
  </w:num>
  <w:num w:numId="5" w16cid:durableId="1755784389">
    <w:abstractNumId w:val="4"/>
  </w:num>
  <w:num w:numId="6" w16cid:durableId="354769122">
    <w:abstractNumId w:val="0"/>
  </w:num>
  <w:num w:numId="7" w16cid:durableId="244580588">
    <w:abstractNumId w:val="13"/>
  </w:num>
  <w:num w:numId="8" w16cid:durableId="631863481">
    <w:abstractNumId w:val="0"/>
  </w:num>
  <w:num w:numId="9" w16cid:durableId="478960339">
    <w:abstractNumId w:val="4"/>
  </w:num>
  <w:num w:numId="10" w16cid:durableId="398213887">
    <w:abstractNumId w:val="15"/>
  </w:num>
  <w:num w:numId="11" w16cid:durableId="6257609">
    <w:abstractNumId w:val="6"/>
  </w:num>
  <w:num w:numId="12" w16cid:durableId="86194407">
    <w:abstractNumId w:val="8"/>
  </w:num>
  <w:num w:numId="13" w16cid:durableId="988634398">
    <w:abstractNumId w:val="9"/>
  </w:num>
  <w:num w:numId="14" w16cid:durableId="1451512901">
    <w:abstractNumId w:val="5"/>
  </w:num>
  <w:num w:numId="15" w16cid:durableId="523901554">
    <w:abstractNumId w:val="3"/>
  </w:num>
  <w:num w:numId="16" w16cid:durableId="21518335">
    <w:abstractNumId w:val="2"/>
  </w:num>
  <w:num w:numId="17" w16cid:durableId="65688778">
    <w:abstractNumId w:val="1"/>
  </w:num>
  <w:num w:numId="18" w16cid:durableId="449740506">
    <w:abstractNumId w:val="11"/>
  </w:num>
  <w:num w:numId="19" w16cid:durableId="14601522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9F5"/>
    <w:rsid w:val="00061603"/>
    <w:rsid w:val="00061CDF"/>
    <w:rsid w:val="00062DBF"/>
    <w:rsid w:val="000B5140"/>
    <w:rsid w:val="000E39F5"/>
    <w:rsid w:val="001737CE"/>
    <w:rsid w:val="00180482"/>
    <w:rsid w:val="001B4C4D"/>
    <w:rsid w:val="001C66A5"/>
    <w:rsid w:val="00217163"/>
    <w:rsid w:val="00252B44"/>
    <w:rsid w:val="00273522"/>
    <w:rsid w:val="00275DAC"/>
    <w:rsid w:val="002C3172"/>
    <w:rsid w:val="002C66B9"/>
    <w:rsid w:val="002E0ED2"/>
    <w:rsid w:val="00354E0C"/>
    <w:rsid w:val="00370689"/>
    <w:rsid w:val="00386FC5"/>
    <w:rsid w:val="0039751F"/>
    <w:rsid w:val="003A2734"/>
    <w:rsid w:val="003B3E80"/>
    <w:rsid w:val="003D1D30"/>
    <w:rsid w:val="003E190F"/>
    <w:rsid w:val="0042009B"/>
    <w:rsid w:val="00424F21"/>
    <w:rsid w:val="00432958"/>
    <w:rsid w:val="00435992"/>
    <w:rsid w:val="00461FE7"/>
    <w:rsid w:val="004B1A27"/>
    <w:rsid w:val="004B242F"/>
    <w:rsid w:val="004C6F16"/>
    <w:rsid w:val="004E0A1C"/>
    <w:rsid w:val="004E0C3A"/>
    <w:rsid w:val="00551766"/>
    <w:rsid w:val="0057696F"/>
    <w:rsid w:val="00577763"/>
    <w:rsid w:val="00584F3D"/>
    <w:rsid w:val="005855E3"/>
    <w:rsid w:val="005C5CB0"/>
    <w:rsid w:val="005D5408"/>
    <w:rsid w:val="005F1E81"/>
    <w:rsid w:val="005F3219"/>
    <w:rsid w:val="0062102F"/>
    <w:rsid w:val="0062718A"/>
    <w:rsid w:val="006339A8"/>
    <w:rsid w:val="00647987"/>
    <w:rsid w:val="006829ED"/>
    <w:rsid w:val="00691F38"/>
    <w:rsid w:val="006A5535"/>
    <w:rsid w:val="006C5AEC"/>
    <w:rsid w:val="006E00F5"/>
    <w:rsid w:val="00721169"/>
    <w:rsid w:val="007423CD"/>
    <w:rsid w:val="0079414C"/>
    <w:rsid w:val="007A3D75"/>
    <w:rsid w:val="007B3F1A"/>
    <w:rsid w:val="007C6E4E"/>
    <w:rsid w:val="00812991"/>
    <w:rsid w:val="00836A86"/>
    <w:rsid w:val="00850A85"/>
    <w:rsid w:val="00855F2B"/>
    <w:rsid w:val="00876EE6"/>
    <w:rsid w:val="00893B3B"/>
    <w:rsid w:val="008A7F1A"/>
    <w:rsid w:val="008D29B9"/>
    <w:rsid w:val="009102FE"/>
    <w:rsid w:val="0091224D"/>
    <w:rsid w:val="00913036"/>
    <w:rsid w:val="00914207"/>
    <w:rsid w:val="009B6383"/>
    <w:rsid w:val="009C7E3B"/>
    <w:rsid w:val="009D42B5"/>
    <w:rsid w:val="009E4FB6"/>
    <w:rsid w:val="009F4327"/>
    <w:rsid w:val="00A479D9"/>
    <w:rsid w:val="00A70B2E"/>
    <w:rsid w:val="00A7473F"/>
    <w:rsid w:val="00A94A4D"/>
    <w:rsid w:val="00AB086E"/>
    <w:rsid w:val="00AD5133"/>
    <w:rsid w:val="00AE0B79"/>
    <w:rsid w:val="00B2402D"/>
    <w:rsid w:val="00B24EF5"/>
    <w:rsid w:val="00B30741"/>
    <w:rsid w:val="00B40F01"/>
    <w:rsid w:val="00B77535"/>
    <w:rsid w:val="00B84003"/>
    <w:rsid w:val="00B84FDF"/>
    <w:rsid w:val="00B85C6C"/>
    <w:rsid w:val="00B90F70"/>
    <w:rsid w:val="00B911F0"/>
    <w:rsid w:val="00BA0F13"/>
    <w:rsid w:val="00BB6F22"/>
    <w:rsid w:val="00BE0037"/>
    <w:rsid w:val="00BF0EC5"/>
    <w:rsid w:val="00BF5983"/>
    <w:rsid w:val="00BF71A3"/>
    <w:rsid w:val="00C01C2B"/>
    <w:rsid w:val="00C060C3"/>
    <w:rsid w:val="00C17694"/>
    <w:rsid w:val="00C33B9A"/>
    <w:rsid w:val="00C44046"/>
    <w:rsid w:val="00C519AD"/>
    <w:rsid w:val="00C858B4"/>
    <w:rsid w:val="00C952BC"/>
    <w:rsid w:val="00CA1993"/>
    <w:rsid w:val="00CD1B9A"/>
    <w:rsid w:val="00CE2869"/>
    <w:rsid w:val="00CF5B2A"/>
    <w:rsid w:val="00CF7046"/>
    <w:rsid w:val="00CF7211"/>
    <w:rsid w:val="00D1044D"/>
    <w:rsid w:val="00D17BC0"/>
    <w:rsid w:val="00D33637"/>
    <w:rsid w:val="00D63C29"/>
    <w:rsid w:val="00D65958"/>
    <w:rsid w:val="00D76862"/>
    <w:rsid w:val="00D96571"/>
    <w:rsid w:val="00DA3309"/>
    <w:rsid w:val="00DA6B1C"/>
    <w:rsid w:val="00DB7DF2"/>
    <w:rsid w:val="00E13869"/>
    <w:rsid w:val="00E25871"/>
    <w:rsid w:val="00E4589B"/>
    <w:rsid w:val="00E76E97"/>
    <w:rsid w:val="00EA4D90"/>
    <w:rsid w:val="00F54DAF"/>
    <w:rsid w:val="00FA0DFC"/>
    <w:rsid w:val="00FA55DD"/>
    <w:rsid w:val="00FC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7355E7"/>
  <w15:chartTrackingRefBased/>
  <w15:docId w15:val="{2052B8E7-C3CD-48A0-907C-02C9C4362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40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40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4046"/>
  </w:style>
  <w:style w:type="paragraph" w:styleId="Footer">
    <w:name w:val="footer"/>
    <w:basedOn w:val="Normal"/>
    <w:link w:val="FooterChar"/>
    <w:uiPriority w:val="99"/>
    <w:unhideWhenUsed/>
    <w:rsid w:val="00C440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4046"/>
  </w:style>
  <w:style w:type="character" w:styleId="Hyperlink">
    <w:name w:val="Hyperlink"/>
    <w:basedOn w:val="DefaultParagraphFont"/>
    <w:uiPriority w:val="99"/>
    <w:unhideWhenUsed/>
    <w:rsid w:val="00C4404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4404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01C2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F321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F32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F32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F3219"/>
    <w:rPr>
      <w:rFonts w:ascii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32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3219"/>
    <w:rPr>
      <w:rFonts w:ascii="Times New Roman" w:hAnsi="Times New Roman" w:cs="Times New Roman"/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6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karchaidze@pashabank.ge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s@pashabank.ge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mailto:m.karchaidze@pashabank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s@pashabank.ge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Karchaidze</dc:creator>
  <cp:keywords/>
  <dc:description/>
  <cp:lastModifiedBy>Mariam Karchaidze</cp:lastModifiedBy>
  <cp:revision>60</cp:revision>
  <cp:lastPrinted>2023-08-01T08:51:00Z</cp:lastPrinted>
  <dcterms:created xsi:type="dcterms:W3CDTF">2023-01-12T10:02:00Z</dcterms:created>
  <dcterms:modified xsi:type="dcterms:W3CDTF">2024-11-05T08:44:00Z</dcterms:modified>
</cp:coreProperties>
</file>