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65CD" w14:textId="77777777" w:rsidR="00306F08" w:rsidRPr="006E3AFE" w:rsidRDefault="00306F08" w:rsidP="00C60F32">
      <w:pPr>
        <w:jc w:val="both"/>
        <w:rPr>
          <w:rFonts w:ascii="Sylfaen" w:hAnsi="Sylfaen" w:cs="Sylfaen"/>
          <w:b/>
          <w:color w:val="808080" w:themeColor="background1" w:themeShade="8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Toc422171070"/>
    </w:p>
    <w:p w14:paraId="763821D1" w14:textId="77777777" w:rsidR="00CF3B51" w:rsidRPr="00D76917" w:rsidRDefault="00CF3B51" w:rsidP="00C60F32">
      <w:pPr>
        <w:jc w:val="center"/>
        <w:rPr>
          <w:rFonts w:ascii="Sylfaen" w:hAnsi="Sylfaen" w:cs="Sylfaen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76917">
        <w:rPr>
          <w:rFonts w:ascii="Sylfaen" w:hAnsi="Sylfaen" w:cs="Sylfaen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 ბანკი</w:t>
      </w:r>
      <w:bookmarkEnd w:id="0"/>
    </w:p>
    <w:p w14:paraId="62763F8B" w14:textId="77777777" w:rsidR="00CF3B51" w:rsidRPr="00266C5B" w:rsidRDefault="00CF3B51" w:rsidP="00C60F32">
      <w:pPr>
        <w:spacing w:after="0"/>
        <w:jc w:val="center"/>
        <w:rPr>
          <w:rFonts w:ascii="Sylfaen" w:hAnsi="Sylfaen" w:cs="Sylfaen"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76917">
        <w:rPr>
          <w:rFonts w:ascii="Sylfaen" w:hAnsi="Sylfaen" w:cs="Sylfaen"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ტენდერი №</w:t>
      </w:r>
      <w:r w:rsidR="002158DC">
        <w:rPr>
          <w:rFonts w:ascii="Sylfaen" w:hAnsi="Sylfaen" w:cs="Sylfaen"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456</w:t>
      </w:r>
    </w:p>
    <w:p w14:paraId="6D7091A2" w14:textId="77777777" w:rsidR="00CF3B51" w:rsidRPr="00D76917" w:rsidRDefault="00D83DC8" w:rsidP="00C60F32">
      <w:pPr>
        <w:spacing w:after="0"/>
        <w:jc w:val="center"/>
        <w:rPr>
          <w:rFonts w:ascii="Sylfaen" w:hAnsi="Sylfaen" w:cs="Sylfaen"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76917">
        <w:rPr>
          <w:rFonts w:ascii="Sylfaen" w:hAnsi="Sylfaen" w:cs="Sylfaen"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გენერატორების </w:t>
      </w:r>
      <w:r w:rsidR="00CF3B51" w:rsidRPr="00D76917">
        <w:rPr>
          <w:rFonts w:ascii="Sylfaen" w:hAnsi="Sylfaen" w:cs="Sylfaen"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შესყიდვის შესახებ</w:t>
      </w:r>
    </w:p>
    <w:p w14:paraId="128FE166" w14:textId="77777777" w:rsidR="00CF3B51" w:rsidRPr="006E3AFE" w:rsidRDefault="00CF3B51" w:rsidP="00C60F32">
      <w:pPr>
        <w:spacing w:after="0"/>
        <w:jc w:val="both"/>
        <w:rPr>
          <w:rFonts w:ascii="Sylfaen" w:hAnsi="Sylfaen" w:cs="Sylfaen"/>
          <w:lang w:val="ka-G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6"/>
        <w:gridCol w:w="3944"/>
      </w:tblGrid>
      <w:tr w:rsidR="00CF3B51" w:rsidRPr="006E3AFE" w14:paraId="2084C12B" w14:textId="77777777" w:rsidTr="00CB6DA5">
        <w:trPr>
          <w:jc w:val="center"/>
        </w:trPr>
        <w:tc>
          <w:tcPr>
            <w:tcW w:w="3976" w:type="dxa"/>
            <w:shd w:val="clear" w:color="auto" w:fill="2E74B5" w:themeFill="accent1" w:themeFillShade="BF"/>
          </w:tcPr>
          <w:p w14:paraId="34C6CF1C" w14:textId="77777777" w:rsidR="00CF3B51" w:rsidRPr="006E3AFE" w:rsidRDefault="00CF3B51" w:rsidP="00D76917">
            <w:pPr>
              <w:jc w:val="right"/>
              <w:rPr>
                <w:rFonts w:ascii="Sylfaen" w:hAnsi="Sylfaen" w:cs="Sylfaen"/>
                <w:color w:val="FFFFFF" w:themeColor="background1"/>
                <w:lang w:val="ka-GE"/>
              </w:rPr>
            </w:pPr>
            <w:r w:rsidRPr="006E3AFE">
              <w:rPr>
                <w:rFonts w:ascii="Sylfaen" w:hAnsi="Sylfaen" w:cs="Sylfaen"/>
                <w:color w:val="FFFFFF" w:themeColor="background1"/>
                <w:lang w:val="ka-GE"/>
              </w:rPr>
              <w:t>ტენდერის გამოცხადების თარიღი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14:paraId="4A0442D5" w14:textId="77777777" w:rsidR="00CF3B51" w:rsidRPr="006E3AFE" w:rsidRDefault="000C01AB" w:rsidP="004D66E4">
            <w:pPr>
              <w:jc w:val="both"/>
              <w:rPr>
                <w:rFonts w:ascii="Sylfaen" w:hAnsi="Sylfaen" w:cs="Sylfaen"/>
                <w:b/>
                <w:color w:val="FFFFFF" w:themeColor="background1"/>
              </w:rPr>
            </w:pPr>
            <w:r>
              <w:rPr>
                <w:rFonts w:ascii="Sylfaen" w:hAnsi="Sylfaen" w:cs="Sylfaen"/>
                <w:color w:val="FFFFFF" w:themeColor="background1"/>
                <w:lang w:val="ka-GE"/>
              </w:rPr>
              <w:t>20</w:t>
            </w:r>
            <w:r w:rsidR="00E71709">
              <w:rPr>
                <w:rFonts w:ascii="Sylfaen" w:hAnsi="Sylfaen" w:cs="Sylfaen"/>
                <w:color w:val="FFFFFF" w:themeColor="background1"/>
                <w:lang w:val="ka-GE"/>
              </w:rPr>
              <w:t xml:space="preserve"> </w:t>
            </w:r>
            <w:r w:rsidR="0027790C">
              <w:rPr>
                <w:rFonts w:ascii="Sylfaen" w:hAnsi="Sylfaen" w:cs="Sylfaen"/>
                <w:color w:val="FFFFFF" w:themeColor="background1"/>
                <w:lang w:val="ka-GE"/>
              </w:rPr>
              <w:t>ნოემბერი</w:t>
            </w:r>
            <w:r w:rsidR="00961761">
              <w:rPr>
                <w:rFonts w:ascii="Sylfaen" w:hAnsi="Sylfaen" w:cs="Sylfaen"/>
                <w:color w:val="FFFFFF" w:themeColor="background1"/>
                <w:lang w:val="ka-GE"/>
              </w:rPr>
              <w:t xml:space="preserve">   202</w:t>
            </w:r>
            <w:r w:rsidR="002158DC">
              <w:rPr>
                <w:rFonts w:ascii="Sylfaen" w:hAnsi="Sylfaen" w:cs="Sylfaen"/>
                <w:color w:val="FFFFFF" w:themeColor="background1"/>
              </w:rPr>
              <w:t>4</w:t>
            </w:r>
            <w:r w:rsidR="00CF3B51" w:rsidRPr="006E3AFE">
              <w:rPr>
                <w:rFonts w:ascii="Sylfaen" w:hAnsi="Sylfaen" w:cs="Sylfaen"/>
                <w:color w:val="FFFFFF" w:themeColor="background1"/>
                <w:lang w:val="ka-GE"/>
              </w:rPr>
              <w:t xml:space="preserve"> </w:t>
            </w:r>
            <w:r w:rsidR="00977B9D" w:rsidRPr="006E3AFE">
              <w:rPr>
                <w:rFonts w:ascii="Sylfaen" w:hAnsi="Sylfaen" w:cs="Sylfaen"/>
                <w:color w:val="FFFFFF" w:themeColor="background1"/>
                <w:lang w:val="ka-GE"/>
              </w:rPr>
              <w:t>1</w:t>
            </w:r>
            <w:r>
              <w:rPr>
                <w:rFonts w:ascii="Sylfaen" w:hAnsi="Sylfaen" w:cs="Sylfaen"/>
                <w:color w:val="FFFFFF" w:themeColor="background1"/>
                <w:lang w:val="ka-GE"/>
              </w:rPr>
              <w:t>7</w:t>
            </w:r>
            <w:r w:rsidR="00977B9D" w:rsidRPr="006E3AFE">
              <w:rPr>
                <w:rFonts w:ascii="Sylfaen" w:hAnsi="Sylfaen" w:cs="Sylfaen"/>
                <w:color w:val="FFFFFF" w:themeColor="background1"/>
                <w:lang w:val="ka-GE"/>
              </w:rPr>
              <w:t>:00</w:t>
            </w:r>
          </w:p>
        </w:tc>
      </w:tr>
      <w:tr w:rsidR="00CF3B51" w:rsidRPr="006E3AFE" w14:paraId="3F10DCF7" w14:textId="77777777" w:rsidTr="00CB6DA5">
        <w:trPr>
          <w:jc w:val="center"/>
        </w:trPr>
        <w:tc>
          <w:tcPr>
            <w:tcW w:w="3976" w:type="dxa"/>
            <w:shd w:val="clear" w:color="auto" w:fill="2E74B5" w:themeFill="accent1" w:themeFillShade="BF"/>
          </w:tcPr>
          <w:p w14:paraId="1FF355A8" w14:textId="77777777" w:rsidR="00CF3B51" w:rsidRPr="006E3AFE" w:rsidRDefault="00CF3B51" w:rsidP="00D76917">
            <w:pPr>
              <w:jc w:val="right"/>
              <w:rPr>
                <w:rFonts w:ascii="Sylfaen" w:hAnsi="Sylfaen" w:cs="Sylfaen"/>
                <w:color w:val="FFFFFF" w:themeColor="background1"/>
                <w:lang w:val="ka-GE"/>
              </w:rPr>
            </w:pPr>
            <w:r w:rsidRPr="006E3AFE">
              <w:rPr>
                <w:rFonts w:ascii="Sylfaen" w:hAnsi="Sylfaen" w:cs="Sylfaen"/>
                <w:color w:val="FFFFFF" w:themeColor="background1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14:paraId="5529C900" w14:textId="1B7891D2" w:rsidR="00CF3B51" w:rsidRPr="006E3AFE" w:rsidRDefault="009A4E57" w:rsidP="002158DC">
            <w:pPr>
              <w:jc w:val="both"/>
              <w:rPr>
                <w:rFonts w:ascii="Sylfaen" w:hAnsi="Sylfaen" w:cs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lang w:val="ka-GE"/>
              </w:rPr>
              <w:t>6</w:t>
            </w:r>
            <w:r w:rsidR="00CF6B71">
              <w:rPr>
                <w:rFonts w:ascii="Sylfaen" w:hAnsi="Sylfaen" w:cs="Sylfaen"/>
                <w:color w:val="FFFFFF" w:themeColor="background1"/>
                <w:lang w:val="ka-GE"/>
              </w:rPr>
              <w:t xml:space="preserve"> </w:t>
            </w:r>
            <w:r w:rsidR="002158DC">
              <w:rPr>
                <w:rFonts w:ascii="Sylfaen" w:hAnsi="Sylfaen" w:cs="Sylfaen"/>
                <w:color w:val="FFFFFF" w:themeColor="background1"/>
                <w:lang w:val="ka-GE"/>
              </w:rPr>
              <w:t>დეკემბერი</w:t>
            </w:r>
            <w:r w:rsidR="00B031D2">
              <w:rPr>
                <w:rFonts w:ascii="Sylfaen" w:hAnsi="Sylfaen" w:cs="Sylfaen"/>
                <w:color w:val="FFFFFF" w:themeColor="background1"/>
                <w:lang w:val="ka-GE"/>
              </w:rPr>
              <w:t xml:space="preserve">   </w:t>
            </w:r>
            <w:r w:rsidR="00EA10AF">
              <w:rPr>
                <w:rFonts w:ascii="Sylfaen" w:hAnsi="Sylfaen" w:cs="Sylfaen"/>
                <w:color w:val="FFFFFF" w:themeColor="background1"/>
                <w:lang w:val="ka-GE"/>
              </w:rPr>
              <w:t>202</w:t>
            </w:r>
            <w:r w:rsidR="002158DC">
              <w:rPr>
                <w:rFonts w:ascii="Sylfaen" w:hAnsi="Sylfaen" w:cs="Sylfaen"/>
                <w:color w:val="FFFFFF" w:themeColor="background1"/>
              </w:rPr>
              <w:t>4</w:t>
            </w:r>
            <w:r w:rsidR="00CF3B51" w:rsidRPr="006E3AFE">
              <w:rPr>
                <w:rFonts w:ascii="Sylfaen" w:hAnsi="Sylfaen" w:cs="Sylfaen"/>
                <w:color w:val="FFFFFF" w:themeColor="background1"/>
                <w:lang w:val="ka-GE"/>
              </w:rPr>
              <w:t xml:space="preserve"> 18:00</w:t>
            </w:r>
          </w:p>
        </w:tc>
      </w:tr>
    </w:tbl>
    <w:p w14:paraId="04F9D304" w14:textId="77777777" w:rsidR="00CF3B51" w:rsidRPr="006E3AFE" w:rsidRDefault="00CF3B51" w:rsidP="00C60F32">
      <w:pPr>
        <w:jc w:val="both"/>
        <w:rPr>
          <w:rFonts w:ascii="Sylfaen" w:hAnsi="Sylfaen"/>
          <w:color w:val="1F4E79" w:themeColor="accent1" w:themeShade="80"/>
        </w:rPr>
      </w:pPr>
    </w:p>
    <w:p w14:paraId="7F20E76A" w14:textId="77777777" w:rsidR="006E3AFE" w:rsidRPr="006E3AFE" w:rsidRDefault="006E3AFE" w:rsidP="00C60F32">
      <w:pPr>
        <w:jc w:val="both"/>
        <w:rPr>
          <w:rFonts w:ascii="Sylfaen" w:hAnsi="Sylfaen"/>
          <w:color w:val="1F4E79" w:themeColor="accent1" w:themeShade="80"/>
        </w:rPr>
      </w:pPr>
    </w:p>
    <w:p w14:paraId="2C5AB8BB" w14:textId="77777777" w:rsidR="006E3AFE" w:rsidRPr="006E3AFE" w:rsidRDefault="006E3AFE" w:rsidP="00C60F32">
      <w:pPr>
        <w:jc w:val="both"/>
        <w:rPr>
          <w:rFonts w:ascii="Sylfaen" w:hAnsi="Sylfaen"/>
          <w:color w:val="1F4E79" w:themeColor="accent1" w:themeShade="80"/>
        </w:rPr>
      </w:pPr>
    </w:p>
    <w:bookmarkStart w:id="1" w:name="_Toc44712875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4068789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F6DB514" w14:textId="77777777" w:rsidR="00CF3B51" w:rsidRPr="006E3AFE" w:rsidRDefault="00261A50" w:rsidP="00C60F32">
          <w:pPr>
            <w:pStyle w:val="TOCHeading"/>
            <w:jc w:val="both"/>
            <w:rPr>
              <w:rFonts w:ascii="Sylfaen" w:hAnsi="Sylfaen" w:cs="Sylfaen"/>
              <w:color w:val="1F4E79" w:themeColor="accent1" w:themeShade="80"/>
              <w:sz w:val="22"/>
              <w:szCs w:val="22"/>
              <w:lang w:val="ka-GE"/>
            </w:rPr>
          </w:pPr>
          <w:r w:rsidRPr="006E3AFE">
            <w:rPr>
              <w:rFonts w:ascii="Sylfaen" w:hAnsi="Sylfaen" w:cs="Sylfaen"/>
              <w:color w:val="1F4E79" w:themeColor="accent1" w:themeShade="80"/>
              <w:sz w:val="22"/>
              <w:szCs w:val="22"/>
              <w:lang w:val="ka-GE"/>
            </w:rPr>
            <w:t>სარჩევი</w:t>
          </w:r>
        </w:p>
        <w:p w14:paraId="1EC87D42" w14:textId="77777777" w:rsidR="00B67522" w:rsidRDefault="00CF3B51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r w:rsidRPr="006E3AFE">
            <w:fldChar w:fldCharType="begin"/>
          </w:r>
          <w:r w:rsidRPr="006E3AFE">
            <w:instrText xml:space="preserve"> TOC \o "1-3" \h \z \u </w:instrText>
          </w:r>
          <w:r w:rsidRPr="006E3AFE">
            <w:fldChar w:fldCharType="separate"/>
          </w:r>
          <w:hyperlink w:anchor="_Toc368410" w:history="1"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1.</w:t>
            </w:r>
            <w:r w:rsidR="00B67522">
              <w:rPr>
                <w:rFonts w:eastAsiaTheme="minorEastAsia"/>
                <w:noProof/>
              </w:rPr>
              <w:tab/>
            </w:r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 w:rsidR="00B67522">
              <w:rPr>
                <w:noProof/>
                <w:webHidden/>
              </w:rPr>
              <w:tab/>
            </w:r>
            <w:r w:rsidR="00B67522">
              <w:rPr>
                <w:noProof/>
                <w:webHidden/>
              </w:rPr>
              <w:fldChar w:fldCharType="begin"/>
            </w:r>
            <w:r w:rsidR="00B67522">
              <w:rPr>
                <w:noProof/>
                <w:webHidden/>
              </w:rPr>
              <w:instrText xml:space="preserve"> PAGEREF _Toc368410 \h </w:instrText>
            </w:r>
            <w:r w:rsidR="00B67522">
              <w:rPr>
                <w:noProof/>
                <w:webHidden/>
              </w:rPr>
            </w:r>
            <w:r w:rsidR="00B67522">
              <w:rPr>
                <w:noProof/>
                <w:webHidden/>
              </w:rPr>
              <w:fldChar w:fldCharType="separate"/>
            </w:r>
            <w:r w:rsidR="00B67522">
              <w:rPr>
                <w:noProof/>
                <w:webHidden/>
              </w:rPr>
              <w:t>1</w:t>
            </w:r>
            <w:r w:rsidR="00B67522">
              <w:rPr>
                <w:noProof/>
                <w:webHidden/>
              </w:rPr>
              <w:fldChar w:fldCharType="end"/>
            </w:r>
          </w:hyperlink>
        </w:p>
        <w:p w14:paraId="0C7A2146" w14:textId="77777777" w:rsidR="00B67522" w:rsidRDefault="00E26C4C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68411" w:history="1"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2.</w:t>
            </w:r>
            <w:r w:rsidR="00B67522">
              <w:rPr>
                <w:rFonts w:eastAsiaTheme="minorEastAsia"/>
                <w:noProof/>
              </w:rPr>
              <w:tab/>
            </w:r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ზოგადი</w:t>
            </w:r>
            <w:r w:rsidR="00B67522" w:rsidRPr="000D5727">
              <w:rPr>
                <w:rStyle w:val="Hyperlink"/>
                <w:noProof/>
                <w:lang w:val="ka-GE"/>
              </w:rPr>
              <w:t xml:space="preserve"> </w:t>
            </w:r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</w:t>
            </w:r>
            <w:r w:rsidR="00B67522">
              <w:rPr>
                <w:noProof/>
                <w:webHidden/>
              </w:rPr>
              <w:tab/>
            </w:r>
            <w:r w:rsidR="00B67522">
              <w:rPr>
                <w:noProof/>
                <w:webHidden/>
              </w:rPr>
              <w:fldChar w:fldCharType="begin"/>
            </w:r>
            <w:r w:rsidR="00B67522">
              <w:rPr>
                <w:noProof/>
                <w:webHidden/>
              </w:rPr>
              <w:instrText xml:space="preserve"> PAGEREF _Toc368411 \h </w:instrText>
            </w:r>
            <w:r w:rsidR="00B67522">
              <w:rPr>
                <w:noProof/>
                <w:webHidden/>
              </w:rPr>
            </w:r>
            <w:r w:rsidR="00B67522">
              <w:rPr>
                <w:noProof/>
                <w:webHidden/>
              </w:rPr>
              <w:fldChar w:fldCharType="separate"/>
            </w:r>
            <w:r w:rsidR="00B67522">
              <w:rPr>
                <w:noProof/>
                <w:webHidden/>
              </w:rPr>
              <w:t>2</w:t>
            </w:r>
            <w:r w:rsidR="00B67522">
              <w:rPr>
                <w:noProof/>
                <w:webHidden/>
              </w:rPr>
              <w:fldChar w:fldCharType="end"/>
            </w:r>
          </w:hyperlink>
        </w:p>
        <w:p w14:paraId="445B3B2B" w14:textId="77777777" w:rsidR="00B67522" w:rsidRDefault="00E26C4C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68412" w:history="1"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3.</w:t>
            </w:r>
            <w:r w:rsidR="00B67522">
              <w:rPr>
                <w:rFonts w:eastAsiaTheme="minorEastAsia"/>
                <w:noProof/>
              </w:rPr>
              <w:tab/>
            </w:r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შესყიდვის საგანი და პირობები</w:t>
            </w:r>
            <w:r w:rsidR="00B67522">
              <w:rPr>
                <w:noProof/>
                <w:webHidden/>
              </w:rPr>
              <w:tab/>
            </w:r>
            <w:r w:rsidR="00B67522">
              <w:rPr>
                <w:noProof/>
                <w:webHidden/>
              </w:rPr>
              <w:fldChar w:fldCharType="begin"/>
            </w:r>
            <w:r w:rsidR="00B67522">
              <w:rPr>
                <w:noProof/>
                <w:webHidden/>
              </w:rPr>
              <w:instrText xml:space="preserve"> PAGEREF _Toc368412 \h </w:instrText>
            </w:r>
            <w:r w:rsidR="00B67522">
              <w:rPr>
                <w:noProof/>
                <w:webHidden/>
              </w:rPr>
            </w:r>
            <w:r w:rsidR="00B67522">
              <w:rPr>
                <w:noProof/>
                <w:webHidden/>
              </w:rPr>
              <w:fldChar w:fldCharType="separate"/>
            </w:r>
            <w:r w:rsidR="00B67522">
              <w:rPr>
                <w:noProof/>
                <w:webHidden/>
              </w:rPr>
              <w:t>2</w:t>
            </w:r>
            <w:r w:rsidR="00B67522">
              <w:rPr>
                <w:noProof/>
                <w:webHidden/>
              </w:rPr>
              <w:fldChar w:fldCharType="end"/>
            </w:r>
          </w:hyperlink>
        </w:p>
        <w:p w14:paraId="7AF9B80F" w14:textId="77777777" w:rsidR="00B67522" w:rsidRDefault="00E26C4C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68413" w:history="1"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4.</w:t>
            </w:r>
            <w:r w:rsidR="00B67522">
              <w:rPr>
                <w:rFonts w:eastAsiaTheme="minorEastAsia"/>
                <w:noProof/>
              </w:rPr>
              <w:tab/>
            </w:r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აუცილებელი მოთხოვნები</w:t>
            </w:r>
            <w:r w:rsidR="00B67522">
              <w:rPr>
                <w:noProof/>
                <w:webHidden/>
              </w:rPr>
              <w:tab/>
            </w:r>
            <w:r w:rsidR="00B67522">
              <w:rPr>
                <w:noProof/>
                <w:webHidden/>
              </w:rPr>
              <w:fldChar w:fldCharType="begin"/>
            </w:r>
            <w:r w:rsidR="00B67522">
              <w:rPr>
                <w:noProof/>
                <w:webHidden/>
              </w:rPr>
              <w:instrText xml:space="preserve"> PAGEREF _Toc368413 \h </w:instrText>
            </w:r>
            <w:r w:rsidR="00B67522">
              <w:rPr>
                <w:noProof/>
                <w:webHidden/>
              </w:rPr>
            </w:r>
            <w:r w:rsidR="00B67522">
              <w:rPr>
                <w:noProof/>
                <w:webHidden/>
              </w:rPr>
              <w:fldChar w:fldCharType="separate"/>
            </w:r>
            <w:r w:rsidR="00B67522">
              <w:rPr>
                <w:noProof/>
                <w:webHidden/>
              </w:rPr>
              <w:t>2</w:t>
            </w:r>
            <w:r w:rsidR="00B67522">
              <w:rPr>
                <w:noProof/>
                <w:webHidden/>
              </w:rPr>
              <w:fldChar w:fldCharType="end"/>
            </w:r>
          </w:hyperlink>
        </w:p>
        <w:p w14:paraId="591716AD" w14:textId="77777777" w:rsidR="00B67522" w:rsidRDefault="00E26C4C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68414" w:history="1"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5.</w:t>
            </w:r>
            <w:r w:rsidR="00B67522">
              <w:rPr>
                <w:rFonts w:eastAsiaTheme="minorEastAsia"/>
                <w:noProof/>
              </w:rPr>
              <w:tab/>
            </w:r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ანგარიშსწორების პირობები</w:t>
            </w:r>
            <w:r w:rsidR="00B67522">
              <w:rPr>
                <w:noProof/>
                <w:webHidden/>
              </w:rPr>
              <w:tab/>
            </w:r>
            <w:r w:rsidR="00B67522">
              <w:rPr>
                <w:noProof/>
                <w:webHidden/>
              </w:rPr>
              <w:fldChar w:fldCharType="begin"/>
            </w:r>
            <w:r w:rsidR="00B67522">
              <w:rPr>
                <w:noProof/>
                <w:webHidden/>
              </w:rPr>
              <w:instrText xml:space="preserve"> PAGEREF _Toc368414 \h </w:instrText>
            </w:r>
            <w:r w:rsidR="00B67522">
              <w:rPr>
                <w:noProof/>
                <w:webHidden/>
              </w:rPr>
            </w:r>
            <w:r w:rsidR="00B67522">
              <w:rPr>
                <w:noProof/>
                <w:webHidden/>
              </w:rPr>
              <w:fldChar w:fldCharType="separate"/>
            </w:r>
            <w:r w:rsidR="00B67522">
              <w:rPr>
                <w:noProof/>
                <w:webHidden/>
              </w:rPr>
              <w:t>3</w:t>
            </w:r>
            <w:r w:rsidR="00B67522">
              <w:rPr>
                <w:noProof/>
                <w:webHidden/>
              </w:rPr>
              <w:fldChar w:fldCharType="end"/>
            </w:r>
          </w:hyperlink>
        </w:p>
        <w:p w14:paraId="65CDD52B" w14:textId="77777777" w:rsidR="00B67522" w:rsidRDefault="00E26C4C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68415" w:history="1"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6.</w:t>
            </w:r>
            <w:r w:rsidR="00B67522">
              <w:rPr>
                <w:rFonts w:eastAsiaTheme="minorEastAsia"/>
                <w:noProof/>
              </w:rPr>
              <w:tab/>
            </w:r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გამარჯვებულის გამოვლენა</w:t>
            </w:r>
            <w:r w:rsidR="00B67522">
              <w:rPr>
                <w:noProof/>
                <w:webHidden/>
              </w:rPr>
              <w:tab/>
            </w:r>
            <w:r w:rsidR="00B67522">
              <w:rPr>
                <w:noProof/>
                <w:webHidden/>
              </w:rPr>
              <w:fldChar w:fldCharType="begin"/>
            </w:r>
            <w:r w:rsidR="00B67522">
              <w:rPr>
                <w:noProof/>
                <w:webHidden/>
              </w:rPr>
              <w:instrText xml:space="preserve"> PAGEREF _Toc368415 \h </w:instrText>
            </w:r>
            <w:r w:rsidR="00B67522">
              <w:rPr>
                <w:noProof/>
                <w:webHidden/>
              </w:rPr>
            </w:r>
            <w:r w:rsidR="00B67522">
              <w:rPr>
                <w:noProof/>
                <w:webHidden/>
              </w:rPr>
              <w:fldChar w:fldCharType="separate"/>
            </w:r>
            <w:r w:rsidR="00B67522">
              <w:rPr>
                <w:noProof/>
                <w:webHidden/>
              </w:rPr>
              <w:t>3</w:t>
            </w:r>
            <w:r w:rsidR="00B67522">
              <w:rPr>
                <w:noProof/>
                <w:webHidden/>
              </w:rPr>
              <w:fldChar w:fldCharType="end"/>
            </w:r>
          </w:hyperlink>
        </w:p>
        <w:p w14:paraId="2477C929" w14:textId="77777777" w:rsidR="00B67522" w:rsidRDefault="00E26C4C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68416" w:history="1"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7.</w:t>
            </w:r>
            <w:r w:rsidR="00B67522">
              <w:rPr>
                <w:rFonts w:eastAsiaTheme="minorEastAsia"/>
                <w:noProof/>
              </w:rPr>
              <w:tab/>
            </w:r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მომწოდებლის მიერ etenders.ge–ზე ასატვირთი დოკუმენტაცია</w:t>
            </w:r>
            <w:r w:rsidR="00B67522">
              <w:rPr>
                <w:noProof/>
                <w:webHidden/>
              </w:rPr>
              <w:tab/>
            </w:r>
            <w:r w:rsidR="00B67522">
              <w:rPr>
                <w:noProof/>
                <w:webHidden/>
              </w:rPr>
              <w:fldChar w:fldCharType="begin"/>
            </w:r>
            <w:r w:rsidR="00B67522">
              <w:rPr>
                <w:noProof/>
                <w:webHidden/>
              </w:rPr>
              <w:instrText xml:space="preserve"> PAGEREF _Toc368416 \h </w:instrText>
            </w:r>
            <w:r w:rsidR="00B67522">
              <w:rPr>
                <w:noProof/>
                <w:webHidden/>
              </w:rPr>
            </w:r>
            <w:r w:rsidR="00B67522">
              <w:rPr>
                <w:noProof/>
                <w:webHidden/>
              </w:rPr>
              <w:fldChar w:fldCharType="separate"/>
            </w:r>
            <w:r w:rsidR="00B67522">
              <w:rPr>
                <w:noProof/>
                <w:webHidden/>
              </w:rPr>
              <w:t>3</w:t>
            </w:r>
            <w:r w:rsidR="00B67522">
              <w:rPr>
                <w:noProof/>
                <w:webHidden/>
              </w:rPr>
              <w:fldChar w:fldCharType="end"/>
            </w:r>
          </w:hyperlink>
        </w:p>
        <w:p w14:paraId="226CEB02" w14:textId="77777777" w:rsidR="00B67522" w:rsidRDefault="00E26C4C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68417" w:history="1"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8.</w:t>
            </w:r>
            <w:r w:rsidR="00B67522">
              <w:rPr>
                <w:rFonts w:eastAsiaTheme="minorEastAsia"/>
                <w:noProof/>
              </w:rPr>
              <w:tab/>
            </w:r>
            <w:r w:rsidR="00B67522" w:rsidRPr="000D5727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 ინფორმაცია</w:t>
            </w:r>
            <w:r w:rsidR="00B67522">
              <w:rPr>
                <w:noProof/>
                <w:webHidden/>
              </w:rPr>
              <w:tab/>
            </w:r>
            <w:r w:rsidR="00B67522">
              <w:rPr>
                <w:noProof/>
                <w:webHidden/>
              </w:rPr>
              <w:fldChar w:fldCharType="begin"/>
            </w:r>
            <w:r w:rsidR="00B67522">
              <w:rPr>
                <w:noProof/>
                <w:webHidden/>
              </w:rPr>
              <w:instrText xml:space="preserve"> PAGEREF _Toc368417 \h </w:instrText>
            </w:r>
            <w:r w:rsidR="00B67522">
              <w:rPr>
                <w:noProof/>
                <w:webHidden/>
              </w:rPr>
            </w:r>
            <w:r w:rsidR="00B67522">
              <w:rPr>
                <w:noProof/>
                <w:webHidden/>
              </w:rPr>
              <w:fldChar w:fldCharType="separate"/>
            </w:r>
            <w:r w:rsidR="00B67522">
              <w:rPr>
                <w:noProof/>
                <w:webHidden/>
              </w:rPr>
              <w:t>4</w:t>
            </w:r>
            <w:r w:rsidR="00B67522">
              <w:rPr>
                <w:noProof/>
                <w:webHidden/>
              </w:rPr>
              <w:fldChar w:fldCharType="end"/>
            </w:r>
          </w:hyperlink>
        </w:p>
        <w:p w14:paraId="47807FA5" w14:textId="77777777" w:rsidR="00CF3B51" w:rsidRPr="006E3AFE" w:rsidRDefault="00CF3B51" w:rsidP="00C60F32">
          <w:pPr>
            <w:jc w:val="both"/>
          </w:pPr>
          <w:r w:rsidRPr="006E3AFE">
            <w:rPr>
              <w:b/>
              <w:bCs/>
              <w:noProof/>
            </w:rPr>
            <w:fldChar w:fldCharType="end"/>
          </w:r>
        </w:p>
      </w:sdtContent>
    </w:sdt>
    <w:p w14:paraId="27ADC791" w14:textId="77777777" w:rsidR="00CF3B51" w:rsidRPr="006E3AFE" w:rsidRDefault="00CF3B51" w:rsidP="00C60F32">
      <w:pPr>
        <w:pStyle w:val="Heading2"/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50CDCB5C" w14:textId="77777777" w:rsidR="00C60F32" w:rsidRPr="006E3AFE" w:rsidRDefault="00C60F32" w:rsidP="00C60F32">
      <w:pPr>
        <w:rPr>
          <w:rFonts w:ascii="Sylfaen" w:hAnsi="Sylfaen"/>
          <w:lang w:val="ka-GE"/>
        </w:rPr>
      </w:pPr>
    </w:p>
    <w:p w14:paraId="01FF5F6B" w14:textId="77777777" w:rsidR="00C60F32" w:rsidRPr="006E3AFE" w:rsidRDefault="00C60F32" w:rsidP="00C60F32">
      <w:pPr>
        <w:rPr>
          <w:rFonts w:ascii="Sylfaen" w:hAnsi="Sylfaen"/>
          <w:lang w:val="ka-GE"/>
        </w:rPr>
      </w:pPr>
    </w:p>
    <w:p w14:paraId="3CFC3AED" w14:textId="77777777" w:rsidR="00C60F32" w:rsidRPr="006E3AFE" w:rsidRDefault="00C60F32" w:rsidP="00C60F32">
      <w:pPr>
        <w:rPr>
          <w:rFonts w:ascii="Sylfaen" w:hAnsi="Sylfaen"/>
          <w:lang w:val="ka-GE"/>
        </w:rPr>
      </w:pPr>
    </w:p>
    <w:p w14:paraId="336D72A3" w14:textId="77777777" w:rsidR="00CF3B51" w:rsidRPr="006E3AFE" w:rsidRDefault="00CF3B51" w:rsidP="00C60F32">
      <w:pPr>
        <w:pStyle w:val="Heading2"/>
        <w:numPr>
          <w:ilvl w:val="0"/>
          <w:numId w:val="5"/>
        </w:numPr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2" w:name="_Toc368410"/>
      <w:r w:rsidRPr="006E3AF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თანდართული დოკუმენტაცია</w:t>
      </w:r>
      <w:bookmarkEnd w:id="1"/>
      <w:bookmarkEnd w:id="2"/>
    </w:p>
    <w:p w14:paraId="08D3AE36" w14:textId="77777777" w:rsidR="00BB15C1" w:rsidRPr="006E3AFE" w:rsidRDefault="00BB15C1" w:rsidP="00C60F32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E3AFE">
        <w:rPr>
          <w:rFonts w:ascii="Sylfaen" w:hAnsi="Sylfaen" w:cs="Sylfaen"/>
          <w:lang w:val="ka-GE"/>
        </w:rPr>
        <w:t xml:space="preserve">დანართი №1 - </w:t>
      </w:r>
      <w:r w:rsidR="00733C4E">
        <w:rPr>
          <w:rFonts w:ascii="Sylfaen" w:hAnsi="Sylfaen" w:cs="Sylfaen"/>
          <w:lang w:val="ka-GE"/>
        </w:rPr>
        <w:t>შემოთავაზების</w:t>
      </w:r>
      <w:r w:rsidRPr="006E3AFE">
        <w:rPr>
          <w:rFonts w:ascii="Sylfaen" w:hAnsi="Sylfaen" w:cs="Sylfaen"/>
          <w:lang w:val="ka-GE"/>
        </w:rPr>
        <w:t xml:space="preserve"> ფორმა</w:t>
      </w:r>
      <w:r w:rsidR="00AD2AA1">
        <w:rPr>
          <w:rFonts w:ascii="Sylfaen" w:hAnsi="Sylfaen" w:cs="Sylfaen"/>
          <w:lang w:val="ka-GE"/>
        </w:rPr>
        <w:t>;</w:t>
      </w:r>
    </w:p>
    <w:p w14:paraId="3BCEFCAC" w14:textId="77777777" w:rsidR="00CF3B51" w:rsidRPr="006E3AFE" w:rsidRDefault="00CF3B51" w:rsidP="00C60F32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E3AFE">
        <w:rPr>
          <w:rFonts w:ascii="Sylfaen" w:hAnsi="Sylfaen" w:cs="Sylfaen"/>
          <w:lang w:val="ka-GE"/>
        </w:rPr>
        <w:t xml:space="preserve">დანართი </w:t>
      </w:r>
      <w:r w:rsidR="000A488B" w:rsidRPr="006E3AFE">
        <w:rPr>
          <w:rFonts w:ascii="Sylfaen" w:hAnsi="Sylfaen" w:cs="Sylfaen"/>
          <w:lang w:val="ka-GE"/>
        </w:rPr>
        <w:t>№</w:t>
      </w:r>
      <w:r w:rsidR="00BB15C1" w:rsidRPr="006E3AFE">
        <w:rPr>
          <w:rFonts w:ascii="Sylfaen" w:hAnsi="Sylfaen" w:cs="Sylfaen"/>
          <w:lang w:val="ka-GE"/>
        </w:rPr>
        <w:t>2</w:t>
      </w:r>
      <w:r w:rsidRPr="006E3AFE">
        <w:rPr>
          <w:rFonts w:ascii="Sylfaen" w:hAnsi="Sylfaen" w:cs="Sylfaen"/>
          <w:lang w:val="ka-GE"/>
        </w:rPr>
        <w:t xml:space="preserve"> - სერვისცენტრების მისამართები</w:t>
      </w:r>
      <w:r w:rsidR="00AD2AA1">
        <w:rPr>
          <w:rFonts w:ascii="Sylfaen" w:hAnsi="Sylfaen" w:cs="Sylfaen"/>
          <w:lang w:val="ka-GE"/>
        </w:rPr>
        <w:t>;</w:t>
      </w:r>
    </w:p>
    <w:p w14:paraId="0EC02F06" w14:textId="77777777" w:rsidR="00CF3B51" w:rsidRPr="006E3AFE" w:rsidRDefault="00CF3B51" w:rsidP="00C60F32">
      <w:pPr>
        <w:pStyle w:val="ListParagraph"/>
        <w:numPr>
          <w:ilvl w:val="0"/>
          <w:numId w:val="7"/>
        </w:numPr>
        <w:spacing w:after="0"/>
        <w:jc w:val="both"/>
        <w:rPr>
          <w:rFonts w:ascii="Sylfaen" w:hAnsi="Sylfaen" w:cs="Sylfaen"/>
          <w:lang w:val="ka-GE"/>
        </w:rPr>
      </w:pPr>
      <w:r w:rsidRPr="006E3AFE">
        <w:rPr>
          <w:rFonts w:ascii="Sylfaen" w:hAnsi="Sylfaen" w:cs="Sylfaen"/>
          <w:lang w:val="ka-GE"/>
        </w:rPr>
        <w:t xml:space="preserve">დანართი </w:t>
      </w:r>
      <w:r w:rsidR="000A488B" w:rsidRPr="006E3AFE">
        <w:rPr>
          <w:rFonts w:ascii="Sylfaen" w:hAnsi="Sylfaen" w:cs="Sylfaen"/>
          <w:lang w:val="ka-GE"/>
        </w:rPr>
        <w:t>№</w:t>
      </w:r>
      <w:r w:rsidRPr="006E3AFE">
        <w:rPr>
          <w:rFonts w:ascii="Sylfaen" w:hAnsi="Sylfaen" w:cs="Sylfaen"/>
          <w:lang w:val="ka-GE"/>
        </w:rPr>
        <w:t>3 - შესაბამისობა გარემოსდაცვის და სოციალურ საკითხებთან</w:t>
      </w:r>
      <w:r w:rsidR="00AD2AA1">
        <w:rPr>
          <w:rFonts w:ascii="Sylfaen" w:hAnsi="Sylfaen" w:cs="Sylfaen"/>
          <w:lang w:val="ka-GE"/>
        </w:rPr>
        <w:t>;</w:t>
      </w:r>
    </w:p>
    <w:p w14:paraId="7DD8B92A" w14:textId="77777777" w:rsidR="006F5A9B" w:rsidRDefault="006F5A9B" w:rsidP="00C60F32">
      <w:pPr>
        <w:pStyle w:val="ListParagraph"/>
        <w:numPr>
          <w:ilvl w:val="0"/>
          <w:numId w:val="7"/>
        </w:numPr>
        <w:spacing w:after="0"/>
        <w:jc w:val="both"/>
        <w:rPr>
          <w:rFonts w:ascii="Sylfaen" w:hAnsi="Sylfaen" w:cs="Sylfaen"/>
          <w:lang w:val="ka-GE"/>
        </w:rPr>
      </w:pPr>
      <w:r w:rsidRPr="006E3AFE">
        <w:rPr>
          <w:rFonts w:ascii="Sylfaen" w:hAnsi="Sylfaen" w:cs="Sylfaen"/>
          <w:lang w:val="ka-GE"/>
        </w:rPr>
        <w:t>დანართი №4 - აფიდავიტი სატენდერო წინადადების დამოუკიდებლად განსაზღვრის თაობაზე;</w:t>
      </w:r>
    </w:p>
    <w:p w14:paraId="7E44851A" w14:textId="77777777" w:rsidR="00A52149" w:rsidRPr="006E3AFE" w:rsidRDefault="00A52149" w:rsidP="00A52149">
      <w:pPr>
        <w:pStyle w:val="ListParagraph"/>
        <w:numPr>
          <w:ilvl w:val="0"/>
          <w:numId w:val="7"/>
        </w:num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დანართი №5 - </w:t>
      </w:r>
      <w:r w:rsidRPr="00A52149">
        <w:rPr>
          <w:rFonts w:ascii="Sylfaen" w:hAnsi="Sylfaen" w:cs="Sylfaen"/>
          <w:lang w:val="ka-GE"/>
        </w:rPr>
        <w:t>ანგარიშის გახსნის თაობაზე</w:t>
      </w:r>
      <w:r w:rsidR="00AD2AA1">
        <w:rPr>
          <w:rFonts w:ascii="Sylfaen" w:hAnsi="Sylfaen" w:cs="Sylfaen"/>
          <w:lang w:val="ka-GE"/>
        </w:rPr>
        <w:t>;</w:t>
      </w:r>
    </w:p>
    <w:p w14:paraId="25B33899" w14:textId="77777777" w:rsidR="00CF3B51" w:rsidRPr="006E3AFE" w:rsidRDefault="0026039C" w:rsidP="0026039C">
      <w:pPr>
        <w:pStyle w:val="ListParagraph"/>
        <w:tabs>
          <w:tab w:val="left" w:pos="8208"/>
        </w:tabs>
        <w:ind w:left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</w:p>
    <w:p w14:paraId="678F0CB0" w14:textId="77777777" w:rsidR="00CF3B51" w:rsidRPr="006E3AFE" w:rsidRDefault="00CF3B51" w:rsidP="00C60F32">
      <w:pPr>
        <w:pStyle w:val="Heading2"/>
        <w:numPr>
          <w:ilvl w:val="0"/>
          <w:numId w:val="5"/>
        </w:numPr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3" w:name="_Toc368411"/>
      <w:r w:rsidRPr="006E3AF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ზოგადი</w:t>
      </w:r>
      <w:r w:rsidRPr="006E3AFE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6E3AF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3"/>
    </w:p>
    <w:p w14:paraId="75E6A43C" w14:textId="77777777" w:rsidR="00CF3B51" w:rsidRPr="006E3AFE" w:rsidRDefault="00CF3B51" w:rsidP="00C60F32">
      <w:pPr>
        <w:jc w:val="both"/>
        <w:rPr>
          <w:rFonts w:ascii="Sylfaen" w:hAnsi="Sylfaen"/>
        </w:rPr>
      </w:pPr>
      <w:r w:rsidRPr="006E3AFE">
        <w:rPr>
          <w:rFonts w:ascii="Sylfaen" w:hAnsi="Sylfaen"/>
          <w:lang w:val="ka-GE"/>
        </w:rPr>
        <w:t>სს „კრედო ბანკი“  სწრაფად მზარდი ორგანიზაციაა</w:t>
      </w:r>
      <w:r w:rsidRPr="006E3AFE">
        <w:rPr>
          <w:rFonts w:ascii="Sylfaen" w:hAnsi="Sylfaen"/>
        </w:rPr>
        <w:t>,</w:t>
      </w:r>
      <w:r w:rsidRPr="006E3AFE">
        <w:rPr>
          <w:rFonts w:ascii="Sylfaen" w:hAnsi="Sylfaen"/>
          <w:lang w:val="ka-GE"/>
        </w:rPr>
        <w:t xml:space="preserve"> რომელიც წარმატებით ფუნქციონირებს  საქართველოს 11 რეგიონში და დღესდღეობით </w:t>
      </w:r>
      <w:r w:rsidR="000A488B" w:rsidRPr="006E3AFE">
        <w:rPr>
          <w:rFonts w:ascii="Sylfaen" w:hAnsi="Sylfaen"/>
          <w:lang w:val="ka-GE"/>
        </w:rPr>
        <w:t xml:space="preserve">მოიცავს </w:t>
      </w:r>
      <w:r w:rsidR="002158DC">
        <w:rPr>
          <w:rFonts w:ascii="Sylfaen" w:hAnsi="Sylfaen"/>
          <w:lang w:val="ka-GE"/>
        </w:rPr>
        <w:t>91</w:t>
      </w:r>
      <w:r w:rsidRPr="006E3AFE">
        <w:rPr>
          <w:rFonts w:ascii="Sylfaen" w:hAnsi="Sylfaen"/>
          <w:lang w:val="ka-GE"/>
        </w:rPr>
        <w:t xml:space="preserve"> </w:t>
      </w:r>
      <w:r w:rsidR="002158DC">
        <w:rPr>
          <w:rFonts w:ascii="Sylfaen" w:hAnsi="Sylfaen"/>
          <w:lang w:val="ka-GE"/>
        </w:rPr>
        <w:t>ობიექტს</w:t>
      </w:r>
      <w:r w:rsidR="000A488B" w:rsidRPr="006E3AFE">
        <w:rPr>
          <w:rFonts w:ascii="Sylfaen" w:hAnsi="Sylfaen"/>
          <w:lang w:val="ka-GE"/>
        </w:rPr>
        <w:t>.</w:t>
      </w:r>
    </w:p>
    <w:p w14:paraId="2C378C02" w14:textId="77777777" w:rsidR="00E90A55" w:rsidRPr="006E3AFE" w:rsidRDefault="00E90A55" w:rsidP="00C60F32">
      <w:pPr>
        <w:jc w:val="both"/>
        <w:rPr>
          <w:rFonts w:ascii="Sylfaen" w:hAnsi="Sylfaen"/>
          <w:lang w:val="ka-GE"/>
        </w:rPr>
      </w:pPr>
      <w:r w:rsidRPr="006E3AFE">
        <w:rPr>
          <w:rFonts w:ascii="Sylfaen" w:hAnsi="Sylfaen" w:cs="Sylfaen"/>
          <w:lang w:val="ka-GE"/>
        </w:rPr>
        <w:t>გაცნობებთ</w:t>
      </w:r>
      <w:r w:rsidRPr="006E3AFE">
        <w:rPr>
          <w:rFonts w:ascii="Sylfaen" w:hAnsi="Sylfaen"/>
          <w:lang w:val="ka-GE"/>
        </w:rPr>
        <w:t xml:space="preserve">, რომ სს „კრედო ბანკი“ აცხადებს ტენდერს </w:t>
      </w:r>
      <w:r w:rsidR="000E5DBF" w:rsidRPr="006E3AFE">
        <w:rPr>
          <w:rFonts w:ascii="Sylfaen" w:hAnsi="Sylfaen"/>
          <w:b/>
          <w:lang w:val="ka-GE"/>
        </w:rPr>
        <w:t>გენერატორების</w:t>
      </w:r>
      <w:r w:rsidR="00CD4347" w:rsidRPr="006E3AFE">
        <w:rPr>
          <w:rFonts w:ascii="Sylfaen" w:hAnsi="Sylfaen"/>
          <w:b/>
          <w:lang w:val="ka-GE"/>
        </w:rPr>
        <w:t>ა</w:t>
      </w:r>
      <w:r w:rsidR="00336C7C" w:rsidRPr="006E3AFE">
        <w:rPr>
          <w:rFonts w:ascii="Sylfaen" w:hAnsi="Sylfaen"/>
          <w:b/>
        </w:rPr>
        <w:t xml:space="preserve"> </w:t>
      </w:r>
      <w:r w:rsidR="00CD4347" w:rsidRPr="006E3AFE">
        <w:rPr>
          <w:rFonts w:ascii="Sylfaen" w:hAnsi="Sylfaen"/>
          <w:b/>
          <w:lang w:val="ka-GE"/>
        </w:rPr>
        <w:t xml:space="preserve"> და </w:t>
      </w:r>
      <w:r w:rsidR="00336C7C" w:rsidRPr="006E3AFE">
        <w:rPr>
          <w:rFonts w:ascii="Sylfaen" w:hAnsi="Sylfaen"/>
          <w:b/>
          <w:lang w:val="ka-GE"/>
        </w:rPr>
        <w:t xml:space="preserve"> თანმდევი მომსახურების </w:t>
      </w:r>
      <w:r w:rsidR="00CD4347" w:rsidRPr="006E3AFE">
        <w:rPr>
          <w:rFonts w:ascii="Sylfaen" w:hAnsi="Sylfaen"/>
          <w:b/>
          <w:lang w:val="ka-GE"/>
        </w:rPr>
        <w:t xml:space="preserve"> </w:t>
      </w:r>
      <w:r w:rsidRPr="006E3AFE">
        <w:rPr>
          <w:rFonts w:ascii="Sylfaen" w:hAnsi="Sylfaen"/>
          <w:b/>
          <w:lang w:val="ka-GE"/>
        </w:rPr>
        <w:t>შესყიდვის</w:t>
      </w:r>
      <w:r w:rsidR="002B4C0B" w:rsidRPr="006E3AFE">
        <w:rPr>
          <w:rFonts w:ascii="Sylfaen" w:hAnsi="Sylfaen"/>
          <w:b/>
          <w:lang w:val="ka-GE"/>
        </w:rPr>
        <w:t xml:space="preserve"> </w:t>
      </w:r>
      <w:r w:rsidRPr="006E3AFE">
        <w:rPr>
          <w:rFonts w:ascii="Sylfaen" w:hAnsi="Sylfaen"/>
          <w:b/>
          <w:lang w:val="ka-GE"/>
        </w:rPr>
        <w:t xml:space="preserve">შესახებ </w:t>
      </w:r>
      <w:r w:rsidRPr="006E3AFE">
        <w:rPr>
          <w:rFonts w:ascii="Sylfaen" w:hAnsi="Sylfaen"/>
          <w:lang w:val="ka-GE"/>
        </w:rPr>
        <w:t>და იწვევს შესყიდვით  დაინტერესებულ პირებს</w:t>
      </w:r>
      <w:r w:rsidRPr="006E3AFE">
        <w:rPr>
          <w:rFonts w:ascii="Sylfaen" w:hAnsi="Sylfaen"/>
        </w:rPr>
        <w:t>/</w:t>
      </w:r>
      <w:r w:rsidRPr="006E3AFE">
        <w:rPr>
          <w:rFonts w:ascii="Sylfaen" w:hAnsi="Sylfaen"/>
          <w:lang w:val="ka-GE"/>
        </w:rPr>
        <w:t>კომპანიებს ღია</w:t>
      </w:r>
      <w:r w:rsidR="00D822BE" w:rsidRPr="006E3AFE">
        <w:rPr>
          <w:rFonts w:ascii="Sylfaen" w:hAnsi="Sylfaen"/>
          <w:lang w:val="ka-GE"/>
        </w:rPr>
        <w:t xml:space="preserve"> კონკურენტუნარიან</w:t>
      </w:r>
      <w:r w:rsidRPr="006E3AFE">
        <w:rPr>
          <w:rFonts w:ascii="Sylfaen" w:hAnsi="Sylfaen"/>
          <w:lang w:val="ka-GE"/>
        </w:rPr>
        <w:t xml:space="preserve"> ტენდერში მონაწილეობის მისაღებად.  </w:t>
      </w:r>
    </w:p>
    <w:p w14:paraId="6A02E617" w14:textId="77777777" w:rsidR="00E90A55" w:rsidRPr="006E3AFE" w:rsidRDefault="006A2123" w:rsidP="00C60F32">
      <w:pPr>
        <w:pStyle w:val="Heading2"/>
        <w:numPr>
          <w:ilvl w:val="0"/>
          <w:numId w:val="5"/>
        </w:numPr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4" w:name="_Toc368412"/>
      <w:r w:rsidRPr="006E3AF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6E3AFE" w:rsidRPr="006E3AF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საგანი და </w:t>
      </w:r>
      <w:r w:rsidRPr="006E3AF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პირობები</w:t>
      </w:r>
      <w:bookmarkEnd w:id="4"/>
    </w:p>
    <w:p w14:paraId="0C41F77F" w14:textId="77777777" w:rsidR="00301E74" w:rsidRDefault="00336C7C" w:rsidP="00C60F32">
      <w:pPr>
        <w:pStyle w:val="ListParagraph"/>
        <w:jc w:val="both"/>
        <w:rPr>
          <w:rFonts w:ascii="Sylfaen" w:hAnsi="Sylfaen"/>
          <w:lang w:val="ka-GE"/>
        </w:rPr>
      </w:pPr>
      <w:r w:rsidRPr="006E3AFE">
        <w:rPr>
          <w:rFonts w:ascii="Sylfaen" w:hAnsi="Sylfaen" w:cs="Sylfaen"/>
          <w:lang w:val="ka-GE"/>
        </w:rPr>
        <w:t>წინამდებარე</w:t>
      </w:r>
      <w:r w:rsidRPr="006E3AFE">
        <w:rPr>
          <w:rFonts w:ascii="Sylfaen" w:hAnsi="Sylfaen"/>
          <w:lang w:val="ka-GE"/>
        </w:rPr>
        <w:t xml:space="preserve"> ტენდერის  შესყიდვის ობიექტი:       </w:t>
      </w:r>
    </w:p>
    <w:p w14:paraId="59C06F45" w14:textId="77777777" w:rsidR="00F734FB" w:rsidRPr="006E3AFE" w:rsidRDefault="00F734FB" w:rsidP="00C60F32">
      <w:pPr>
        <w:pStyle w:val="ListParagraph"/>
        <w:jc w:val="both"/>
        <w:rPr>
          <w:rFonts w:ascii="Sylfaen" w:hAnsi="Sylfaen"/>
          <w:lang w:val="ka-GE"/>
        </w:rPr>
      </w:pPr>
    </w:p>
    <w:p w14:paraId="46798362" w14:textId="77777777" w:rsidR="009F0A70" w:rsidRPr="006E3AFE" w:rsidRDefault="009F0A70" w:rsidP="00C60F32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ka-GE"/>
        </w:rPr>
      </w:pPr>
      <w:r w:rsidRPr="006E3AFE">
        <w:rPr>
          <w:rFonts w:ascii="Sylfaen" w:hAnsi="Sylfaen" w:cs="Sylfaen"/>
          <w:b/>
          <w:lang w:val="ka-GE"/>
        </w:rPr>
        <w:t>გენერატორების</w:t>
      </w:r>
      <w:r w:rsidRPr="006E3AFE">
        <w:rPr>
          <w:rFonts w:ascii="Sylfaen" w:hAnsi="Sylfaen"/>
          <w:b/>
          <w:lang w:val="ka-GE"/>
        </w:rPr>
        <w:t xml:space="preserve"> შესყიდვა და </w:t>
      </w:r>
      <w:r w:rsidR="005A6572" w:rsidRPr="006E3AFE">
        <w:rPr>
          <w:rFonts w:ascii="Sylfaen" w:hAnsi="Sylfaen"/>
          <w:b/>
          <w:lang w:val="ka-GE"/>
        </w:rPr>
        <w:t xml:space="preserve">თანმდევი </w:t>
      </w:r>
      <w:r w:rsidRPr="006E3AFE">
        <w:rPr>
          <w:rFonts w:ascii="Sylfaen" w:hAnsi="Sylfaen"/>
          <w:b/>
          <w:lang w:val="ka-GE"/>
        </w:rPr>
        <w:t>მომსახურება</w:t>
      </w:r>
      <w:r w:rsidRPr="006E3AFE">
        <w:rPr>
          <w:rFonts w:ascii="Sylfaen" w:hAnsi="Sylfaen"/>
          <w:lang w:val="ka-GE"/>
        </w:rPr>
        <w:t xml:space="preserve"> თბილისსა და რეგიონ</w:t>
      </w:r>
      <w:r w:rsidR="00CD4347" w:rsidRPr="006E3AFE">
        <w:rPr>
          <w:rFonts w:ascii="Sylfaen" w:hAnsi="Sylfaen"/>
          <w:lang w:val="ka-GE"/>
        </w:rPr>
        <w:t>ები</w:t>
      </w:r>
      <w:r w:rsidRPr="006E3AFE">
        <w:rPr>
          <w:rFonts w:ascii="Sylfaen" w:hAnsi="Sylfaen"/>
          <w:lang w:val="ka-GE"/>
        </w:rPr>
        <w:t>ს მასშტაბით</w:t>
      </w:r>
      <w:r w:rsidR="00336C7C" w:rsidRPr="006E3AFE">
        <w:rPr>
          <w:rFonts w:ascii="Sylfaen" w:hAnsi="Sylfaen"/>
          <w:lang w:val="ka-GE"/>
        </w:rPr>
        <w:t>:</w:t>
      </w:r>
    </w:p>
    <w:p w14:paraId="3EB20DDC" w14:textId="77777777" w:rsidR="00336C7C" w:rsidRPr="006E3AFE" w:rsidRDefault="00336C7C" w:rsidP="00C60F32">
      <w:pPr>
        <w:pStyle w:val="ListParagraph"/>
        <w:numPr>
          <w:ilvl w:val="0"/>
          <w:numId w:val="24"/>
        </w:numPr>
        <w:jc w:val="both"/>
        <w:rPr>
          <w:rFonts w:ascii="Sylfaen" w:hAnsi="Sylfaen"/>
          <w:lang w:val="ka-GE"/>
        </w:rPr>
      </w:pPr>
      <w:r w:rsidRPr="006E3AFE">
        <w:rPr>
          <w:rFonts w:ascii="Sylfaen" w:hAnsi="Sylfaen"/>
          <w:lang w:val="ka-GE"/>
        </w:rPr>
        <w:t xml:space="preserve">შესასყიდი გენერატორების მახასიათებლები მოცემულია </w:t>
      </w:r>
      <w:r w:rsidR="00C60F32" w:rsidRPr="006E3AFE">
        <w:rPr>
          <w:rFonts w:ascii="Sylfaen" w:hAnsi="Sylfaen" w:cs="Sylfaen"/>
          <w:lang w:val="ka-GE"/>
        </w:rPr>
        <w:t xml:space="preserve">დანართში </w:t>
      </w:r>
      <w:r w:rsidRPr="006E3AFE">
        <w:rPr>
          <w:rFonts w:ascii="Sylfaen" w:hAnsi="Sylfaen" w:cs="Sylfaen"/>
          <w:lang w:val="ka-GE"/>
        </w:rPr>
        <w:t>№1</w:t>
      </w:r>
      <w:r w:rsidR="00C60F32" w:rsidRPr="006E3AFE">
        <w:rPr>
          <w:rFonts w:ascii="Sylfaen" w:hAnsi="Sylfaen" w:cs="Sylfaen"/>
          <w:lang w:val="ka-GE"/>
        </w:rPr>
        <w:t>;</w:t>
      </w:r>
      <w:r w:rsidR="002C211D">
        <w:rPr>
          <w:rFonts w:ascii="Sylfaen" w:hAnsi="Sylfaen" w:cs="Sylfaen"/>
          <w:lang w:val="ka-GE"/>
        </w:rPr>
        <w:t xml:space="preserve"> </w:t>
      </w:r>
    </w:p>
    <w:p w14:paraId="4FCA80CB" w14:textId="77777777" w:rsidR="00316BB1" w:rsidRPr="006E3AFE" w:rsidRDefault="00336C7C" w:rsidP="00C60F32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ka-GE"/>
        </w:rPr>
      </w:pPr>
      <w:r w:rsidRPr="006E3AFE">
        <w:rPr>
          <w:rFonts w:ascii="Sylfaen" w:hAnsi="Sylfaen" w:cs="Sylfaen"/>
          <w:lang w:val="ka-GE"/>
        </w:rPr>
        <w:t>შესყიდვის</w:t>
      </w:r>
      <w:r w:rsidR="002C211D">
        <w:rPr>
          <w:rFonts w:ascii="Sylfaen" w:hAnsi="Sylfaen" w:cs="Sylfaen"/>
          <w:lang w:val="ka-GE"/>
        </w:rPr>
        <w:t xml:space="preserve"> შესახებ</w:t>
      </w:r>
      <w:r w:rsidRPr="006E3AFE">
        <w:rPr>
          <w:rFonts w:ascii="Sylfaen" w:hAnsi="Sylfaen" w:cs="Sylfaen"/>
          <w:lang w:val="ka-GE"/>
        </w:rPr>
        <w:t xml:space="preserve"> მოთხოვნა ხორციელდება წლის განმავლობაში</w:t>
      </w:r>
      <w:r w:rsidR="006E3AFE">
        <w:rPr>
          <w:rFonts w:ascii="Sylfaen" w:hAnsi="Sylfaen" w:cs="Sylfaen"/>
          <w:lang w:val="ka-GE"/>
        </w:rPr>
        <w:t xml:space="preserve"> ბანკის</w:t>
      </w:r>
      <w:r w:rsidRPr="006E3AFE">
        <w:rPr>
          <w:rFonts w:ascii="Sylfaen" w:hAnsi="Sylfaen" w:cs="Sylfaen"/>
          <w:lang w:val="ka-GE"/>
        </w:rPr>
        <w:t xml:space="preserve"> </w:t>
      </w:r>
      <w:r w:rsidR="00316BB1" w:rsidRPr="006E3AFE">
        <w:rPr>
          <w:rFonts w:ascii="Sylfaen" w:hAnsi="Sylfaen" w:cs="Sylfaen"/>
          <w:lang w:val="ka-GE"/>
        </w:rPr>
        <w:t>საჭიროებიდან გამომდინარე</w:t>
      </w:r>
      <w:r w:rsidR="006E3AFE">
        <w:rPr>
          <w:rFonts w:ascii="Sylfaen" w:hAnsi="Sylfaen" w:cs="Sylfaen"/>
          <w:lang w:val="ka-GE"/>
        </w:rPr>
        <w:t xml:space="preserve"> (</w:t>
      </w:r>
      <w:r w:rsidRPr="006E3AFE">
        <w:rPr>
          <w:rFonts w:ascii="Sylfaen" w:hAnsi="Sylfaen" w:cs="Sylfaen"/>
          <w:lang w:val="ka-GE"/>
        </w:rPr>
        <w:t>ახალი სერვისცენტრის ან/და ტრე</w:t>
      </w:r>
      <w:r w:rsidR="00316BB1" w:rsidRPr="006E3AFE">
        <w:rPr>
          <w:rFonts w:ascii="Sylfaen" w:hAnsi="Sylfaen" w:cs="Sylfaen"/>
          <w:lang w:val="ka-GE"/>
        </w:rPr>
        <w:t>ნინგ ცენტრის გახსნის</w:t>
      </w:r>
      <w:r w:rsidR="006E3AFE">
        <w:rPr>
          <w:rFonts w:ascii="Sylfaen" w:hAnsi="Sylfaen" w:cs="Sylfaen"/>
          <w:lang w:val="ka-GE"/>
        </w:rPr>
        <w:t>, ასევე არსებული გენერატორის დაზიანების შემთხვევაში);</w:t>
      </w:r>
    </w:p>
    <w:p w14:paraId="26BBDDB7" w14:textId="77777777" w:rsidR="0083289C" w:rsidRPr="00F734FB" w:rsidRDefault="00D76917" w:rsidP="00C60F32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მომწოდებელმა კომპანიამ</w:t>
      </w:r>
      <w:r w:rsidR="002C211D">
        <w:rPr>
          <w:rFonts w:ascii="Sylfaen" w:hAnsi="Sylfaen" w:cs="Sylfaen"/>
          <w:lang w:val="ka-GE"/>
        </w:rPr>
        <w:t xml:space="preserve"> უნდა უზრუნველყოს გენერატორის მიწოდება და მონტაჟი შემსყიდველის მიერ მითითებულ მისამართზე; </w:t>
      </w:r>
      <w:r w:rsidR="009F0A70" w:rsidRPr="006E3AFE">
        <w:rPr>
          <w:rFonts w:ascii="Sylfaen" w:hAnsi="Sylfaen" w:cs="Sylfaen"/>
          <w:lang w:val="ka-GE"/>
        </w:rPr>
        <w:t xml:space="preserve">სერვისცენტრების მისამართები იხილეთ </w:t>
      </w:r>
      <w:r w:rsidR="00C60F32" w:rsidRPr="006E3AFE">
        <w:rPr>
          <w:rFonts w:ascii="Sylfaen" w:hAnsi="Sylfaen" w:cs="Sylfaen"/>
          <w:lang w:val="ka-GE"/>
        </w:rPr>
        <w:t>დანართში</w:t>
      </w:r>
      <w:r w:rsidR="009F0A70" w:rsidRPr="006E3AFE">
        <w:rPr>
          <w:rFonts w:ascii="Sylfaen" w:hAnsi="Sylfaen" w:cs="Sylfaen"/>
          <w:lang w:val="ka-GE"/>
        </w:rPr>
        <w:t xml:space="preserve"> </w:t>
      </w:r>
      <w:r w:rsidR="00C60F32" w:rsidRPr="006E3AFE">
        <w:rPr>
          <w:rFonts w:ascii="Sylfaen" w:hAnsi="Sylfaen" w:cs="Sylfaen"/>
          <w:lang w:val="ka-GE"/>
        </w:rPr>
        <w:t>№2</w:t>
      </w:r>
      <w:r w:rsidR="00316BB1" w:rsidRPr="006E3AFE">
        <w:rPr>
          <w:rFonts w:ascii="Sylfaen" w:hAnsi="Sylfaen" w:cs="Sylfaen"/>
          <w:lang w:val="ka-GE"/>
        </w:rPr>
        <w:t>;</w:t>
      </w:r>
    </w:p>
    <w:p w14:paraId="10357386" w14:textId="77777777" w:rsidR="00F734FB" w:rsidRPr="006E3AFE" w:rsidRDefault="00F734FB" w:rsidP="00F734FB">
      <w:pPr>
        <w:pStyle w:val="ListParagraph"/>
        <w:spacing w:after="0" w:line="240" w:lineRule="auto"/>
        <w:jc w:val="both"/>
        <w:rPr>
          <w:lang w:val="ka-GE"/>
        </w:rPr>
      </w:pPr>
    </w:p>
    <w:p w14:paraId="6D9D9E70" w14:textId="77777777" w:rsidR="00F64499" w:rsidRPr="006E3AFE" w:rsidRDefault="00F64499" w:rsidP="00C60F32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6E3AFE">
        <w:rPr>
          <w:rFonts w:ascii="Sylfaen" w:hAnsi="Sylfaen" w:cs="Sylfaen"/>
          <w:b/>
          <w:lang w:val="ka-GE"/>
        </w:rPr>
        <w:t>არსებული</w:t>
      </w:r>
      <w:r w:rsidRPr="006E3AFE">
        <w:rPr>
          <w:rFonts w:ascii="Sylfaen" w:hAnsi="Sylfaen"/>
          <w:b/>
          <w:lang w:val="ka-GE"/>
        </w:rPr>
        <w:t xml:space="preserve"> გენერატორების</w:t>
      </w:r>
      <w:r w:rsidR="00316BB1" w:rsidRPr="006E3AFE">
        <w:rPr>
          <w:rFonts w:ascii="Sylfaen" w:hAnsi="Sylfaen"/>
          <w:b/>
          <w:lang w:val="ka-GE"/>
        </w:rPr>
        <w:t xml:space="preserve"> სერვისი:</w:t>
      </w:r>
    </w:p>
    <w:p w14:paraId="52D428D2" w14:textId="77777777" w:rsidR="006D7B43" w:rsidRPr="006E3AFE" w:rsidRDefault="00F64499" w:rsidP="00C60F32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6E3AFE">
        <w:rPr>
          <w:rFonts w:ascii="Sylfaen" w:hAnsi="Sylfaen" w:cs="Sylfaen"/>
          <w:lang w:val="ka-GE"/>
        </w:rPr>
        <w:t>კრედო ბანკ</w:t>
      </w:r>
      <w:r w:rsidR="006D7B43" w:rsidRPr="006E3AFE">
        <w:rPr>
          <w:rFonts w:ascii="Sylfaen" w:hAnsi="Sylfaen" w:cs="Sylfaen"/>
          <w:lang w:val="ka-GE"/>
        </w:rPr>
        <w:t>ი</w:t>
      </w:r>
      <w:r w:rsidRPr="006E3AFE">
        <w:rPr>
          <w:rFonts w:ascii="Sylfaen" w:hAnsi="Sylfaen" w:cs="Sylfaen"/>
          <w:lang w:val="ka-GE"/>
        </w:rPr>
        <w:t xml:space="preserve">ს </w:t>
      </w:r>
      <w:r w:rsidR="006D7B43" w:rsidRPr="006E3AFE">
        <w:rPr>
          <w:rFonts w:ascii="Sylfaen" w:hAnsi="Sylfaen" w:cs="Sylfaen"/>
          <w:lang w:val="ka-GE"/>
        </w:rPr>
        <w:t xml:space="preserve"> საკუთრებაში</w:t>
      </w:r>
      <w:r w:rsidR="00EC1D50" w:rsidRPr="006E3AFE">
        <w:rPr>
          <w:rFonts w:ascii="Sylfaen" w:hAnsi="Sylfaen" w:cs="Sylfaen"/>
          <w:lang w:val="ka-GE"/>
        </w:rPr>
        <w:t xml:space="preserve"> არსებული </w:t>
      </w:r>
      <w:r w:rsidR="00316BB1" w:rsidRPr="006E3AFE">
        <w:rPr>
          <w:rFonts w:ascii="Sylfaen" w:hAnsi="Sylfaen" w:cs="Sylfaen"/>
          <w:lang w:val="ka-GE"/>
        </w:rPr>
        <w:t xml:space="preserve"> </w:t>
      </w:r>
      <w:r w:rsidR="0083289C" w:rsidRPr="006E3AFE">
        <w:rPr>
          <w:rFonts w:ascii="Sylfaen" w:hAnsi="Sylfaen" w:cs="Sylfaen"/>
          <w:lang w:val="ka-GE"/>
        </w:rPr>
        <w:t>სხვადასხვა ბრენდისა და სიმძლავრის</w:t>
      </w:r>
      <w:r w:rsidRPr="006E3AFE">
        <w:rPr>
          <w:rFonts w:ascii="Sylfaen" w:hAnsi="Sylfaen" w:cs="Sylfaen"/>
          <w:lang w:val="ka-GE"/>
        </w:rPr>
        <w:t xml:space="preserve"> </w:t>
      </w:r>
      <w:r w:rsidR="00301E74" w:rsidRPr="006E3AFE">
        <w:rPr>
          <w:rFonts w:ascii="Sylfaen" w:hAnsi="Sylfaen" w:cs="Sylfaen"/>
          <w:lang w:val="ka-GE"/>
        </w:rPr>
        <w:t xml:space="preserve">გენერატორების </w:t>
      </w:r>
      <w:r w:rsidR="00EC1D50" w:rsidRPr="006E3AFE">
        <w:rPr>
          <w:rFonts w:ascii="Sylfaen" w:hAnsi="Sylfaen" w:cs="Sylfaen"/>
          <w:lang w:val="ka-GE"/>
        </w:rPr>
        <w:t xml:space="preserve"> </w:t>
      </w:r>
      <w:r w:rsidR="00301E74" w:rsidRPr="006E3AFE">
        <w:rPr>
          <w:rFonts w:ascii="Sylfaen" w:hAnsi="Sylfaen" w:cs="Sylfaen"/>
          <w:lang w:val="ka-GE"/>
        </w:rPr>
        <w:t xml:space="preserve">შეკეთება </w:t>
      </w:r>
      <w:r w:rsidR="00D76917">
        <w:rPr>
          <w:rFonts w:ascii="Sylfaen" w:hAnsi="Sylfaen" w:cs="Sylfaen"/>
          <w:lang w:val="ka-GE"/>
        </w:rPr>
        <w:t xml:space="preserve"> ბანკის </w:t>
      </w:r>
      <w:r w:rsidR="00301E74" w:rsidRPr="006E3AFE">
        <w:rPr>
          <w:rFonts w:ascii="Sylfaen" w:hAnsi="Sylfaen" w:cs="Sylfaen"/>
          <w:lang w:val="ka-GE"/>
        </w:rPr>
        <w:t>საჭიროებიდან გამომდინარე</w:t>
      </w:r>
      <w:r w:rsidR="00D76917">
        <w:rPr>
          <w:rFonts w:ascii="Sylfaen" w:hAnsi="Sylfaen" w:cs="Sylfaen"/>
          <w:lang w:val="ka-GE"/>
        </w:rPr>
        <w:t>;</w:t>
      </w:r>
      <w:r w:rsidR="00301E74" w:rsidRPr="006E3AFE">
        <w:rPr>
          <w:rFonts w:ascii="Sylfaen" w:hAnsi="Sylfaen" w:cs="Sylfaen"/>
          <w:lang w:val="ka-GE"/>
        </w:rPr>
        <w:t xml:space="preserve"> </w:t>
      </w:r>
    </w:p>
    <w:p w14:paraId="302EDD20" w14:textId="77777777" w:rsidR="009E6447" w:rsidRPr="00D76917" w:rsidRDefault="009E6447" w:rsidP="00C60F3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6E3AFE">
        <w:rPr>
          <w:rFonts w:ascii="Sylfaen" w:hAnsi="Sylfaen" w:cs="Sylfaen"/>
          <w:lang w:val="ka-GE"/>
        </w:rPr>
        <w:t>დაზიანების შემთხვევაში მომწოდებელ</w:t>
      </w:r>
      <w:r w:rsidR="00D76917">
        <w:rPr>
          <w:rFonts w:ascii="Sylfaen" w:hAnsi="Sylfaen" w:cs="Sylfaen"/>
          <w:lang w:val="ka-GE"/>
        </w:rPr>
        <w:t>მა უნდა</w:t>
      </w:r>
      <w:r w:rsidRPr="006E3AFE">
        <w:rPr>
          <w:rFonts w:ascii="Sylfaen" w:hAnsi="Sylfaen" w:cs="Sylfaen"/>
          <w:lang w:val="ka-GE"/>
        </w:rPr>
        <w:t xml:space="preserve"> </w:t>
      </w:r>
      <w:r w:rsidR="00D76917">
        <w:rPr>
          <w:rFonts w:ascii="Sylfaen" w:hAnsi="Sylfaen" w:cs="Sylfaen"/>
          <w:lang w:val="ka-GE"/>
        </w:rPr>
        <w:t xml:space="preserve">უზრუნველყოს </w:t>
      </w:r>
      <w:r w:rsidRPr="006E3AFE">
        <w:rPr>
          <w:rFonts w:ascii="Sylfaen" w:hAnsi="Sylfaen" w:cs="Sylfaen"/>
          <w:lang w:val="ka-GE"/>
        </w:rPr>
        <w:t>გენერატორის ადგილზე დათვალიერება და შეკეთება</w:t>
      </w:r>
      <w:r w:rsidR="00301E74" w:rsidRPr="006E3AFE">
        <w:rPr>
          <w:rFonts w:ascii="Sylfaen" w:hAnsi="Sylfaen" w:cs="Sylfaen"/>
          <w:lang w:val="ka-GE"/>
        </w:rPr>
        <w:t>;</w:t>
      </w:r>
    </w:p>
    <w:p w14:paraId="10E5F07E" w14:textId="77777777" w:rsidR="00D76917" w:rsidRPr="00D76917" w:rsidRDefault="00D76917" w:rsidP="00C60F3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ღირებულება განისაზღვრება ყოველ ინდივიდუალურ შემთხვევაში, დაზიანების შეფასების შემდგომ, ორმხრივი შეთანხმების საფუძველზე;</w:t>
      </w:r>
    </w:p>
    <w:p w14:paraId="6047B969" w14:textId="77777777" w:rsidR="009F0A70" w:rsidRPr="006E3AFE" w:rsidRDefault="009F0A70" w:rsidP="00C60F32">
      <w:pPr>
        <w:pStyle w:val="ListParagraph"/>
        <w:spacing w:after="0" w:line="240" w:lineRule="auto"/>
        <w:ind w:left="1500"/>
        <w:jc w:val="both"/>
        <w:rPr>
          <w:rFonts w:ascii="Sylfaen" w:hAnsi="Sylfaen"/>
          <w:lang w:val="ka-GE"/>
        </w:rPr>
      </w:pPr>
    </w:p>
    <w:p w14:paraId="3AA0CE5B" w14:textId="77777777" w:rsidR="00CF3B51" w:rsidRPr="006E3AFE" w:rsidRDefault="003841EB" w:rsidP="00C60F32">
      <w:pPr>
        <w:pStyle w:val="Heading2"/>
        <w:numPr>
          <w:ilvl w:val="0"/>
          <w:numId w:val="5"/>
        </w:numPr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5" w:name="_Toc368413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აუცილებელი</w:t>
      </w:r>
      <w:r w:rsidR="006E3AFE" w:rsidRPr="006E3AF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r w:rsidR="00CF3B51" w:rsidRPr="006E3AF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მოთხოვნები</w:t>
      </w:r>
      <w:bookmarkEnd w:id="5"/>
    </w:p>
    <w:p w14:paraId="46195166" w14:textId="77777777" w:rsidR="001928E3" w:rsidRPr="006E3AFE" w:rsidRDefault="001928E3" w:rsidP="00C60F32">
      <w:pPr>
        <w:pStyle w:val="ListParagraph"/>
        <w:numPr>
          <w:ilvl w:val="0"/>
          <w:numId w:val="9"/>
        </w:numPr>
        <w:jc w:val="both"/>
        <w:rPr>
          <w:rFonts w:ascii="Sylfaen" w:hAnsi="Sylfaen" w:cs="Sylfaen"/>
          <w:lang w:val="ka-GE"/>
        </w:rPr>
      </w:pPr>
      <w:r w:rsidRPr="006E3AFE">
        <w:rPr>
          <w:rFonts w:ascii="Sylfaen" w:hAnsi="Sylfaen"/>
          <w:lang w:val="ka-GE"/>
        </w:rPr>
        <w:t>ფასების</w:t>
      </w:r>
      <w:r w:rsidR="003841EB">
        <w:rPr>
          <w:rFonts w:ascii="Sylfaen" w:hAnsi="Sylfaen"/>
          <w:lang w:val="ka-GE"/>
        </w:rPr>
        <w:t>/შემოთავაზების</w:t>
      </w:r>
      <w:r w:rsidRPr="006E3AFE">
        <w:rPr>
          <w:rFonts w:ascii="Sylfaen" w:hAnsi="Sylfaen"/>
          <w:lang w:val="ka-GE"/>
        </w:rPr>
        <w:t xml:space="preserve"> მოწოდება ხდება დანართი №1 მეშვეობით</w:t>
      </w:r>
      <w:r w:rsidR="003841EB">
        <w:rPr>
          <w:rFonts w:ascii="Sylfaen" w:hAnsi="Sylfaen"/>
          <w:lang w:val="ka-GE"/>
        </w:rPr>
        <w:t xml:space="preserve"> (სისტემაში უნდა დაიტვირთოს </w:t>
      </w:r>
      <w:r w:rsidRPr="006E3AFE">
        <w:rPr>
          <w:rFonts w:ascii="Sylfaen" w:hAnsi="Sylfaen" w:cs="Sylfaen"/>
          <w:lang w:val="ka-GE"/>
        </w:rPr>
        <w:t xml:space="preserve">უფლებამოსილი პირის </w:t>
      </w:r>
      <w:r w:rsidR="00C60F32" w:rsidRPr="006E3AFE">
        <w:rPr>
          <w:rFonts w:ascii="Sylfaen" w:hAnsi="Sylfaen" w:cs="Sylfaen"/>
          <w:lang w:val="ka-GE"/>
        </w:rPr>
        <w:t xml:space="preserve">მიერ ხელმოწერილი და </w:t>
      </w:r>
      <w:r w:rsidR="003841EB">
        <w:rPr>
          <w:rFonts w:ascii="Sylfaen" w:hAnsi="Sylfaen" w:cs="Sylfaen"/>
          <w:lang w:val="ka-GE"/>
        </w:rPr>
        <w:t>ბეჭდით დამოწმებული დასკანერებული ვერსია);</w:t>
      </w:r>
    </w:p>
    <w:p w14:paraId="545495D0" w14:textId="77777777" w:rsidR="00CF3B51" w:rsidRPr="006E3AFE" w:rsidRDefault="001928E3" w:rsidP="00C60F32">
      <w:pPr>
        <w:pStyle w:val="ListParagraph"/>
        <w:numPr>
          <w:ilvl w:val="0"/>
          <w:numId w:val="9"/>
        </w:numPr>
        <w:jc w:val="both"/>
        <w:rPr>
          <w:rFonts w:ascii="Sylfaen" w:hAnsi="Sylfaen" w:cs="Sylfaen"/>
          <w:lang w:val="ka-GE"/>
        </w:rPr>
      </w:pPr>
      <w:r w:rsidRPr="006E3AFE">
        <w:rPr>
          <w:rFonts w:ascii="Sylfaen" w:hAnsi="Sylfaen" w:cs="Sylfaen"/>
          <w:lang w:val="ka-GE"/>
        </w:rPr>
        <w:t xml:space="preserve">წინადადებაში მითითებული </w:t>
      </w:r>
      <w:r w:rsidR="00FF55AC" w:rsidRPr="006E3AFE">
        <w:rPr>
          <w:rFonts w:ascii="Sylfaen" w:hAnsi="Sylfaen" w:cs="Sylfaen"/>
          <w:lang w:val="ka-GE"/>
        </w:rPr>
        <w:t xml:space="preserve"> </w:t>
      </w:r>
      <w:r w:rsidRPr="006E3AFE">
        <w:rPr>
          <w:rFonts w:ascii="Sylfaen" w:hAnsi="Sylfaen" w:cs="Sylfaen"/>
          <w:lang w:val="ka-GE"/>
        </w:rPr>
        <w:t xml:space="preserve">ფასი გამოსახული უნდა იყოს </w:t>
      </w:r>
      <w:r w:rsidR="00CF6B71">
        <w:rPr>
          <w:rFonts w:ascii="Sylfaen" w:hAnsi="Sylfaen" w:cs="Sylfaen"/>
          <w:b/>
          <w:u w:val="single"/>
          <w:lang w:val="ka-GE"/>
        </w:rPr>
        <w:t>დოლარში</w:t>
      </w:r>
      <w:r w:rsidRPr="006E3AFE">
        <w:rPr>
          <w:rFonts w:ascii="Sylfaen" w:hAnsi="Sylfaen" w:cs="Sylfaen"/>
          <w:lang w:val="ka-GE"/>
        </w:rPr>
        <w:t xml:space="preserve"> და  მოიცავდეს ყველა ხარჯს, მათ შორის:</w:t>
      </w:r>
      <w:r w:rsidR="00123C5C" w:rsidRPr="006E3AFE">
        <w:rPr>
          <w:rFonts w:ascii="Sylfaen" w:hAnsi="Sylfaen" w:cs="Sylfaen"/>
        </w:rPr>
        <w:t xml:space="preserve"> </w:t>
      </w:r>
      <w:r w:rsidR="00123C5C" w:rsidRPr="006E3AFE">
        <w:rPr>
          <w:rFonts w:ascii="Sylfaen" w:hAnsi="Sylfaen" w:cs="Sylfaen"/>
          <w:lang w:val="ka-GE"/>
        </w:rPr>
        <w:t>ტრანსპორტირება</w:t>
      </w:r>
      <w:r w:rsidR="0017603F">
        <w:rPr>
          <w:rFonts w:ascii="Sylfaen" w:hAnsi="Sylfaen" w:cs="Sylfaen"/>
          <w:lang w:val="ka-GE"/>
        </w:rPr>
        <w:t>/მიწოდების ღირებულება</w:t>
      </w:r>
      <w:r w:rsidR="00123C5C" w:rsidRPr="006E3AFE">
        <w:rPr>
          <w:rFonts w:ascii="Sylfaen" w:hAnsi="Sylfaen" w:cs="Sylfaen"/>
          <w:lang w:val="ka-GE"/>
        </w:rPr>
        <w:t>,</w:t>
      </w:r>
      <w:r w:rsidRPr="006E3AFE">
        <w:rPr>
          <w:rFonts w:ascii="Sylfaen" w:hAnsi="Sylfaen" w:cs="Sylfaen"/>
          <w:lang w:val="ka-GE"/>
        </w:rPr>
        <w:t xml:space="preserve"> </w:t>
      </w:r>
      <w:r w:rsidR="006415CE">
        <w:rPr>
          <w:rFonts w:ascii="Sylfaen" w:hAnsi="Sylfaen" w:cs="Sylfaen"/>
          <w:lang w:val="ka-GE"/>
        </w:rPr>
        <w:t xml:space="preserve">მონტაჟი, </w:t>
      </w:r>
      <w:r w:rsidRPr="006E3AFE">
        <w:rPr>
          <w:rFonts w:ascii="Sylfaen" w:hAnsi="Sylfaen" w:cs="Sylfaen"/>
          <w:lang w:val="ka-GE"/>
        </w:rPr>
        <w:t>საქართველოს კანონმდებლობით დადგენილი გადასახადები, თუ მოსაკრებლები (მათ შორის დღგ);</w:t>
      </w:r>
    </w:p>
    <w:p w14:paraId="4C042BA5" w14:textId="77777777" w:rsidR="00170A86" w:rsidRPr="006E3AFE" w:rsidRDefault="00123C5C" w:rsidP="00C60F32">
      <w:pPr>
        <w:pStyle w:val="ListParagraph"/>
        <w:numPr>
          <w:ilvl w:val="0"/>
          <w:numId w:val="9"/>
        </w:numPr>
        <w:jc w:val="both"/>
        <w:rPr>
          <w:rFonts w:ascii="Sylfaen" w:hAnsi="Sylfaen" w:cs="Sylfaen"/>
          <w:lang w:val="ka-GE"/>
        </w:rPr>
      </w:pPr>
      <w:r w:rsidRPr="006E3AFE">
        <w:rPr>
          <w:rFonts w:ascii="Sylfaen" w:hAnsi="Sylfaen"/>
          <w:lang w:val="ka-GE"/>
        </w:rPr>
        <w:t>მომსახურების</w:t>
      </w:r>
      <w:r w:rsidR="003841EB">
        <w:rPr>
          <w:rFonts w:ascii="Sylfaen" w:hAnsi="Sylfaen"/>
          <w:lang w:val="ka-GE"/>
        </w:rPr>
        <w:t xml:space="preserve"> შესყიდვის</w:t>
      </w:r>
      <w:r w:rsidR="007041F2" w:rsidRPr="006E3AFE">
        <w:rPr>
          <w:rFonts w:ascii="Sylfaen" w:hAnsi="Sylfaen"/>
          <w:lang w:val="ka-GE"/>
        </w:rPr>
        <w:t xml:space="preserve"> </w:t>
      </w:r>
      <w:r w:rsidRPr="006E3AFE">
        <w:rPr>
          <w:rFonts w:ascii="Sylfaen" w:hAnsi="Sylfaen"/>
          <w:lang w:val="ka-GE"/>
        </w:rPr>
        <w:t xml:space="preserve">შემთხვევაში </w:t>
      </w:r>
      <w:r w:rsidR="007041F2" w:rsidRPr="006E3AFE">
        <w:rPr>
          <w:rFonts w:ascii="Sylfaen" w:hAnsi="Sylfaen"/>
          <w:lang w:val="ka-GE"/>
        </w:rPr>
        <w:t xml:space="preserve">ტრანსპორტირების თანხა განსაზვრეთ </w:t>
      </w:r>
      <w:r w:rsidRPr="006E3AFE">
        <w:rPr>
          <w:rFonts w:ascii="Sylfaen" w:hAnsi="Sylfaen"/>
          <w:lang w:val="ka-GE"/>
        </w:rPr>
        <w:t xml:space="preserve">1კმ-ს </w:t>
      </w:r>
      <w:r w:rsidR="007041F2" w:rsidRPr="006E3AFE">
        <w:rPr>
          <w:rFonts w:ascii="Sylfaen" w:hAnsi="Sylfaen"/>
          <w:lang w:val="ka-GE"/>
        </w:rPr>
        <w:t>ღირებულებით</w:t>
      </w:r>
      <w:r w:rsidR="003841EB">
        <w:rPr>
          <w:rFonts w:ascii="Sylfaen" w:hAnsi="Sylfaen"/>
          <w:lang w:val="ka-GE"/>
        </w:rPr>
        <w:t xml:space="preserve"> თბილისის გარეთ</w:t>
      </w:r>
      <w:r w:rsidR="007041F2" w:rsidRPr="006E3AFE">
        <w:rPr>
          <w:rFonts w:ascii="Sylfaen" w:hAnsi="Sylfaen"/>
          <w:lang w:val="ka-GE"/>
        </w:rPr>
        <w:t>;</w:t>
      </w:r>
    </w:p>
    <w:p w14:paraId="570B4609" w14:textId="77777777" w:rsidR="00A127C8" w:rsidRPr="006E3AFE" w:rsidRDefault="00A127C8" w:rsidP="00C60F32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 w:rsidRPr="006E3AFE">
        <w:rPr>
          <w:rFonts w:ascii="Sylfaen" w:hAnsi="Sylfaen" w:cs="Sylfaen"/>
          <w:lang w:val="ka-GE"/>
        </w:rPr>
        <w:t>მიწოდების ვადებში უნდა მიეთითოს სამუშაო დღეების რაოდენობა;</w:t>
      </w:r>
    </w:p>
    <w:p w14:paraId="668AB317" w14:textId="77777777" w:rsidR="00A127C8" w:rsidRPr="006E3AFE" w:rsidRDefault="00A127C8" w:rsidP="00C60F32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 w:rsidRPr="006E3AFE">
        <w:rPr>
          <w:rFonts w:ascii="Sylfaen" w:hAnsi="Sylfaen"/>
          <w:lang w:val="ka-GE"/>
        </w:rPr>
        <w:t>მომწოდებელი იღებს ვალდებულებას მისაწოდებელი საქონლის შეფუთვებს ქარხნულად მითითებული ქონდეს:</w:t>
      </w:r>
    </w:p>
    <w:p w14:paraId="720561CE" w14:textId="77777777" w:rsidR="00A127C8" w:rsidRPr="006E3AFE" w:rsidRDefault="00A127C8" w:rsidP="00C60F32">
      <w:pPr>
        <w:pStyle w:val="ListParagraph"/>
        <w:numPr>
          <w:ilvl w:val="1"/>
          <w:numId w:val="15"/>
        </w:numPr>
        <w:jc w:val="both"/>
        <w:rPr>
          <w:rFonts w:ascii="Sylfaen" w:hAnsi="Sylfaen"/>
          <w:lang w:val="ka-GE"/>
        </w:rPr>
      </w:pPr>
      <w:r w:rsidRPr="006E3AFE">
        <w:rPr>
          <w:rFonts w:ascii="Sylfaen" w:hAnsi="Sylfaen"/>
          <w:lang w:val="ka-GE"/>
        </w:rPr>
        <w:t>ბრენდის დასახელება</w:t>
      </w:r>
    </w:p>
    <w:p w14:paraId="5385FD9E" w14:textId="77777777" w:rsidR="00A127C8" w:rsidRPr="006E3AFE" w:rsidRDefault="00A127C8" w:rsidP="00C60F32">
      <w:pPr>
        <w:pStyle w:val="ListParagraph"/>
        <w:numPr>
          <w:ilvl w:val="1"/>
          <w:numId w:val="16"/>
        </w:numPr>
        <w:jc w:val="both"/>
        <w:rPr>
          <w:rFonts w:ascii="Sylfaen" w:hAnsi="Sylfaen"/>
          <w:lang w:val="ka-GE"/>
        </w:rPr>
      </w:pPr>
      <w:r w:rsidRPr="006E3AFE">
        <w:rPr>
          <w:rFonts w:ascii="Sylfaen" w:hAnsi="Sylfaen"/>
          <w:lang w:val="ka-GE"/>
        </w:rPr>
        <w:t>მწარმოებელი ქვეყანა</w:t>
      </w:r>
    </w:p>
    <w:p w14:paraId="565F71E3" w14:textId="77777777" w:rsidR="0027790C" w:rsidRDefault="00A127C8" w:rsidP="00C60F32">
      <w:pPr>
        <w:pStyle w:val="ListParagraph"/>
        <w:numPr>
          <w:ilvl w:val="1"/>
          <w:numId w:val="16"/>
        </w:numPr>
        <w:jc w:val="both"/>
        <w:rPr>
          <w:rFonts w:ascii="Sylfaen" w:hAnsi="Sylfaen"/>
          <w:lang w:val="ka-GE"/>
        </w:rPr>
      </w:pPr>
      <w:r w:rsidRPr="006E3AFE">
        <w:rPr>
          <w:rFonts w:ascii="Sylfaen" w:hAnsi="Sylfaen"/>
          <w:lang w:val="ka-GE"/>
        </w:rPr>
        <w:t>პარამეტრები (ზომა, წონა, სახეობა)</w:t>
      </w:r>
    </w:p>
    <w:p w14:paraId="26A0E2FD" w14:textId="77777777" w:rsidR="00A127C8" w:rsidRPr="0027790C" w:rsidRDefault="00A127C8" w:rsidP="0027790C">
      <w:pPr>
        <w:rPr>
          <w:lang w:val="ka-GE"/>
        </w:rPr>
      </w:pPr>
    </w:p>
    <w:p w14:paraId="0530CF5E" w14:textId="77777777" w:rsidR="00A127C8" w:rsidRPr="006E3AFE" w:rsidRDefault="00A127C8" w:rsidP="00C60F32">
      <w:pPr>
        <w:pStyle w:val="ListParagraph"/>
        <w:jc w:val="both"/>
        <w:rPr>
          <w:rFonts w:ascii="Sylfaen" w:hAnsi="Sylfaen"/>
          <w:lang w:val="ka-GE"/>
        </w:rPr>
      </w:pPr>
    </w:p>
    <w:p w14:paraId="3C8FF941" w14:textId="77777777" w:rsidR="00CF3B51" w:rsidRPr="006E3AFE" w:rsidRDefault="00CF3B51" w:rsidP="00C60F32">
      <w:pPr>
        <w:pStyle w:val="Heading2"/>
        <w:numPr>
          <w:ilvl w:val="0"/>
          <w:numId w:val="5"/>
        </w:numPr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6" w:name="_Toc368414"/>
      <w:r w:rsidRPr="006E3AF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ანგარიშსწორების პირობები</w:t>
      </w:r>
      <w:bookmarkEnd w:id="6"/>
    </w:p>
    <w:p w14:paraId="7A59FD9D" w14:textId="77777777" w:rsidR="00CF6B71" w:rsidRPr="00EE6C5F" w:rsidRDefault="00CF6B71" w:rsidP="00CF6B7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bookmarkStart w:id="7" w:name="_Toc368415"/>
      <w:r w:rsidRPr="00A36062">
        <w:rPr>
          <w:rFonts w:ascii="Sylfaen" w:hAnsi="Sylfaen" w:cs="Sylfaen"/>
          <w:lang w:val="ka-GE"/>
        </w:rPr>
        <w:t>კრედო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ბანკი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ტენდერში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გამარჯვებულ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კომპანიასთან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გააფორმებს</w:t>
      </w:r>
      <w:r w:rsidRPr="00EE6C5F">
        <w:rPr>
          <w:rFonts w:ascii="Sylfaen" w:hAnsi="Sylfaen" w:cs="Sylfaen"/>
          <w:lang w:val="ka-GE"/>
        </w:rPr>
        <w:t xml:space="preserve"> 1 </w:t>
      </w:r>
      <w:r w:rsidRPr="00A36062">
        <w:rPr>
          <w:rFonts w:ascii="Sylfaen" w:hAnsi="Sylfaen" w:cs="Sylfaen"/>
          <w:lang w:val="ka-GE"/>
        </w:rPr>
        <w:t>წლიან</w:t>
      </w:r>
      <w:r w:rsidRPr="00EE6C5F">
        <w:rPr>
          <w:rFonts w:ascii="Sylfaen" w:hAnsi="Sylfaen" w:cs="Sylfaen"/>
          <w:lang w:val="ka-GE"/>
        </w:rPr>
        <w:t xml:space="preserve"> </w:t>
      </w:r>
      <w:r w:rsidRPr="00A36062">
        <w:rPr>
          <w:rFonts w:ascii="Sylfaen" w:hAnsi="Sylfaen" w:cs="Sylfaen"/>
          <w:lang w:val="ka-GE"/>
        </w:rPr>
        <w:t>ხელშეკრულებას</w:t>
      </w:r>
      <w:r w:rsidRPr="00EE6C5F">
        <w:rPr>
          <w:rFonts w:ascii="Sylfaen" w:hAnsi="Sylfaen" w:cs="Sylfaen"/>
          <w:lang w:val="ka-GE"/>
        </w:rPr>
        <w:t xml:space="preserve"> </w:t>
      </w:r>
      <w:r w:rsidRPr="008A59F6">
        <w:rPr>
          <w:rFonts w:ascii="Sylfaen" w:hAnsi="Sylfaen"/>
          <w:lang w:val="ka-GE"/>
        </w:rPr>
        <w:t>შემდეგი</w:t>
      </w:r>
      <w:r w:rsidRPr="008A59F6">
        <w:rPr>
          <w:lang w:val="ka-GE"/>
        </w:rPr>
        <w:t xml:space="preserve"> </w:t>
      </w:r>
      <w:r w:rsidRPr="008A59F6">
        <w:rPr>
          <w:rFonts w:ascii="Sylfaen" w:hAnsi="Sylfaen"/>
          <w:lang w:val="ka-GE"/>
        </w:rPr>
        <w:t>სავალდებულო</w:t>
      </w:r>
      <w:r w:rsidRPr="008A59F6">
        <w:rPr>
          <w:lang w:val="ka-GE"/>
        </w:rPr>
        <w:t xml:space="preserve"> </w:t>
      </w:r>
      <w:r w:rsidRPr="008A59F6">
        <w:rPr>
          <w:rFonts w:ascii="Sylfaen" w:hAnsi="Sylfaen"/>
          <w:lang w:val="ka-GE"/>
        </w:rPr>
        <w:t>პირობების</w:t>
      </w:r>
      <w:r w:rsidRPr="008A59F6">
        <w:rPr>
          <w:lang w:val="ka-GE"/>
        </w:rPr>
        <w:t xml:space="preserve"> </w:t>
      </w:r>
      <w:r w:rsidRPr="008A59F6">
        <w:rPr>
          <w:rFonts w:ascii="Sylfaen" w:hAnsi="Sylfaen"/>
          <w:lang w:val="ka-GE"/>
        </w:rPr>
        <w:t>გათვალისწინებით</w:t>
      </w:r>
      <w:r w:rsidRPr="008A59F6">
        <w:rPr>
          <w:lang w:val="ka-GE"/>
        </w:rPr>
        <w:t>:</w:t>
      </w:r>
    </w:p>
    <w:p w14:paraId="6963696B" w14:textId="77777777" w:rsidR="00CF6B71" w:rsidRPr="002F18E8" w:rsidRDefault="00CF6B71" w:rsidP="00CF6B7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F18E8">
        <w:rPr>
          <w:rFonts w:ascii="Sylfaen" w:hAnsi="Sylfaen" w:cs="Sylfaen"/>
          <w:lang w:val="ka-GE"/>
        </w:rPr>
        <w:t>ანგარიშსწორება განხორციელდება უნაღდო ანგარიშსწორების ფორმით</w:t>
      </w:r>
      <w:r w:rsidRPr="002F18E8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მხოლოდ </w:t>
      </w:r>
      <w:r w:rsidRPr="002F18E8">
        <w:rPr>
          <w:rFonts w:ascii="Sylfaen" w:hAnsi="Sylfaen" w:cs="Sylfaen"/>
          <w:lang w:val="ka-GE"/>
        </w:rPr>
        <w:t xml:space="preserve">კრედო </w:t>
      </w:r>
      <w:r>
        <w:rPr>
          <w:rFonts w:ascii="Sylfaen" w:hAnsi="Sylfaen" w:cs="Sylfaen"/>
          <w:lang w:val="ka-GE"/>
        </w:rPr>
        <w:t>ბანკში არსებულ ანგარიშზე</w:t>
      </w:r>
      <w:r w:rsidR="00F734FB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(ანგარიშის არ ქონის შემთხვევაში აუცილებელია კრედო ბანკში ანგარიშის გახსნა) </w:t>
      </w:r>
      <w:r w:rsidRPr="002F18E8">
        <w:rPr>
          <w:rFonts w:ascii="Sylfaen" w:hAnsi="Sylfaen" w:cs="Sylfaen"/>
          <w:lang w:val="ka-GE"/>
        </w:rPr>
        <w:t xml:space="preserve"> ყოველი შესყიდვის დასრულების შემდგომ მიღება-ჩაბარების აქტის გაფორმებიდან არაუგვიანეს 5 სამუშაო დღის განმავლობაში.</w:t>
      </w:r>
    </w:p>
    <w:p w14:paraId="25D0119A" w14:textId="77777777" w:rsidR="00CF6B71" w:rsidRPr="008A59F6" w:rsidRDefault="00CF6B71" w:rsidP="00CF6B71">
      <w:pPr>
        <w:pStyle w:val="ListParagraph"/>
        <w:numPr>
          <w:ilvl w:val="0"/>
          <w:numId w:val="36"/>
        </w:numPr>
        <w:jc w:val="both"/>
        <w:rPr>
          <w:lang w:val="ka-GE"/>
        </w:rPr>
      </w:pPr>
      <w:r w:rsidRPr="008A59F6">
        <w:rPr>
          <w:rFonts w:ascii="Sylfaen" w:hAnsi="Sylfaen"/>
          <w:lang w:val="ka-GE"/>
        </w:rPr>
        <w:t>ტენდერში</w:t>
      </w:r>
      <w:r w:rsidRPr="008A59F6">
        <w:rPr>
          <w:lang w:val="ka-GE"/>
        </w:rPr>
        <w:t xml:space="preserve"> </w:t>
      </w:r>
      <w:r w:rsidRPr="008A59F6">
        <w:rPr>
          <w:rFonts w:ascii="Sylfaen" w:hAnsi="Sylfaen"/>
          <w:lang w:val="ka-GE"/>
        </w:rPr>
        <w:t>მოწოდებული</w:t>
      </w:r>
      <w:r w:rsidRPr="008A59F6">
        <w:rPr>
          <w:lang w:val="ka-GE"/>
        </w:rPr>
        <w:t xml:space="preserve">  </w:t>
      </w:r>
      <w:r w:rsidRPr="008A59F6">
        <w:rPr>
          <w:rFonts w:ascii="Sylfaen" w:hAnsi="Sylfaen"/>
          <w:u w:val="single"/>
          <w:lang w:val="ka-GE"/>
        </w:rPr>
        <w:t>ფასების</w:t>
      </w:r>
      <w:r w:rsidRPr="008A59F6">
        <w:rPr>
          <w:u w:val="single"/>
          <w:lang w:val="ka-GE"/>
        </w:rPr>
        <w:t xml:space="preserve"> </w:t>
      </w:r>
      <w:r w:rsidRPr="008A59F6">
        <w:rPr>
          <w:rFonts w:ascii="Sylfaen" w:hAnsi="Sylfaen"/>
          <w:u w:val="single"/>
          <w:lang w:val="ka-GE"/>
        </w:rPr>
        <w:t>და</w:t>
      </w:r>
      <w:r w:rsidRPr="008A59F6">
        <w:rPr>
          <w:u w:val="single"/>
          <w:lang w:val="ka-GE"/>
        </w:rPr>
        <w:t xml:space="preserve"> </w:t>
      </w:r>
      <w:r w:rsidRPr="008A59F6">
        <w:rPr>
          <w:rFonts w:ascii="Sylfaen" w:hAnsi="Sylfaen"/>
          <w:u w:val="single"/>
          <w:lang w:val="ka-GE"/>
        </w:rPr>
        <w:t>პირობების</w:t>
      </w:r>
      <w:r w:rsidRPr="008A59F6">
        <w:rPr>
          <w:u w:val="single"/>
          <w:lang w:val="ka-GE"/>
        </w:rPr>
        <w:t xml:space="preserve"> </w:t>
      </w:r>
      <w:r w:rsidRPr="008A59F6">
        <w:rPr>
          <w:rFonts w:ascii="Sylfaen" w:hAnsi="Sylfaen"/>
          <w:u w:val="single"/>
          <w:lang w:val="ka-GE"/>
        </w:rPr>
        <w:t>ფიქსირება</w:t>
      </w:r>
      <w:r w:rsidRPr="008A59F6">
        <w:rPr>
          <w:u w:val="single"/>
          <w:lang w:val="ka-GE"/>
        </w:rPr>
        <w:t xml:space="preserve">/ </w:t>
      </w:r>
      <w:r w:rsidRPr="008A59F6">
        <w:rPr>
          <w:rFonts w:ascii="Sylfaen" w:hAnsi="Sylfaen"/>
          <w:u w:val="single"/>
          <w:lang w:val="ka-GE"/>
        </w:rPr>
        <w:t>უცვლელობა</w:t>
      </w:r>
      <w:r w:rsidRPr="008A59F6">
        <w:rPr>
          <w:u w:val="single"/>
          <w:lang w:val="ka-GE"/>
        </w:rPr>
        <w:t>;</w:t>
      </w:r>
    </w:p>
    <w:p w14:paraId="3A4011B8" w14:textId="77777777" w:rsidR="00CF3B51" w:rsidRPr="006E3AFE" w:rsidRDefault="00CF3B51" w:rsidP="00C60F32">
      <w:pPr>
        <w:pStyle w:val="Heading2"/>
        <w:numPr>
          <w:ilvl w:val="0"/>
          <w:numId w:val="5"/>
        </w:numPr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r w:rsidRPr="006E3AF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გამარჯვებულის გამოვლენა</w:t>
      </w:r>
      <w:bookmarkEnd w:id="7"/>
    </w:p>
    <w:p w14:paraId="46F49257" w14:textId="77777777" w:rsidR="00CF3B51" w:rsidRPr="006E3AFE" w:rsidRDefault="00CF3B51" w:rsidP="00C60F32">
      <w:pPr>
        <w:jc w:val="both"/>
        <w:rPr>
          <w:rFonts w:ascii="Sylfaen" w:hAnsi="Sylfaen"/>
          <w:lang w:val="ka-GE"/>
        </w:rPr>
      </w:pPr>
      <w:r w:rsidRPr="006E3AFE">
        <w:rPr>
          <w:rFonts w:ascii="Sylfaen" w:hAnsi="Sylfaen"/>
          <w:lang w:val="ka-GE"/>
        </w:rPr>
        <w:t xml:space="preserve">ტენდერში მონაწილეობით დაინტერესებულმა პირებმა წინადადებები </w:t>
      </w:r>
      <w:r w:rsidR="003841EB">
        <w:rPr>
          <w:rFonts w:ascii="Sylfaen" w:hAnsi="Sylfaen"/>
          <w:lang w:val="ka-GE"/>
        </w:rPr>
        <w:t xml:space="preserve">უნდა </w:t>
      </w:r>
      <w:r w:rsidRPr="006E3AFE">
        <w:rPr>
          <w:rFonts w:ascii="Sylfaen" w:hAnsi="Sylfaen"/>
          <w:lang w:val="ka-GE"/>
        </w:rPr>
        <w:t>წარ</w:t>
      </w:r>
      <w:r w:rsidR="003841EB">
        <w:rPr>
          <w:rFonts w:ascii="Sylfaen" w:hAnsi="Sylfaen"/>
          <w:lang w:val="ka-GE"/>
        </w:rPr>
        <w:t>მო</w:t>
      </w:r>
      <w:r w:rsidRPr="006E3AFE">
        <w:rPr>
          <w:rFonts w:ascii="Sylfaen" w:hAnsi="Sylfaen"/>
          <w:lang w:val="ka-GE"/>
        </w:rPr>
        <w:t xml:space="preserve">ადგინონ შესყიდვების ელექტრონული სისტემის– </w:t>
      </w:r>
      <w:hyperlink r:id="rId8" w:history="1">
        <w:r w:rsidRPr="006E3AFE">
          <w:rPr>
            <w:rStyle w:val="Hyperlink"/>
            <w:rFonts w:ascii="Sylfaen" w:hAnsi="Sylfaen"/>
            <w:lang w:val="ka-GE"/>
          </w:rPr>
          <w:t>etenders.ge</w:t>
        </w:r>
      </w:hyperlink>
      <w:r w:rsidRPr="006E3AFE">
        <w:rPr>
          <w:rFonts w:ascii="Sylfaen" w:hAnsi="Sylfaen"/>
          <w:lang w:val="ka-GE"/>
        </w:rPr>
        <w:t xml:space="preserve"> –ს საშუალებით. ტენდერი ჩატარდება ეგრეთ წოდებული ერთი კონვერტის პრინციპით</w:t>
      </w:r>
      <w:r w:rsidRPr="006E3AFE">
        <w:rPr>
          <w:rStyle w:val="FootnoteReference"/>
          <w:rFonts w:ascii="Sylfaen" w:hAnsi="Sylfaen"/>
          <w:lang w:val="ka-GE"/>
        </w:rPr>
        <w:footnoteReference w:id="1"/>
      </w:r>
      <w:r w:rsidRPr="006E3AFE">
        <w:rPr>
          <w:rFonts w:ascii="Sylfaen" w:hAnsi="Sylfaen"/>
          <w:lang w:val="ka-GE"/>
        </w:rPr>
        <w:t>.</w:t>
      </w:r>
    </w:p>
    <w:p w14:paraId="2F9EECEC" w14:textId="77777777" w:rsidR="00CF3B51" w:rsidRPr="006E3AFE" w:rsidRDefault="00CF3B51" w:rsidP="00C60F32">
      <w:pPr>
        <w:jc w:val="both"/>
        <w:rPr>
          <w:rFonts w:ascii="Sylfaen" w:hAnsi="Sylfaen"/>
          <w:b/>
          <w:lang w:val="ka-GE"/>
        </w:rPr>
      </w:pPr>
      <w:r w:rsidRPr="006E3AFE">
        <w:rPr>
          <w:rFonts w:ascii="Sylfaen" w:hAnsi="Sylfaen"/>
          <w:lang w:val="ka-GE"/>
        </w:rPr>
        <w:t xml:space="preserve">სატენდერო კომიტეტი განიხილავს </w:t>
      </w:r>
      <w:hyperlink r:id="rId9" w:history="1">
        <w:r w:rsidRPr="006E3AFE">
          <w:rPr>
            <w:rStyle w:val="Hyperlink"/>
            <w:rFonts w:ascii="Sylfaen" w:hAnsi="Sylfaen"/>
            <w:lang w:val="de-DE"/>
          </w:rPr>
          <w:t>tenders.ge</w:t>
        </w:r>
      </w:hyperlink>
      <w:r w:rsidRPr="006E3AFE">
        <w:rPr>
          <w:rFonts w:ascii="Sylfaen" w:hAnsi="Sylfaen"/>
          <w:lang w:val="de-DE"/>
        </w:rPr>
        <w:t xml:space="preserve"> -</w:t>
      </w:r>
      <w:r w:rsidRPr="006E3AFE">
        <w:rPr>
          <w:rFonts w:ascii="Sylfaen" w:hAnsi="Sylfaen"/>
          <w:lang w:val="ka-GE"/>
        </w:rPr>
        <w:t>ს</w:t>
      </w:r>
      <w:r w:rsidRPr="006E3AFE">
        <w:rPr>
          <w:rFonts w:ascii="Sylfaen" w:hAnsi="Sylfaen"/>
          <w:lang w:val="de-DE"/>
        </w:rPr>
        <w:t xml:space="preserve"> </w:t>
      </w:r>
      <w:r w:rsidRPr="006E3AFE">
        <w:rPr>
          <w:rFonts w:ascii="Sylfaen" w:hAnsi="Sylfaen"/>
          <w:lang w:val="ka-GE"/>
        </w:rPr>
        <w:t>საშუალებით</w:t>
      </w:r>
      <w:r w:rsidRPr="006E3AFE">
        <w:rPr>
          <w:rFonts w:ascii="Sylfaen" w:hAnsi="Sylfaen"/>
          <w:lang w:val="de-DE"/>
        </w:rPr>
        <w:t xml:space="preserve"> </w:t>
      </w:r>
      <w:r w:rsidRPr="006E3AFE">
        <w:rPr>
          <w:rFonts w:ascii="Sylfaen" w:hAnsi="Sylfaen"/>
          <w:lang w:val="ka-GE"/>
        </w:rPr>
        <w:t>წარმოდგენილ</w:t>
      </w:r>
      <w:r w:rsidRPr="006E3AFE">
        <w:rPr>
          <w:rFonts w:ascii="Sylfaen" w:hAnsi="Sylfaen"/>
          <w:lang w:val="de-DE"/>
        </w:rPr>
        <w:t xml:space="preserve"> </w:t>
      </w:r>
      <w:r w:rsidRPr="006E3AFE">
        <w:rPr>
          <w:rFonts w:ascii="Sylfaen" w:hAnsi="Sylfaen"/>
          <w:lang w:val="ka-GE"/>
        </w:rPr>
        <w:t xml:space="preserve">ყველა სატენდერო წინადადებას და </w:t>
      </w:r>
      <w:r w:rsidRPr="003841EB">
        <w:rPr>
          <w:rFonts w:ascii="Sylfaen" w:hAnsi="Sylfaen"/>
          <w:lang w:val="ka-GE"/>
        </w:rPr>
        <w:t>გამარჯვებულად გამოავლენს კომპანიას, ქვემოთ ჩამოთვლილი კრიტერიუმების გათვალისწინებით:</w:t>
      </w:r>
    </w:p>
    <w:p w14:paraId="7EF3E0FD" w14:textId="77777777" w:rsidR="00CF3B51" w:rsidRPr="006E3AFE" w:rsidRDefault="00CF3B51" w:rsidP="002C211D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6E3AFE">
        <w:rPr>
          <w:rFonts w:ascii="Sylfaen" w:hAnsi="Sylfaen" w:cs="Sylfaen"/>
          <w:b/>
          <w:lang w:val="ka-GE"/>
        </w:rPr>
        <w:t>ფასი</w:t>
      </w:r>
    </w:p>
    <w:p w14:paraId="6D0B4025" w14:textId="77777777" w:rsidR="003841EB" w:rsidRPr="006E3AFE" w:rsidRDefault="003841EB" w:rsidP="003841EB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6E3AFE">
        <w:rPr>
          <w:rFonts w:ascii="Sylfaen" w:hAnsi="Sylfaen" w:cs="Sylfaen"/>
          <w:b/>
          <w:lang w:val="ka-GE"/>
        </w:rPr>
        <w:t>მოწოდების ვადები</w:t>
      </w:r>
    </w:p>
    <w:p w14:paraId="63A8BD8E" w14:textId="77777777" w:rsidR="006C6438" w:rsidRPr="006E3AFE" w:rsidRDefault="00733C4E" w:rsidP="002C211D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პროდუქციისა და მომსახურების</w:t>
      </w:r>
      <w:r w:rsidR="009E6447" w:rsidRPr="006E3AFE">
        <w:rPr>
          <w:rFonts w:ascii="Sylfaen" w:hAnsi="Sylfaen" w:cs="Sylfaen"/>
          <w:b/>
          <w:lang w:val="ka-GE"/>
        </w:rPr>
        <w:t xml:space="preserve"> ხარისხი</w:t>
      </w:r>
    </w:p>
    <w:p w14:paraId="5B7CE300" w14:textId="77777777" w:rsidR="006C6438" w:rsidRPr="006E3AFE" w:rsidRDefault="006C6438" w:rsidP="002C211D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6E3AFE">
        <w:rPr>
          <w:rFonts w:ascii="Sylfaen" w:hAnsi="Sylfaen" w:cs="Sylfaen"/>
          <w:b/>
          <w:lang w:val="ka-GE"/>
        </w:rPr>
        <w:t>კომპანიის გამოცდილება</w:t>
      </w:r>
    </w:p>
    <w:p w14:paraId="611D5ED9" w14:textId="77777777" w:rsidR="00CF3B51" w:rsidRPr="006E3AFE" w:rsidRDefault="00CF3B51" w:rsidP="00C60F32">
      <w:pPr>
        <w:jc w:val="both"/>
        <w:rPr>
          <w:rFonts w:ascii="Sylfaen" w:hAnsi="Sylfaen"/>
          <w:u w:val="single"/>
          <w:lang w:val="ka-GE"/>
        </w:rPr>
      </w:pPr>
    </w:p>
    <w:p w14:paraId="3ECCA198" w14:textId="77777777" w:rsidR="00CF3B51" w:rsidRPr="006E3AFE" w:rsidRDefault="00CF3B51" w:rsidP="00C60F32">
      <w:pPr>
        <w:pStyle w:val="Heading2"/>
        <w:numPr>
          <w:ilvl w:val="0"/>
          <w:numId w:val="5"/>
        </w:numPr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8" w:name="_Toc368416"/>
      <w:r w:rsidRPr="006E3AF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მომწოდებლის მიერ etenders.ge–ზე ასატვირთი დოკუმენტაცია</w:t>
      </w:r>
      <w:bookmarkEnd w:id="8"/>
    </w:p>
    <w:p w14:paraId="4B601A3C" w14:textId="77777777" w:rsidR="007041F2" w:rsidRPr="006E3AFE" w:rsidRDefault="007041F2" w:rsidP="00C60F32">
      <w:pPr>
        <w:jc w:val="both"/>
        <w:rPr>
          <w:rFonts w:ascii="Sylfaen" w:hAnsi="Sylfaen"/>
          <w:lang w:val="ka-GE"/>
        </w:rPr>
      </w:pPr>
      <w:r w:rsidRPr="006E3AFE">
        <w:rPr>
          <w:rFonts w:ascii="Sylfaen" w:hAnsi="Sylfaen"/>
          <w:lang w:val="ka-GE"/>
        </w:rPr>
        <w:t>მომწოდებელმა სისტემაში უნდა ატვირთოს  შემდეგი დოკუმენტაცია:</w:t>
      </w:r>
    </w:p>
    <w:p w14:paraId="40DB5DB8" w14:textId="77777777" w:rsidR="001D71B0" w:rsidRPr="00E07908" w:rsidRDefault="001D71B0" w:rsidP="001D71B0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rFonts w:ascii="Sylfaen" w:hAnsi="Sylfaen"/>
          <w:b/>
          <w:lang w:val="ka-GE"/>
        </w:rPr>
      </w:pPr>
      <w:r w:rsidRPr="0026016C">
        <w:rPr>
          <w:rFonts w:ascii="Sylfaen" w:eastAsia="Times New Roman" w:hAnsi="Sylfaen" w:cs="Times New Roman"/>
          <w:b/>
          <w:color w:val="000000"/>
          <w:lang w:val="ka-GE"/>
        </w:rPr>
        <w:t>ინფორმაცია კომპანიის შესახებ</w:t>
      </w:r>
      <w:r w:rsidRPr="0026016C">
        <w:rPr>
          <w:rFonts w:ascii="Sylfaen" w:eastAsia="Times New Roman" w:hAnsi="Sylfaen" w:cs="Times New Roman"/>
          <w:color w:val="000000"/>
          <w:lang w:val="ka-GE"/>
        </w:rPr>
        <w:t xml:space="preserve"> - საქმიანობის მოკლე აღწერა, გამოცდილება</w:t>
      </w:r>
      <w:r>
        <w:rPr>
          <w:rFonts w:ascii="Sylfaen" w:eastAsia="Times New Roman" w:hAnsi="Sylfaen" w:cs="Times New Roman"/>
          <w:color w:val="000000"/>
          <w:lang w:val="ka-GE"/>
        </w:rPr>
        <w:t>.</w:t>
      </w:r>
    </w:p>
    <w:p w14:paraId="3AA7213A" w14:textId="77777777" w:rsidR="001D71B0" w:rsidRPr="00007D88" w:rsidRDefault="001D71B0" w:rsidP="001D71B0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rFonts w:ascii="Sylfaen" w:hAnsi="Sylfaen"/>
          <w:b/>
          <w:lang w:val="ka-GE"/>
        </w:rPr>
      </w:pPr>
      <w:r w:rsidRPr="00007D88">
        <w:rPr>
          <w:rFonts w:ascii="Sylfaen" w:hAnsi="Sylfaen"/>
          <w:b/>
          <w:lang w:val="ka-GE"/>
        </w:rPr>
        <w:t>საგარანტიო ვადები და საგარანტიო პერიოდის განმავლობაში მომსახურების პირობების აღწერის დოკუმენტი</w:t>
      </w:r>
      <w:r w:rsidRPr="00007D88">
        <w:rPr>
          <w:rFonts w:ascii="Sylfaen" w:hAnsi="Sylfaen"/>
          <w:b/>
        </w:rPr>
        <w:t>;</w:t>
      </w:r>
    </w:p>
    <w:p w14:paraId="38B28F8E" w14:textId="77777777" w:rsidR="001D71B0" w:rsidRDefault="001D71B0" w:rsidP="001D71B0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სრულყოფილად შევსებული ხარჯთაღრიცხვის ფორმა დანართი №1;</w:t>
      </w:r>
    </w:p>
    <w:p w14:paraId="3539FA20" w14:textId="77777777" w:rsidR="001D71B0" w:rsidRDefault="001D71B0" w:rsidP="001D71B0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უფლებამოსილი პირის მიერ ხელმოწერილი დამატებითი დანართები:</w:t>
      </w:r>
    </w:p>
    <w:p w14:paraId="0C3D78AB" w14:textId="77777777" w:rsidR="001D71B0" w:rsidRPr="00A951DE" w:rsidRDefault="001D71B0" w:rsidP="001D71B0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sz w:val="20"/>
          <w:lang w:val="ka-GE"/>
        </w:rPr>
      </w:pPr>
      <w:r w:rsidRPr="00A951DE">
        <w:rPr>
          <w:rFonts w:ascii="Sylfaen" w:hAnsi="Sylfaen"/>
          <w:sz w:val="20"/>
          <w:lang w:val="ka-GE"/>
        </w:rPr>
        <w:t>დანართი</w:t>
      </w:r>
      <w:r>
        <w:rPr>
          <w:sz w:val="20"/>
          <w:lang w:val="ka-GE"/>
        </w:rPr>
        <w:t xml:space="preserve"> №3</w:t>
      </w:r>
      <w:r w:rsidRPr="00A951DE">
        <w:rPr>
          <w:sz w:val="20"/>
          <w:lang w:val="ka-GE"/>
        </w:rPr>
        <w:t xml:space="preserve"> - </w:t>
      </w:r>
      <w:r w:rsidRPr="00A951DE">
        <w:rPr>
          <w:rFonts w:ascii="Sylfaen" w:hAnsi="Sylfaen"/>
          <w:sz w:val="20"/>
          <w:lang w:val="ka-GE"/>
        </w:rPr>
        <w:t>შესაბამისობა</w:t>
      </w:r>
      <w:r w:rsidRPr="00A951DE">
        <w:rPr>
          <w:sz w:val="20"/>
          <w:lang w:val="ka-GE"/>
        </w:rPr>
        <w:t xml:space="preserve"> </w:t>
      </w:r>
      <w:r w:rsidRPr="00A951DE">
        <w:rPr>
          <w:rFonts w:ascii="Sylfaen" w:hAnsi="Sylfaen"/>
          <w:sz w:val="20"/>
          <w:lang w:val="ka-GE"/>
        </w:rPr>
        <w:t>გარემოსდააცვით</w:t>
      </w:r>
      <w:r w:rsidRPr="00A951DE">
        <w:rPr>
          <w:sz w:val="20"/>
          <w:lang w:val="ka-GE"/>
        </w:rPr>
        <w:t xml:space="preserve"> </w:t>
      </w:r>
      <w:r w:rsidRPr="00A951DE">
        <w:rPr>
          <w:rFonts w:ascii="Sylfaen" w:hAnsi="Sylfaen"/>
          <w:sz w:val="20"/>
          <w:lang w:val="ka-GE"/>
        </w:rPr>
        <w:t>და</w:t>
      </w:r>
      <w:r w:rsidRPr="00A951DE">
        <w:rPr>
          <w:sz w:val="20"/>
          <w:lang w:val="ka-GE"/>
        </w:rPr>
        <w:t xml:space="preserve"> </w:t>
      </w:r>
      <w:r w:rsidRPr="00A951DE">
        <w:rPr>
          <w:rFonts w:ascii="Sylfaen" w:hAnsi="Sylfaen"/>
          <w:sz w:val="20"/>
          <w:lang w:val="ka-GE"/>
        </w:rPr>
        <w:t>სოციალურ</w:t>
      </w:r>
      <w:r w:rsidRPr="00A951DE">
        <w:rPr>
          <w:sz w:val="20"/>
          <w:lang w:val="ka-GE"/>
        </w:rPr>
        <w:t xml:space="preserve"> </w:t>
      </w:r>
      <w:r w:rsidRPr="00A951DE">
        <w:rPr>
          <w:rFonts w:ascii="Sylfaen" w:hAnsi="Sylfaen"/>
          <w:sz w:val="20"/>
          <w:lang w:val="ka-GE"/>
        </w:rPr>
        <w:t>საკითხებთან</w:t>
      </w:r>
    </w:p>
    <w:p w14:paraId="2D4ADFD6" w14:textId="77777777" w:rsidR="001D71B0" w:rsidRPr="00E07908" w:rsidRDefault="001D71B0" w:rsidP="001D71B0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sz w:val="20"/>
          <w:lang w:val="ka-GE"/>
        </w:rPr>
      </w:pPr>
      <w:r w:rsidRPr="00A951DE">
        <w:rPr>
          <w:rFonts w:ascii="Sylfaen" w:hAnsi="Sylfaen"/>
          <w:sz w:val="20"/>
          <w:lang w:val="ka-GE"/>
        </w:rPr>
        <w:t>დანართი</w:t>
      </w:r>
      <w:r>
        <w:rPr>
          <w:sz w:val="20"/>
          <w:lang w:val="ka-GE"/>
        </w:rPr>
        <w:t xml:space="preserve"> №4</w:t>
      </w:r>
      <w:r w:rsidRPr="00A951DE">
        <w:rPr>
          <w:sz w:val="20"/>
          <w:lang w:val="ka-GE"/>
        </w:rPr>
        <w:t xml:space="preserve"> - </w:t>
      </w:r>
      <w:r w:rsidRPr="00A951DE">
        <w:rPr>
          <w:rFonts w:ascii="Sylfaen" w:hAnsi="Sylfaen"/>
          <w:sz w:val="20"/>
          <w:lang w:val="ka-GE"/>
        </w:rPr>
        <w:t>აფიდავიტი</w:t>
      </w:r>
      <w:r w:rsidRPr="00A951DE">
        <w:rPr>
          <w:sz w:val="20"/>
          <w:lang w:val="ka-GE"/>
        </w:rPr>
        <w:t xml:space="preserve"> </w:t>
      </w:r>
    </w:p>
    <w:p w14:paraId="2C79D28F" w14:textId="77777777" w:rsidR="001D71B0" w:rsidRPr="00BD78D8" w:rsidRDefault="001D71B0" w:rsidP="001D71B0">
      <w:pPr>
        <w:pStyle w:val="ListParagraph"/>
        <w:numPr>
          <w:ilvl w:val="0"/>
          <w:numId w:val="29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</w:t>
      </w:r>
      <w:r w:rsidRPr="00BD78D8">
        <w:rPr>
          <w:rFonts w:ascii="Sylfaen" w:hAnsi="Sylfaen"/>
          <w:lang w:val="ka-GE"/>
        </w:rPr>
        <w:t xml:space="preserve">ნრთი </w:t>
      </w:r>
      <w:r>
        <w:rPr>
          <w:rFonts w:ascii="Sylfaen" w:hAnsi="Sylfaen"/>
          <w:lang w:val="ru-RU"/>
        </w:rPr>
        <w:t xml:space="preserve">№5 - </w:t>
      </w:r>
      <w:r w:rsidRPr="00BD78D8">
        <w:rPr>
          <w:rFonts w:ascii="Sylfaen" w:hAnsi="Sylfaen"/>
          <w:lang w:val="ru-RU"/>
        </w:rPr>
        <w:t>ანგარიშის გახსნის თაობაზე</w:t>
      </w:r>
    </w:p>
    <w:p w14:paraId="588F8C2B" w14:textId="77777777" w:rsidR="00306F08" w:rsidRPr="006E3AFE" w:rsidRDefault="00306F08" w:rsidP="00C60F32">
      <w:pPr>
        <w:spacing w:after="0"/>
        <w:jc w:val="both"/>
        <w:rPr>
          <w:rFonts w:ascii="Sylfaen" w:hAnsi="Sylfaen"/>
          <w:b/>
          <w:lang w:val="ka-GE"/>
        </w:rPr>
      </w:pPr>
    </w:p>
    <w:p w14:paraId="16012DC2" w14:textId="77777777" w:rsidR="00C94111" w:rsidRPr="00C94111" w:rsidRDefault="00C94111" w:rsidP="00C94111">
      <w:pPr>
        <w:pStyle w:val="ListParagraph"/>
        <w:spacing w:after="0"/>
        <w:ind w:left="360"/>
        <w:jc w:val="center"/>
        <w:rPr>
          <w:rFonts w:ascii="Sylfaen" w:hAnsi="Sylfaen"/>
          <w:color w:val="FF0000"/>
          <w:lang w:val="ka-GE"/>
        </w:rPr>
      </w:pPr>
      <w:r w:rsidRPr="00C94111">
        <w:rPr>
          <w:rFonts w:ascii="Sylfaen" w:hAnsi="Sylfaen"/>
          <w:color w:val="FF0000"/>
          <w:lang w:val="ka-GE"/>
        </w:rPr>
        <w:t xml:space="preserve">მოთხოვნილი დოკუმენტაციის არასრულყოფილად </w:t>
      </w:r>
      <w:r>
        <w:rPr>
          <w:rFonts w:ascii="Sylfaen" w:hAnsi="Sylfaen"/>
          <w:color w:val="FF0000"/>
          <w:lang w:val="ka-GE"/>
        </w:rPr>
        <w:t>ატვირთვის შემთხვევაში, შემსყიდველი იტოვებს უფლებას მოახდინოს პრეტენდენტი კომპანიის</w:t>
      </w:r>
      <w:r w:rsidRPr="00C94111">
        <w:rPr>
          <w:rFonts w:ascii="Sylfaen" w:hAnsi="Sylfaen"/>
          <w:color w:val="FF0000"/>
          <w:lang w:val="ka-GE"/>
        </w:rPr>
        <w:t xml:space="preserve"> დისკვალიფიკაცია!</w:t>
      </w:r>
    </w:p>
    <w:p w14:paraId="464520AD" w14:textId="77777777" w:rsidR="003841EB" w:rsidRPr="006E3AFE" w:rsidRDefault="003841EB" w:rsidP="003841EB">
      <w:pPr>
        <w:pStyle w:val="Heading2"/>
        <w:numPr>
          <w:ilvl w:val="0"/>
          <w:numId w:val="5"/>
        </w:numPr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9" w:name="_Toc368417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დამატებითი ინფორმაცია</w:t>
      </w:r>
      <w:bookmarkEnd w:id="9"/>
    </w:p>
    <w:p w14:paraId="65036556" w14:textId="77777777" w:rsidR="007041F2" w:rsidRPr="006E3AFE" w:rsidRDefault="007041F2" w:rsidP="00C60F32">
      <w:pPr>
        <w:pStyle w:val="ListParagraph"/>
        <w:numPr>
          <w:ilvl w:val="0"/>
          <w:numId w:val="30"/>
        </w:numPr>
        <w:spacing w:after="0"/>
        <w:jc w:val="both"/>
        <w:rPr>
          <w:rFonts w:ascii="Sylfaen" w:hAnsi="Sylfaen"/>
          <w:b/>
          <w:lang w:val="ka-GE"/>
        </w:rPr>
      </w:pPr>
      <w:r w:rsidRPr="006E3AFE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მიერ;</w:t>
      </w:r>
    </w:p>
    <w:p w14:paraId="4E5381F0" w14:textId="77777777" w:rsidR="007041F2" w:rsidRPr="006E3AFE" w:rsidRDefault="007041F2" w:rsidP="00C60F32">
      <w:pPr>
        <w:pStyle w:val="ListParagraph"/>
        <w:numPr>
          <w:ilvl w:val="0"/>
          <w:numId w:val="30"/>
        </w:numPr>
        <w:spacing w:after="0"/>
        <w:jc w:val="both"/>
        <w:rPr>
          <w:rFonts w:ascii="Sylfaen" w:hAnsi="Sylfaen"/>
          <w:b/>
          <w:lang w:val="ka-GE"/>
        </w:rPr>
      </w:pPr>
      <w:r w:rsidRPr="006E3AFE">
        <w:rPr>
          <w:rFonts w:ascii="Sylfaen" w:hAnsi="Sylfaen" w:cs="Sylfaen"/>
          <w:color w:val="000000"/>
          <w:lang w:val="ka-GE"/>
        </w:rPr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</w:t>
      </w:r>
      <w:r w:rsidR="00306F08" w:rsidRPr="006E3AFE">
        <w:rPr>
          <w:rFonts w:ascii="Sylfaen" w:hAnsi="Sylfaen" w:cs="Sylfaen"/>
          <w:color w:val="000000"/>
          <w:lang w:val="ka-GE"/>
        </w:rPr>
        <w:t>;</w:t>
      </w:r>
    </w:p>
    <w:p w14:paraId="74ACAB07" w14:textId="77777777" w:rsidR="003841EB" w:rsidRDefault="003841EB" w:rsidP="003841EB">
      <w:pPr>
        <w:pStyle w:val="ListParagraph"/>
        <w:numPr>
          <w:ilvl w:val="0"/>
          <w:numId w:val="30"/>
        </w:numPr>
        <w:jc w:val="both"/>
        <w:rPr>
          <w:rFonts w:ascii="Sylfaen" w:hAnsi="Sylfaen"/>
          <w:lang w:val="ka-GE"/>
        </w:rPr>
      </w:pPr>
      <w:r w:rsidRPr="003841EB">
        <w:rPr>
          <w:rFonts w:ascii="Sylfaen" w:hAnsi="Sylfaen"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</w:t>
      </w:r>
      <w:r>
        <w:rPr>
          <w:rFonts w:ascii="Sylfaen" w:hAnsi="Sylfaen"/>
          <w:lang w:val="ka-GE"/>
        </w:rPr>
        <w:t>;</w:t>
      </w:r>
    </w:p>
    <w:p w14:paraId="1F2A1964" w14:textId="77777777" w:rsidR="005B0567" w:rsidRPr="005B0567" w:rsidRDefault="005B0567" w:rsidP="005B0567">
      <w:pPr>
        <w:jc w:val="both"/>
        <w:rPr>
          <w:rFonts w:ascii="Sylfaen" w:hAnsi="Sylfaen"/>
          <w:lang w:val="ka-GE"/>
        </w:rPr>
      </w:pPr>
    </w:p>
    <w:p w14:paraId="2D1CCFE5" w14:textId="4BFB4CA0" w:rsidR="00CF3B51" w:rsidRDefault="00CF3B51" w:rsidP="005B0567">
      <w:pPr>
        <w:pStyle w:val="ListParagraph"/>
        <w:numPr>
          <w:ilvl w:val="0"/>
          <w:numId w:val="34"/>
        </w:numPr>
        <w:jc w:val="both"/>
        <w:rPr>
          <w:rFonts w:ascii="Sylfaen" w:hAnsi="Sylfaen"/>
          <w:b/>
          <w:lang w:val="ka-GE"/>
        </w:rPr>
      </w:pPr>
      <w:r w:rsidRPr="005B0567">
        <w:rPr>
          <w:rFonts w:ascii="Sylfaen" w:hAnsi="Sylfaen" w:cs="Sylfaen"/>
          <w:b/>
          <w:lang w:val="ka-GE"/>
        </w:rPr>
        <w:t>სატენდერო</w:t>
      </w:r>
      <w:r w:rsidRPr="005B0567">
        <w:rPr>
          <w:rFonts w:ascii="Sylfaen" w:hAnsi="Sylfaen"/>
          <w:b/>
          <w:lang w:val="ka-GE"/>
        </w:rPr>
        <w:t xml:space="preserve"> წინადადების მიღების ბოლო ვადაა:  </w:t>
      </w:r>
      <w:r w:rsidR="00733C4E">
        <w:rPr>
          <w:rFonts w:ascii="Sylfaen" w:hAnsi="Sylfaen"/>
          <w:b/>
          <w:lang w:val="ka-GE"/>
        </w:rPr>
        <w:t>202</w:t>
      </w:r>
      <w:r w:rsidR="002158DC">
        <w:rPr>
          <w:rFonts w:ascii="Sylfaen" w:hAnsi="Sylfaen"/>
          <w:b/>
          <w:lang w:val="ka-GE"/>
        </w:rPr>
        <w:t>4</w:t>
      </w:r>
      <w:r w:rsidRPr="005B0567">
        <w:rPr>
          <w:rFonts w:ascii="Sylfaen" w:hAnsi="Sylfaen"/>
          <w:b/>
          <w:lang w:val="ka-GE"/>
        </w:rPr>
        <w:t xml:space="preserve"> წლის </w:t>
      </w:r>
      <w:r w:rsidR="009A4E57">
        <w:rPr>
          <w:rFonts w:ascii="Sylfaen" w:hAnsi="Sylfaen"/>
          <w:b/>
          <w:lang w:val="ka-GE"/>
        </w:rPr>
        <w:t>6</w:t>
      </w:r>
      <w:r w:rsidR="00CF6B71">
        <w:rPr>
          <w:rFonts w:ascii="Sylfaen" w:hAnsi="Sylfaen"/>
          <w:b/>
          <w:lang w:val="ka-GE"/>
        </w:rPr>
        <w:t xml:space="preserve"> </w:t>
      </w:r>
      <w:r w:rsidR="002158DC">
        <w:rPr>
          <w:rFonts w:ascii="Sylfaen" w:hAnsi="Sylfaen"/>
          <w:b/>
          <w:lang w:val="ka-GE"/>
        </w:rPr>
        <w:t>დეკემბერი</w:t>
      </w:r>
      <w:r w:rsidR="001218CB" w:rsidRPr="005B0567">
        <w:rPr>
          <w:rFonts w:ascii="Sylfaen" w:hAnsi="Sylfaen"/>
          <w:b/>
          <w:lang w:val="ka-GE"/>
        </w:rPr>
        <w:t xml:space="preserve"> </w:t>
      </w:r>
      <w:r w:rsidRPr="005B0567">
        <w:rPr>
          <w:rFonts w:ascii="Sylfaen" w:hAnsi="Sylfaen"/>
          <w:b/>
          <w:lang w:val="ka-GE"/>
        </w:rPr>
        <w:t>18:00 საათი</w:t>
      </w:r>
      <w:r w:rsidR="005B0567" w:rsidRPr="005B0567">
        <w:rPr>
          <w:rFonts w:ascii="Sylfaen" w:hAnsi="Sylfaen"/>
          <w:b/>
          <w:lang w:val="ka-GE"/>
        </w:rPr>
        <w:t>.</w:t>
      </w:r>
    </w:p>
    <w:p w14:paraId="4560515E" w14:textId="77777777" w:rsidR="00CF3B51" w:rsidRPr="006E3AFE" w:rsidRDefault="00CF3B51" w:rsidP="00C60F32">
      <w:pPr>
        <w:jc w:val="both"/>
        <w:rPr>
          <w:rFonts w:ascii="Sylfaen" w:hAnsi="Sylfaen"/>
          <w:lang w:val="ka-GE"/>
        </w:rPr>
      </w:pPr>
    </w:p>
    <w:p w14:paraId="1B1E6070" w14:textId="77777777" w:rsidR="00693B91" w:rsidRDefault="004845BB" w:rsidP="00693B91">
      <w:pPr>
        <w:jc w:val="right"/>
        <w:rPr>
          <w:rFonts w:ascii="Sylfaen" w:hAnsi="Sylfaen"/>
          <w:lang w:val="ka-GE"/>
        </w:rPr>
      </w:pPr>
      <w:r w:rsidRPr="006E3AFE">
        <w:t xml:space="preserve"> </w:t>
      </w:r>
      <w:r w:rsidR="00693B91" w:rsidRPr="000443E4">
        <w:rPr>
          <w:rFonts w:ascii="Sylfaen" w:hAnsi="Sylfaen" w:cs="Sylfaen"/>
          <w:lang w:val="ka-GE"/>
        </w:rPr>
        <w:t>საკონტაქტო</w:t>
      </w:r>
      <w:r w:rsidR="00693B91" w:rsidRPr="000443E4">
        <w:rPr>
          <w:rFonts w:ascii="Sylfaen" w:hAnsi="Sylfaen"/>
          <w:lang w:val="ka-GE"/>
        </w:rPr>
        <w:t xml:space="preserve"> პირი: </w:t>
      </w:r>
      <w:r w:rsidR="0056606A">
        <w:rPr>
          <w:rFonts w:ascii="Sylfaen" w:hAnsi="Sylfaen"/>
          <w:b/>
          <w:i/>
          <w:lang w:val="ka-GE"/>
        </w:rPr>
        <w:t>გიორგი გოგაძე</w:t>
      </w:r>
      <w:r w:rsidR="00693B91">
        <w:rPr>
          <w:rFonts w:ascii="Sylfaen" w:hAnsi="Sylfaen"/>
          <w:lang w:val="ka-GE"/>
        </w:rPr>
        <w:t xml:space="preserve">  </w:t>
      </w:r>
    </w:p>
    <w:p w14:paraId="776661A1" w14:textId="77777777" w:rsidR="00693B91" w:rsidRDefault="00693B91" w:rsidP="00693B91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ტელ.: </w:t>
      </w:r>
      <w:r w:rsidR="0056606A">
        <w:rPr>
          <w:rFonts w:ascii="Sylfaen" w:hAnsi="Sylfaen"/>
          <w:b/>
          <w:i/>
          <w:lang w:val="ka-GE"/>
        </w:rPr>
        <w:t>591750872</w:t>
      </w:r>
      <w:r>
        <w:rPr>
          <w:rFonts w:ascii="Sylfaen" w:hAnsi="Sylfaen"/>
          <w:lang w:val="ka-GE"/>
        </w:rPr>
        <w:t xml:space="preserve">, </w:t>
      </w:r>
    </w:p>
    <w:p w14:paraId="2DBC5F7E" w14:textId="77777777" w:rsidR="00E62192" w:rsidRDefault="00693B91" w:rsidP="00693B91">
      <w:pPr>
        <w:jc w:val="right"/>
        <w:rPr>
          <w:rStyle w:val="Hyperlink"/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ელ. ფოსტა: </w:t>
      </w:r>
      <w:hyperlink r:id="rId10" w:history="1">
        <w:r w:rsidR="0056606A" w:rsidRPr="0061569C">
          <w:rPr>
            <w:rStyle w:val="Hyperlink"/>
            <w:rFonts w:ascii="Sylfaen" w:hAnsi="Sylfaen"/>
          </w:rPr>
          <w:t>ggogadze@credo.ge</w:t>
        </w:r>
      </w:hyperlink>
      <w:r w:rsidR="00961761">
        <w:rPr>
          <w:rStyle w:val="Hyperlink"/>
          <w:rFonts w:ascii="Sylfaen" w:hAnsi="Sylfaen"/>
          <w:lang w:val="ka-GE"/>
        </w:rPr>
        <w:t>,</w:t>
      </w:r>
    </w:p>
    <w:p w14:paraId="2EA81DF2" w14:textId="77777777" w:rsidR="00961761" w:rsidRPr="00961761" w:rsidRDefault="00961761" w:rsidP="00961761">
      <w:pPr>
        <w:jc w:val="right"/>
        <w:rPr>
          <w:rStyle w:val="Hyperlink"/>
          <w:color w:val="auto"/>
          <w:u w:val="none"/>
        </w:rPr>
      </w:pPr>
      <w:r w:rsidRPr="00961761">
        <w:rPr>
          <w:rStyle w:val="Hyperlink"/>
          <w:rFonts w:ascii="Sylfaen" w:hAnsi="Sylfaen"/>
        </w:rPr>
        <w:t>eapkhazava@credo.ge</w:t>
      </w:r>
    </w:p>
    <w:sectPr w:rsidR="00961761" w:rsidRPr="00961761" w:rsidSect="00AB2D35">
      <w:headerReference w:type="default" r:id="rId11"/>
      <w:footerReference w:type="default" r:id="rId12"/>
      <w:pgSz w:w="12240" w:h="15840"/>
      <w:pgMar w:top="1403" w:right="474" w:bottom="720" w:left="720" w:header="568" w:footer="4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97DBC" w14:textId="77777777" w:rsidR="00E26C4C" w:rsidRDefault="00E26C4C" w:rsidP="006E4832">
      <w:pPr>
        <w:spacing w:after="0" w:line="240" w:lineRule="auto"/>
      </w:pPr>
      <w:r>
        <w:separator/>
      </w:r>
    </w:p>
  </w:endnote>
  <w:endnote w:type="continuationSeparator" w:id="0">
    <w:p w14:paraId="767B741B" w14:textId="77777777" w:rsidR="00E26C4C" w:rsidRDefault="00E26C4C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941"/>
      <w:gridCol w:w="1105"/>
    </w:tblGrid>
    <w:tr w:rsidR="00E12E29" w:rsidRPr="008511DC" w14:paraId="5A1EF12D" w14:textId="77777777" w:rsidTr="008511DC">
      <w:tc>
        <w:tcPr>
          <w:tcW w:w="4500" w:type="pct"/>
          <w:tcBorders>
            <w:top w:val="single" w:sz="4" w:space="0" w:color="000000" w:themeColor="text1"/>
          </w:tcBorders>
        </w:tcPr>
        <w:p w14:paraId="7088DB02" w14:textId="77777777" w:rsidR="00AB2D35" w:rsidRPr="00AB2D35" w:rsidRDefault="00D76917" w:rsidP="00D76917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  <w:sz w:val="16"/>
              <w:szCs w:val="16"/>
              <w:lang w:val="ka-GE"/>
            </w:rPr>
          </w:pPr>
          <w:r w:rsidRPr="00AB2D35">
            <w:rPr>
              <w:rFonts w:ascii="Sylfaen" w:hAnsi="Sylfaen"/>
              <w:sz w:val="16"/>
              <w:szCs w:val="16"/>
              <w:lang w:val="ka-GE"/>
            </w:rPr>
            <w:t>ტენდერი</w:t>
          </w:r>
          <w:r w:rsidR="002158DC">
            <w:rPr>
              <w:rFonts w:ascii="Sylfaen" w:hAnsi="Sylfaen"/>
              <w:sz w:val="16"/>
              <w:szCs w:val="16"/>
              <w:lang w:val="ka-GE"/>
            </w:rPr>
            <w:t xml:space="preserve"> №456</w:t>
          </w:r>
          <w:r w:rsidRPr="00AB2D35">
            <w:rPr>
              <w:rFonts w:ascii="Sylfaen" w:hAnsi="Sylfaen"/>
              <w:sz w:val="16"/>
              <w:szCs w:val="16"/>
              <w:lang w:val="ka-GE"/>
            </w:rPr>
            <w:t>- გენერატორების შესყიდვის შესახებ</w:t>
          </w:r>
        </w:p>
        <w:p w14:paraId="4D46E106" w14:textId="77777777" w:rsidR="00E12E29" w:rsidRPr="008511DC" w:rsidRDefault="00E26C4C" w:rsidP="002158DC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</w:rPr>
          </w:pPr>
          <w:sdt>
            <w:sdtPr>
              <w:rPr>
                <w:rFonts w:ascii="Sylfaen" w:hAnsi="Sylfaen"/>
                <w:sz w:val="16"/>
                <w:szCs w:val="16"/>
              </w:rPr>
              <w:alias w:val="Company"/>
              <w:id w:val="1355623563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27790C">
                <w:rPr>
                  <w:rFonts w:ascii="Sylfaen" w:hAnsi="Sylfaen"/>
                  <w:sz w:val="16"/>
                  <w:szCs w:val="16"/>
                  <w:lang w:val="ka-GE"/>
                </w:rPr>
                <w:t>ნოემბერი</w:t>
              </w:r>
              <w:r w:rsidR="0026039C">
                <w:rPr>
                  <w:rFonts w:ascii="Sylfaen" w:hAnsi="Sylfaen"/>
                  <w:sz w:val="16"/>
                  <w:szCs w:val="16"/>
                  <w:lang w:val="ka-GE"/>
                </w:rPr>
                <w:t xml:space="preserve"> 202</w:t>
              </w:r>
              <w:r w:rsidR="002158DC">
                <w:rPr>
                  <w:rFonts w:ascii="Sylfaen" w:hAnsi="Sylfaen"/>
                  <w:sz w:val="16"/>
                  <w:szCs w:val="16"/>
                  <w:lang w:val="ka-GE"/>
                </w:rPr>
                <w:t>4</w:t>
              </w:r>
            </w:sdtContent>
          </w:sdt>
          <w:r w:rsidR="00E12E29" w:rsidRPr="00AB2D35">
            <w:rPr>
              <w:rFonts w:ascii="Sylfaen" w:hAnsi="Sylfaen"/>
              <w:sz w:val="16"/>
              <w:szCs w:val="16"/>
            </w:rPr>
            <w:t xml:space="preserve"> | </w:t>
          </w:r>
          <w:r w:rsidR="00DD6A38" w:rsidRPr="00AB2D35">
            <w:rPr>
              <w:rFonts w:ascii="Sylfaen" w:hAnsi="Sylfaen"/>
              <w:b/>
              <w:sz w:val="16"/>
              <w:szCs w:val="16"/>
              <w:lang w:val="ka-GE"/>
            </w:rPr>
            <w:t>ს</w:t>
          </w:r>
          <w:r w:rsidR="00E12E29" w:rsidRPr="00AB2D35">
            <w:rPr>
              <w:rFonts w:ascii="Sylfaen" w:hAnsi="Sylfaen"/>
              <w:b/>
              <w:sz w:val="16"/>
              <w:szCs w:val="16"/>
              <w:lang w:val="ka-GE"/>
            </w:rPr>
            <w:t>ს</w:t>
          </w:r>
          <w:r w:rsidR="00D76917" w:rsidRPr="00AB2D35">
            <w:rPr>
              <w:rFonts w:ascii="Sylfaen" w:hAnsi="Sylfaen"/>
              <w:b/>
              <w:sz w:val="16"/>
              <w:szCs w:val="16"/>
              <w:lang w:val="ka-GE"/>
            </w:rPr>
            <w:t xml:space="preserve"> </w:t>
          </w:r>
          <w:r w:rsidR="00E12E29" w:rsidRPr="00AB2D35">
            <w:rPr>
              <w:rFonts w:ascii="Sylfaen" w:hAnsi="Sylfaen"/>
              <w:b/>
              <w:sz w:val="16"/>
              <w:szCs w:val="16"/>
              <w:lang w:val="ka-GE"/>
            </w:rPr>
            <w:t>კრედო</w:t>
          </w:r>
          <w:r w:rsidR="00160CEF" w:rsidRPr="00AB2D35">
            <w:rPr>
              <w:rFonts w:ascii="Sylfaen" w:hAnsi="Sylfaen"/>
              <w:b/>
              <w:sz w:val="16"/>
              <w:szCs w:val="16"/>
              <w:lang w:val="ka-GE"/>
            </w:rPr>
            <w:t xml:space="preserve"> ბანკი</w:t>
          </w:r>
          <w:r w:rsidR="008511DC" w:rsidRPr="00D76917">
            <w:rPr>
              <w:rFonts w:ascii="Sylfaen" w:hAnsi="Sylfaen"/>
              <w:b/>
              <w:sz w:val="20"/>
            </w:rPr>
            <w:t xml:space="preserve"> 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3333826A" w14:textId="77777777" w:rsidR="00E12E29" w:rsidRPr="008511DC" w:rsidRDefault="008511DC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="00E12E29" w:rsidRPr="008511DC">
            <w:fldChar w:fldCharType="begin"/>
          </w:r>
          <w:r w:rsidR="00E12E29" w:rsidRPr="008511DC">
            <w:instrText xml:space="preserve"> PAGE   \* MERGEFORMAT </w:instrText>
          </w:r>
          <w:r w:rsidR="00E12E29" w:rsidRPr="008511DC">
            <w:fldChar w:fldCharType="separate"/>
          </w:r>
          <w:r w:rsidR="0026357B" w:rsidRPr="0026357B">
            <w:rPr>
              <w:noProof/>
              <w:color w:val="FFFFFF" w:themeColor="background1"/>
            </w:rPr>
            <w:t>1</w:t>
          </w:r>
          <w:r w:rsidR="00E12E29"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14:paraId="70172EED" w14:textId="77777777" w:rsidR="003D63AA" w:rsidRDefault="003D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D5DF4" w14:textId="77777777" w:rsidR="00E26C4C" w:rsidRDefault="00E26C4C" w:rsidP="006E4832">
      <w:pPr>
        <w:spacing w:after="0" w:line="240" w:lineRule="auto"/>
      </w:pPr>
      <w:r>
        <w:separator/>
      </w:r>
    </w:p>
  </w:footnote>
  <w:footnote w:type="continuationSeparator" w:id="0">
    <w:p w14:paraId="36000BDE" w14:textId="77777777" w:rsidR="00E26C4C" w:rsidRDefault="00E26C4C" w:rsidP="006E4832">
      <w:pPr>
        <w:spacing w:after="0" w:line="240" w:lineRule="auto"/>
      </w:pPr>
      <w:r>
        <w:continuationSeparator/>
      </w:r>
    </w:p>
  </w:footnote>
  <w:footnote w:id="1">
    <w:p w14:paraId="5CA69C47" w14:textId="77777777" w:rsidR="00CF3B51" w:rsidRPr="006E4832" w:rsidRDefault="00CF3B51" w:rsidP="00CF3B51">
      <w:pPr>
        <w:pStyle w:val="FootnoteText"/>
        <w:rPr>
          <w:rFonts w:ascii="Sylfaen" w:hAnsi="Sylfaen"/>
          <w:lang w:val="ka-G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76C8A" w14:textId="77777777" w:rsidR="003D63AA" w:rsidRDefault="00306F08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EFF2FE6" wp14:editId="0EDD58DC">
          <wp:simplePos x="0" y="0"/>
          <wp:positionH relativeFrom="margin">
            <wp:posOffset>5153025</wp:posOffset>
          </wp:positionH>
          <wp:positionV relativeFrom="margin">
            <wp:posOffset>-657225</wp:posOffset>
          </wp:positionV>
          <wp:extent cx="1842770" cy="428625"/>
          <wp:effectExtent l="0" t="0" r="5080" b="9525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do logo geo_e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770" cy="428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D63AA">
      <w:rPr>
        <w:rFonts w:ascii="Sylfaen" w:hAnsi="Sylfaen"/>
        <w:noProof/>
        <w:lang w:val="ka-GE" w:eastAsia="ka-GE"/>
      </w:rPr>
      <w:t xml:space="preserve">                                                                              </w:t>
    </w:r>
    <w:r w:rsidR="00EE0983">
      <w:rPr>
        <w:rFonts w:ascii="Sylfaen" w:hAnsi="Sylfaen"/>
        <w:noProof/>
        <w:lang w:val="ka-GE" w:eastAsia="ka-GE"/>
      </w:rPr>
      <w:t xml:space="preserve">                                                    </w:t>
    </w:r>
    <w:r w:rsidR="00EE0983">
      <w:rPr>
        <w:rFonts w:ascii="Sylfaen" w:hAnsi="Sylfaen"/>
        <w:noProof/>
        <w:lang w:eastAsia="ka-GE"/>
      </w:rPr>
      <w:t xml:space="preserve">                </w:t>
    </w:r>
    <w:r w:rsidR="00EE0983">
      <w:rPr>
        <w:rFonts w:ascii="Sylfaen" w:hAnsi="Sylfaen"/>
        <w:noProof/>
        <w:lang w:val="ka-GE" w:eastAsia="ka-GE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5A81"/>
    <w:multiLevelType w:val="hybridMultilevel"/>
    <w:tmpl w:val="D29C6A5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904AA"/>
    <w:multiLevelType w:val="hybridMultilevel"/>
    <w:tmpl w:val="25B4F3F4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14567"/>
    <w:multiLevelType w:val="hybridMultilevel"/>
    <w:tmpl w:val="77B003E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632ED"/>
    <w:multiLevelType w:val="hybridMultilevel"/>
    <w:tmpl w:val="E0B2B62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733F0"/>
    <w:multiLevelType w:val="hybridMultilevel"/>
    <w:tmpl w:val="13B0A8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123B7D"/>
    <w:multiLevelType w:val="hybridMultilevel"/>
    <w:tmpl w:val="F66063E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5415E"/>
    <w:multiLevelType w:val="hybridMultilevel"/>
    <w:tmpl w:val="0486FE8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13DA3"/>
    <w:multiLevelType w:val="hybridMultilevel"/>
    <w:tmpl w:val="B25E46B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937844"/>
    <w:multiLevelType w:val="hybridMultilevel"/>
    <w:tmpl w:val="3E20E1F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C6E79"/>
    <w:multiLevelType w:val="hybridMultilevel"/>
    <w:tmpl w:val="BCDE0BC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34890"/>
    <w:multiLevelType w:val="hybridMultilevel"/>
    <w:tmpl w:val="FBE2D71C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271AAA"/>
    <w:multiLevelType w:val="hybridMultilevel"/>
    <w:tmpl w:val="367CB12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FA67948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2A196E"/>
    <w:multiLevelType w:val="hybridMultilevel"/>
    <w:tmpl w:val="744261C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05DD0"/>
    <w:multiLevelType w:val="hybridMultilevel"/>
    <w:tmpl w:val="95D204B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C00E1"/>
    <w:multiLevelType w:val="hybridMultilevel"/>
    <w:tmpl w:val="C7C452EE"/>
    <w:lvl w:ilvl="0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9459D2"/>
    <w:multiLevelType w:val="hybridMultilevel"/>
    <w:tmpl w:val="8F7C0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A68A5"/>
    <w:multiLevelType w:val="hybridMultilevel"/>
    <w:tmpl w:val="983836D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D6849"/>
    <w:multiLevelType w:val="hybridMultilevel"/>
    <w:tmpl w:val="6F14EE44"/>
    <w:lvl w:ilvl="0" w:tplc="EA1CCB9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411EF"/>
    <w:multiLevelType w:val="hybridMultilevel"/>
    <w:tmpl w:val="474C9A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9B1BC5"/>
    <w:multiLevelType w:val="hybridMultilevel"/>
    <w:tmpl w:val="2DBA90D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DE6409"/>
    <w:multiLevelType w:val="hybridMultilevel"/>
    <w:tmpl w:val="E48A464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FBB7619"/>
    <w:multiLevelType w:val="hybridMultilevel"/>
    <w:tmpl w:val="CDA6040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63621"/>
    <w:multiLevelType w:val="hybridMultilevel"/>
    <w:tmpl w:val="ECFC082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D58DE"/>
    <w:multiLevelType w:val="hybridMultilevel"/>
    <w:tmpl w:val="F7809E8C"/>
    <w:lvl w:ilvl="0" w:tplc="972E6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FC6AFD"/>
    <w:multiLevelType w:val="hybridMultilevel"/>
    <w:tmpl w:val="9104E0E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92F71"/>
    <w:multiLevelType w:val="hybridMultilevel"/>
    <w:tmpl w:val="62527D6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43313D"/>
    <w:multiLevelType w:val="hybridMultilevel"/>
    <w:tmpl w:val="5BA0625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A50591B"/>
    <w:multiLevelType w:val="hybridMultilevel"/>
    <w:tmpl w:val="547EDF0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382217"/>
    <w:multiLevelType w:val="hybridMultilevel"/>
    <w:tmpl w:val="05BA33B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E3411D6"/>
    <w:multiLevelType w:val="hybridMultilevel"/>
    <w:tmpl w:val="CA689A9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E47008"/>
    <w:multiLevelType w:val="hybridMultilevel"/>
    <w:tmpl w:val="81CE3BD0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35A1BCE"/>
    <w:multiLevelType w:val="hybridMultilevel"/>
    <w:tmpl w:val="C796517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F5A64"/>
    <w:multiLevelType w:val="hybridMultilevel"/>
    <w:tmpl w:val="E424E67A"/>
    <w:lvl w:ilvl="0" w:tplc="0409000F">
      <w:start w:val="1"/>
      <w:numFmt w:val="decimal"/>
      <w:lvlText w:val="%1."/>
      <w:lvlJc w:val="left"/>
      <w:pPr>
        <w:ind w:left="5896" w:hanging="360"/>
      </w:pPr>
    </w:lvl>
    <w:lvl w:ilvl="1" w:tplc="04090019" w:tentative="1">
      <w:start w:val="1"/>
      <w:numFmt w:val="lowerLetter"/>
      <w:lvlText w:val="%2."/>
      <w:lvlJc w:val="left"/>
      <w:pPr>
        <w:ind w:left="6616" w:hanging="360"/>
      </w:pPr>
    </w:lvl>
    <w:lvl w:ilvl="2" w:tplc="0409001B" w:tentative="1">
      <w:start w:val="1"/>
      <w:numFmt w:val="lowerRoman"/>
      <w:lvlText w:val="%3."/>
      <w:lvlJc w:val="right"/>
      <w:pPr>
        <w:ind w:left="7336" w:hanging="180"/>
      </w:pPr>
    </w:lvl>
    <w:lvl w:ilvl="3" w:tplc="0409000F" w:tentative="1">
      <w:start w:val="1"/>
      <w:numFmt w:val="decimal"/>
      <w:lvlText w:val="%4."/>
      <w:lvlJc w:val="left"/>
      <w:pPr>
        <w:ind w:left="8056" w:hanging="360"/>
      </w:pPr>
    </w:lvl>
    <w:lvl w:ilvl="4" w:tplc="04090019" w:tentative="1">
      <w:start w:val="1"/>
      <w:numFmt w:val="lowerLetter"/>
      <w:lvlText w:val="%5."/>
      <w:lvlJc w:val="left"/>
      <w:pPr>
        <w:ind w:left="8776" w:hanging="360"/>
      </w:pPr>
    </w:lvl>
    <w:lvl w:ilvl="5" w:tplc="0409001B" w:tentative="1">
      <w:start w:val="1"/>
      <w:numFmt w:val="lowerRoman"/>
      <w:lvlText w:val="%6."/>
      <w:lvlJc w:val="right"/>
      <w:pPr>
        <w:ind w:left="9496" w:hanging="180"/>
      </w:pPr>
    </w:lvl>
    <w:lvl w:ilvl="6" w:tplc="0409000F" w:tentative="1">
      <w:start w:val="1"/>
      <w:numFmt w:val="decimal"/>
      <w:lvlText w:val="%7."/>
      <w:lvlJc w:val="left"/>
      <w:pPr>
        <w:ind w:left="10216" w:hanging="360"/>
      </w:pPr>
    </w:lvl>
    <w:lvl w:ilvl="7" w:tplc="04090019" w:tentative="1">
      <w:start w:val="1"/>
      <w:numFmt w:val="lowerLetter"/>
      <w:lvlText w:val="%8."/>
      <w:lvlJc w:val="left"/>
      <w:pPr>
        <w:ind w:left="10936" w:hanging="360"/>
      </w:pPr>
    </w:lvl>
    <w:lvl w:ilvl="8" w:tplc="0409001B" w:tentative="1">
      <w:start w:val="1"/>
      <w:numFmt w:val="lowerRoman"/>
      <w:lvlText w:val="%9."/>
      <w:lvlJc w:val="right"/>
      <w:pPr>
        <w:ind w:left="11656" w:hanging="180"/>
      </w:pPr>
    </w:lvl>
  </w:abstractNum>
  <w:abstractNum w:abstractNumId="34" w15:restartNumberingAfterBreak="0">
    <w:nsid w:val="793C57B1"/>
    <w:multiLevelType w:val="hybridMultilevel"/>
    <w:tmpl w:val="D062C64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26"/>
  </w:num>
  <w:num w:numId="4">
    <w:abstractNumId w:val="27"/>
  </w:num>
  <w:num w:numId="5">
    <w:abstractNumId w:val="16"/>
  </w:num>
  <w:num w:numId="6">
    <w:abstractNumId w:val="14"/>
  </w:num>
  <w:num w:numId="7">
    <w:abstractNumId w:val="32"/>
  </w:num>
  <w:num w:numId="8">
    <w:abstractNumId w:val="22"/>
  </w:num>
  <w:num w:numId="9">
    <w:abstractNumId w:val="8"/>
  </w:num>
  <w:num w:numId="10">
    <w:abstractNumId w:val="7"/>
  </w:num>
  <w:num w:numId="11">
    <w:abstractNumId w:val="11"/>
  </w:num>
  <w:num w:numId="12">
    <w:abstractNumId w:val="23"/>
  </w:num>
  <w:num w:numId="13">
    <w:abstractNumId w:val="5"/>
  </w:num>
  <w:num w:numId="14">
    <w:abstractNumId w:val="19"/>
  </w:num>
  <w:num w:numId="15">
    <w:abstractNumId w:val="25"/>
  </w:num>
  <w:num w:numId="16">
    <w:abstractNumId w:val="9"/>
  </w:num>
  <w:num w:numId="17">
    <w:abstractNumId w:val="2"/>
  </w:num>
  <w:num w:numId="18">
    <w:abstractNumId w:val="6"/>
  </w:num>
  <w:num w:numId="19">
    <w:abstractNumId w:val="34"/>
  </w:num>
  <w:num w:numId="20">
    <w:abstractNumId w:val="31"/>
  </w:num>
  <w:num w:numId="21">
    <w:abstractNumId w:val="3"/>
  </w:num>
  <w:num w:numId="22">
    <w:abstractNumId w:val="0"/>
  </w:num>
  <w:num w:numId="23">
    <w:abstractNumId w:val="15"/>
  </w:num>
  <w:num w:numId="24">
    <w:abstractNumId w:val="28"/>
  </w:num>
  <w:num w:numId="25">
    <w:abstractNumId w:val="17"/>
  </w:num>
  <w:num w:numId="26">
    <w:abstractNumId w:val="33"/>
  </w:num>
  <w:num w:numId="27">
    <w:abstractNumId w:val="4"/>
  </w:num>
  <w:num w:numId="28">
    <w:abstractNumId w:val="30"/>
  </w:num>
  <w:num w:numId="29">
    <w:abstractNumId w:val="24"/>
  </w:num>
  <w:num w:numId="30">
    <w:abstractNumId w:val="35"/>
  </w:num>
  <w:num w:numId="31">
    <w:abstractNumId w:val="13"/>
  </w:num>
  <w:num w:numId="32">
    <w:abstractNumId w:val="10"/>
  </w:num>
  <w:num w:numId="33">
    <w:abstractNumId w:val="12"/>
  </w:num>
  <w:num w:numId="34">
    <w:abstractNumId w:val="1"/>
  </w:num>
  <w:num w:numId="35">
    <w:abstractNumId w:val="18"/>
  </w:num>
  <w:num w:numId="36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6F"/>
    <w:rsid w:val="0000311D"/>
    <w:rsid w:val="00012219"/>
    <w:rsid w:val="000127A3"/>
    <w:rsid w:val="000162BF"/>
    <w:rsid w:val="000173FF"/>
    <w:rsid w:val="00021801"/>
    <w:rsid w:val="000259E5"/>
    <w:rsid w:val="0003049D"/>
    <w:rsid w:val="000344D8"/>
    <w:rsid w:val="00036B2C"/>
    <w:rsid w:val="00041D49"/>
    <w:rsid w:val="000438D3"/>
    <w:rsid w:val="00043B3D"/>
    <w:rsid w:val="000443E4"/>
    <w:rsid w:val="00044CDF"/>
    <w:rsid w:val="00044D98"/>
    <w:rsid w:val="00045E15"/>
    <w:rsid w:val="000477D3"/>
    <w:rsid w:val="00047DF0"/>
    <w:rsid w:val="00050C40"/>
    <w:rsid w:val="0005162B"/>
    <w:rsid w:val="0005282B"/>
    <w:rsid w:val="0005347B"/>
    <w:rsid w:val="000536BF"/>
    <w:rsid w:val="00053D1A"/>
    <w:rsid w:val="00057FD1"/>
    <w:rsid w:val="00060E3F"/>
    <w:rsid w:val="00065831"/>
    <w:rsid w:val="00066647"/>
    <w:rsid w:val="0007209E"/>
    <w:rsid w:val="0007252C"/>
    <w:rsid w:val="00073F8A"/>
    <w:rsid w:val="000779F5"/>
    <w:rsid w:val="00081A0D"/>
    <w:rsid w:val="00086774"/>
    <w:rsid w:val="00087D53"/>
    <w:rsid w:val="000A104A"/>
    <w:rsid w:val="000A2FBD"/>
    <w:rsid w:val="000A488B"/>
    <w:rsid w:val="000B1BD2"/>
    <w:rsid w:val="000B1BFF"/>
    <w:rsid w:val="000B6B22"/>
    <w:rsid w:val="000C0114"/>
    <w:rsid w:val="000C01AB"/>
    <w:rsid w:val="000C1AAD"/>
    <w:rsid w:val="000C4895"/>
    <w:rsid w:val="000D02DB"/>
    <w:rsid w:val="000D030E"/>
    <w:rsid w:val="000D0E5B"/>
    <w:rsid w:val="000D2FB3"/>
    <w:rsid w:val="000D3032"/>
    <w:rsid w:val="000D383B"/>
    <w:rsid w:val="000E179D"/>
    <w:rsid w:val="000E2ED3"/>
    <w:rsid w:val="000E3F04"/>
    <w:rsid w:val="000E5DBF"/>
    <w:rsid w:val="000E75C0"/>
    <w:rsid w:val="000F0CC5"/>
    <w:rsid w:val="000F30A8"/>
    <w:rsid w:val="000F45DB"/>
    <w:rsid w:val="000F7CD1"/>
    <w:rsid w:val="0011406D"/>
    <w:rsid w:val="001218CB"/>
    <w:rsid w:val="00122A67"/>
    <w:rsid w:val="00123C5C"/>
    <w:rsid w:val="00123EE7"/>
    <w:rsid w:val="001241D5"/>
    <w:rsid w:val="001265EE"/>
    <w:rsid w:val="00126E38"/>
    <w:rsid w:val="00130B57"/>
    <w:rsid w:val="00132C27"/>
    <w:rsid w:val="00135D83"/>
    <w:rsid w:val="001375D8"/>
    <w:rsid w:val="0014203E"/>
    <w:rsid w:val="0015337E"/>
    <w:rsid w:val="00160CEF"/>
    <w:rsid w:val="00170582"/>
    <w:rsid w:val="00170A86"/>
    <w:rsid w:val="00171D41"/>
    <w:rsid w:val="0017214C"/>
    <w:rsid w:val="00172B64"/>
    <w:rsid w:val="0017603F"/>
    <w:rsid w:val="00176172"/>
    <w:rsid w:val="001772A0"/>
    <w:rsid w:val="00185A95"/>
    <w:rsid w:val="00191510"/>
    <w:rsid w:val="001928E3"/>
    <w:rsid w:val="0019342D"/>
    <w:rsid w:val="00193BD8"/>
    <w:rsid w:val="00194D47"/>
    <w:rsid w:val="00194EE0"/>
    <w:rsid w:val="001A08AF"/>
    <w:rsid w:val="001A6EFD"/>
    <w:rsid w:val="001B1043"/>
    <w:rsid w:val="001C0DF5"/>
    <w:rsid w:val="001C6C59"/>
    <w:rsid w:val="001D3EBF"/>
    <w:rsid w:val="001D473A"/>
    <w:rsid w:val="001D6133"/>
    <w:rsid w:val="001D71B0"/>
    <w:rsid w:val="001E2525"/>
    <w:rsid w:val="001E62A8"/>
    <w:rsid w:val="001F16CE"/>
    <w:rsid w:val="001F228F"/>
    <w:rsid w:val="001F37C5"/>
    <w:rsid w:val="001F4E49"/>
    <w:rsid w:val="00202AFC"/>
    <w:rsid w:val="00203BA9"/>
    <w:rsid w:val="00204BD1"/>
    <w:rsid w:val="00204CCE"/>
    <w:rsid w:val="002060CB"/>
    <w:rsid w:val="00210472"/>
    <w:rsid w:val="002158DC"/>
    <w:rsid w:val="00220435"/>
    <w:rsid w:val="00227363"/>
    <w:rsid w:val="00234DE1"/>
    <w:rsid w:val="00235A22"/>
    <w:rsid w:val="00235CEA"/>
    <w:rsid w:val="002369B2"/>
    <w:rsid w:val="0024163E"/>
    <w:rsid w:val="0024175F"/>
    <w:rsid w:val="00242DC2"/>
    <w:rsid w:val="002514FA"/>
    <w:rsid w:val="00255794"/>
    <w:rsid w:val="0026039C"/>
    <w:rsid w:val="0026149A"/>
    <w:rsid w:val="00261A50"/>
    <w:rsid w:val="00262989"/>
    <w:rsid w:val="0026357B"/>
    <w:rsid w:val="0026404C"/>
    <w:rsid w:val="0026637E"/>
    <w:rsid w:val="0026684B"/>
    <w:rsid w:val="00266C5B"/>
    <w:rsid w:val="00267460"/>
    <w:rsid w:val="002748B3"/>
    <w:rsid w:val="0027581C"/>
    <w:rsid w:val="002759BB"/>
    <w:rsid w:val="002762EE"/>
    <w:rsid w:val="0027790C"/>
    <w:rsid w:val="00281674"/>
    <w:rsid w:val="0028605C"/>
    <w:rsid w:val="00287E3F"/>
    <w:rsid w:val="00293486"/>
    <w:rsid w:val="00294004"/>
    <w:rsid w:val="00297159"/>
    <w:rsid w:val="002A2B46"/>
    <w:rsid w:val="002A7892"/>
    <w:rsid w:val="002B4849"/>
    <w:rsid w:val="002B4C0B"/>
    <w:rsid w:val="002C211D"/>
    <w:rsid w:val="002C2729"/>
    <w:rsid w:val="002C294E"/>
    <w:rsid w:val="002C60F3"/>
    <w:rsid w:val="002D002C"/>
    <w:rsid w:val="002D0218"/>
    <w:rsid w:val="002D0695"/>
    <w:rsid w:val="002D15F6"/>
    <w:rsid w:val="002D7B59"/>
    <w:rsid w:val="002E0FAB"/>
    <w:rsid w:val="002E25C0"/>
    <w:rsid w:val="002E36C3"/>
    <w:rsid w:val="002E6949"/>
    <w:rsid w:val="002E7DE9"/>
    <w:rsid w:val="002F07A7"/>
    <w:rsid w:val="002F2AB6"/>
    <w:rsid w:val="002F5A29"/>
    <w:rsid w:val="00301E74"/>
    <w:rsid w:val="003023FE"/>
    <w:rsid w:val="00306F08"/>
    <w:rsid w:val="003107D2"/>
    <w:rsid w:val="00313189"/>
    <w:rsid w:val="00316909"/>
    <w:rsid w:val="00316BB1"/>
    <w:rsid w:val="00320356"/>
    <w:rsid w:val="00320FAC"/>
    <w:rsid w:val="0032107C"/>
    <w:rsid w:val="00336AAE"/>
    <w:rsid w:val="00336C7C"/>
    <w:rsid w:val="0034110D"/>
    <w:rsid w:val="00342930"/>
    <w:rsid w:val="00344F1B"/>
    <w:rsid w:val="00347B50"/>
    <w:rsid w:val="00352D5D"/>
    <w:rsid w:val="00354A1F"/>
    <w:rsid w:val="00360EDD"/>
    <w:rsid w:val="00362F12"/>
    <w:rsid w:val="00363F18"/>
    <w:rsid w:val="003670A9"/>
    <w:rsid w:val="00370242"/>
    <w:rsid w:val="003731E9"/>
    <w:rsid w:val="00375561"/>
    <w:rsid w:val="00376893"/>
    <w:rsid w:val="00381DBA"/>
    <w:rsid w:val="003841EB"/>
    <w:rsid w:val="00386D3A"/>
    <w:rsid w:val="00387B04"/>
    <w:rsid w:val="003917AC"/>
    <w:rsid w:val="00391C2C"/>
    <w:rsid w:val="003921A4"/>
    <w:rsid w:val="00393295"/>
    <w:rsid w:val="00393984"/>
    <w:rsid w:val="00394998"/>
    <w:rsid w:val="003A68C0"/>
    <w:rsid w:val="003A7E02"/>
    <w:rsid w:val="003B0A44"/>
    <w:rsid w:val="003B0F11"/>
    <w:rsid w:val="003B263C"/>
    <w:rsid w:val="003B4501"/>
    <w:rsid w:val="003B495C"/>
    <w:rsid w:val="003B6126"/>
    <w:rsid w:val="003B63FE"/>
    <w:rsid w:val="003C619E"/>
    <w:rsid w:val="003C7A0A"/>
    <w:rsid w:val="003D06A7"/>
    <w:rsid w:val="003D2CDB"/>
    <w:rsid w:val="003D3F1D"/>
    <w:rsid w:val="003D63AA"/>
    <w:rsid w:val="003D6B2D"/>
    <w:rsid w:val="003E363A"/>
    <w:rsid w:val="003E44A8"/>
    <w:rsid w:val="003E48DC"/>
    <w:rsid w:val="003E56FB"/>
    <w:rsid w:val="003E674C"/>
    <w:rsid w:val="003F1819"/>
    <w:rsid w:val="0040541D"/>
    <w:rsid w:val="00407C9B"/>
    <w:rsid w:val="0041231C"/>
    <w:rsid w:val="004146B2"/>
    <w:rsid w:val="00416066"/>
    <w:rsid w:val="004213BD"/>
    <w:rsid w:val="004222F8"/>
    <w:rsid w:val="004231A2"/>
    <w:rsid w:val="004235BE"/>
    <w:rsid w:val="00424D96"/>
    <w:rsid w:val="0043119F"/>
    <w:rsid w:val="00434D8A"/>
    <w:rsid w:val="00437C0F"/>
    <w:rsid w:val="004411A7"/>
    <w:rsid w:val="00442888"/>
    <w:rsid w:val="00443A30"/>
    <w:rsid w:val="004502DD"/>
    <w:rsid w:val="00455A8A"/>
    <w:rsid w:val="00455B31"/>
    <w:rsid w:val="004566B1"/>
    <w:rsid w:val="00456EF1"/>
    <w:rsid w:val="004576B7"/>
    <w:rsid w:val="004577DD"/>
    <w:rsid w:val="00457E32"/>
    <w:rsid w:val="00461B7F"/>
    <w:rsid w:val="0046231C"/>
    <w:rsid w:val="00466BE9"/>
    <w:rsid w:val="0046771D"/>
    <w:rsid w:val="00471CF4"/>
    <w:rsid w:val="00472C37"/>
    <w:rsid w:val="004735CF"/>
    <w:rsid w:val="00473CCC"/>
    <w:rsid w:val="00474DD2"/>
    <w:rsid w:val="00474F3F"/>
    <w:rsid w:val="00481118"/>
    <w:rsid w:val="0048229F"/>
    <w:rsid w:val="004845BB"/>
    <w:rsid w:val="004862B1"/>
    <w:rsid w:val="00490578"/>
    <w:rsid w:val="00490A8C"/>
    <w:rsid w:val="00491E55"/>
    <w:rsid w:val="004941CC"/>
    <w:rsid w:val="00494DB3"/>
    <w:rsid w:val="0049705F"/>
    <w:rsid w:val="00497768"/>
    <w:rsid w:val="004A5EDC"/>
    <w:rsid w:val="004A615D"/>
    <w:rsid w:val="004A6D41"/>
    <w:rsid w:val="004A71F7"/>
    <w:rsid w:val="004B057C"/>
    <w:rsid w:val="004B25E0"/>
    <w:rsid w:val="004B300A"/>
    <w:rsid w:val="004B4287"/>
    <w:rsid w:val="004B4B1F"/>
    <w:rsid w:val="004C1450"/>
    <w:rsid w:val="004C170D"/>
    <w:rsid w:val="004C3030"/>
    <w:rsid w:val="004D1966"/>
    <w:rsid w:val="004D3588"/>
    <w:rsid w:val="004D66E4"/>
    <w:rsid w:val="004E0B94"/>
    <w:rsid w:val="004E3D1A"/>
    <w:rsid w:val="004F4385"/>
    <w:rsid w:val="0050003D"/>
    <w:rsid w:val="005007D0"/>
    <w:rsid w:val="005027AF"/>
    <w:rsid w:val="005038BF"/>
    <w:rsid w:val="00511B98"/>
    <w:rsid w:val="0051302C"/>
    <w:rsid w:val="00513382"/>
    <w:rsid w:val="00516AE5"/>
    <w:rsid w:val="005200E3"/>
    <w:rsid w:val="00520417"/>
    <w:rsid w:val="00521283"/>
    <w:rsid w:val="005237B7"/>
    <w:rsid w:val="00526781"/>
    <w:rsid w:val="00527E6C"/>
    <w:rsid w:val="00532102"/>
    <w:rsid w:val="0053378A"/>
    <w:rsid w:val="00535C5E"/>
    <w:rsid w:val="00540FED"/>
    <w:rsid w:val="00543553"/>
    <w:rsid w:val="00544641"/>
    <w:rsid w:val="00546892"/>
    <w:rsid w:val="00546B5E"/>
    <w:rsid w:val="0055306B"/>
    <w:rsid w:val="005624E6"/>
    <w:rsid w:val="00562E19"/>
    <w:rsid w:val="0056606A"/>
    <w:rsid w:val="005734A9"/>
    <w:rsid w:val="00577437"/>
    <w:rsid w:val="005815AE"/>
    <w:rsid w:val="005918F0"/>
    <w:rsid w:val="0059264A"/>
    <w:rsid w:val="005934D5"/>
    <w:rsid w:val="00593A48"/>
    <w:rsid w:val="005A07EE"/>
    <w:rsid w:val="005A48B9"/>
    <w:rsid w:val="005A6572"/>
    <w:rsid w:val="005A7B0B"/>
    <w:rsid w:val="005B01C4"/>
    <w:rsid w:val="005B0567"/>
    <w:rsid w:val="005C048A"/>
    <w:rsid w:val="005C081F"/>
    <w:rsid w:val="005C09CE"/>
    <w:rsid w:val="005C345F"/>
    <w:rsid w:val="005C3DC3"/>
    <w:rsid w:val="005D59C2"/>
    <w:rsid w:val="005D72E2"/>
    <w:rsid w:val="005E38FA"/>
    <w:rsid w:val="005E67CE"/>
    <w:rsid w:val="005F18D3"/>
    <w:rsid w:val="005F1FBA"/>
    <w:rsid w:val="005F2B00"/>
    <w:rsid w:val="005F42B4"/>
    <w:rsid w:val="005F4913"/>
    <w:rsid w:val="005F790D"/>
    <w:rsid w:val="00600EAF"/>
    <w:rsid w:val="00605C1F"/>
    <w:rsid w:val="0061082E"/>
    <w:rsid w:val="00614C87"/>
    <w:rsid w:val="00630F67"/>
    <w:rsid w:val="0063775E"/>
    <w:rsid w:val="00637DEA"/>
    <w:rsid w:val="0064033C"/>
    <w:rsid w:val="006415CE"/>
    <w:rsid w:val="006442FD"/>
    <w:rsid w:val="006500D2"/>
    <w:rsid w:val="00651FC7"/>
    <w:rsid w:val="00652A36"/>
    <w:rsid w:val="00655D75"/>
    <w:rsid w:val="006618DC"/>
    <w:rsid w:val="00662F06"/>
    <w:rsid w:val="0066419C"/>
    <w:rsid w:val="00664715"/>
    <w:rsid w:val="00664891"/>
    <w:rsid w:val="00666294"/>
    <w:rsid w:val="0066762D"/>
    <w:rsid w:val="00667943"/>
    <w:rsid w:val="006837AB"/>
    <w:rsid w:val="006837EC"/>
    <w:rsid w:val="00692673"/>
    <w:rsid w:val="00693B91"/>
    <w:rsid w:val="006A2123"/>
    <w:rsid w:val="006A717D"/>
    <w:rsid w:val="006B1602"/>
    <w:rsid w:val="006B676C"/>
    <w:rsid w:val="006B6B93"/>
    <w:rsid w:val="006C557C"/>
    <w:rsid w:val="006C5C66"/>
    <w:rsid w:val="006C6438"/>
    <w:rsid w:val="006D7B43"/>
    <w:rsid w:val="006E3AFE"/>
    <w:rsid w:val="006E44CE"/>
    <w:rsid w:val="006E45F2"/>
    <w:rsid w:val="006E4832"/>
    <w:rsid w:val="006E4DF4"/>
    <w:rsid w:val="006E6152"/>
    <w:rsid w:val="006F14F4"/>
    <w:rsid w:val="006F5A9B"/>
    <w:rsid w:val="006F7057"/>
    <w:rsid w:val="00700BDB"/>
    <w:rsid w:val="00700C3D"/>
    <w:rsid w:val="007041F2"/>
    <w:rsid w:val="0070731B"/>
    <w:rsid w:val="00715583"/>
    <w:rsid w:val="00721249"/>
    <w:rsid w:val="00721577"/>
    <w:rsid w:val="0072255C"/>
    <w:rsid w:val="00731267"/>
    <w:rsid w:val="00733C4E"/>
    <w:rsid w:val="00734005"/>
    <w:rsid w:val="00734379"/>
    <w:rsid w:val="00742A03"/>
    <w:rsid w:val="00743EFF"/>
    <w:rsid w:val="0074719A"/>
    <w:rsid w:val="007502F1"/>
    <w:rsid w:val="007522C2"/>
    <w:rsid w:val="00753A0C"/>
    <w:rsid w:val="00754751"/>
    <w:rsid w:val="00755A6D"/>
    <w:rsid w:val="007570B5"/>
    <w:rsid w:val="00761206"/>
    <w:rsid w:val="00762E27"/>
    <w:rsid w:val="0077155B"/>
    <w:rsid w:val="007719B3"/>
    <w:rsid w:val="007734D0"/>
    <w:rsid w:val="007771B9"/>
    <w:rsid w:val="00780E5E"/>
    <w:rsid w:val="007819FE"/>
    <w:rsid w:val="00783169"/>
    <w:rsid w:val="00785BF6"/>
    <w:rsid w:val="00786F56"/>
    <w:rsid w:val="0079216F"/>
    <w:rsid w:val="00792C96"/>
    <w:rsid w:val="00796845"/>
    <w:rsid w:val="007A335D"/>
    <w:rsid w:val="007A4456"/>
    <w:rsid w:val="007A76A4"/>
    <w:rsid w:val="007A7F6B"/>
    <w:rsid w:val="007B1385"/>
    <w:rsid w:val="007B1C6F"/>
    <w:rsid w:val="007B2570"/>
    <w:rsid w:val="007B3BA7"/>
    <w:rsid w:val="007B6C86"/>
    <w:rsid w:val="007B778C"/>
    <w:rsid w:val="007B7819"/>
    <w:rsid w:val="007C38F9"/>
    <w:rsid w:val="007D3DBF"/>
    <w:rsid w:val="007D560C"/>
    <w:rsid w:val="007D580E"/>
    <w:rsid w:val="007E5E81"/>
    <w:rsid w:val="007E619C"/>
    <w:rsid w:val="007E7265"/>
    <w:rsid w:val="007F4768"/>
    <w:rsid w:val="007F6EEA"/>
    <w:rsid w:val="008017E0"/>
    <w:rsid w:val="008029A1"/>
    <w:rsid w:val="00804589"/>
    <w:rsid w:val="00813658"/>
    <w:rsid w:val="0081480A"/>
    <w:rsid w:val="00817475"/>
    <w:rsid w:val="00817CF7"/>
    <w:rsid w:val="00830099"/>
    <w:rsid w:val="00830193"/>
    <w:rsid w:val="008310B3"/>
    <w:rsid w:val="00831638"/>
    <w:rsid w:val="0083194D"/>
    <w:rsid w:val="0083289C"/>
    <w:rsid w:val="00837449"/>
    <w:rsid w:val="00840C42"/>
    <w:rsid w:val="00841B50"/>
    <w:rsid w:val="00841FEB"/>
    <w:rsid w:val="0084257D"/>
    <w:rsid w:val="008430BA"/>
    <w:rsid w:val="008439A7"/>
    <w:rsid w:val="008440CF"/>
    <w:rsid w:val="00847421"/>
    <w:rsid w:val="00847AFF"/>
    <w:rsid w:val="008511DC"/>
    <w:rsid w:val="00854FD9"/>
    <w:rsid w:val="00860256"/>
    <w:rsid w:val="00864D3B"/>
    <w:rsid w:val="0086629E"/>
    <w:rsid w:val="00867D73"/>
    <w:rsid w:val="0087114B"/>
    <w:rsid w:val="00875123"/>
    <w:rsid w:val="00876306"/>
    <w:rsid w:val="00877E16"/>
    <w:rsid w:val="00880D98"/>
    <w:rsid w:val="008821BA"/>
    <w:rsid w:val="008822CC"/>
    <w:rsid w:val="00882F89"/>
    <w:rsid w:val="00883176"/>
    <w:rsid w:val="008836DD"/>
    <w:rsid w:val="00885084"/>
    <w:rsid w:val="00891BF8"/>
    <w:rsid w:val="00891CBE"/>
    <w:rsid w:val="008927AA"/>
    <w:rsid w:val="008A057E"/>
    <w:rsid w:val="008A69B1"/>
    <w:rsid w:val="008B1B0C"/>
    <w:rsid w:val="008B6011"/>
    <w:rsid w:val="008C0E6E"/>
    <w:rsid w:val="008C291A"/>
    <w:rsid w:val="008C3058"/>
    <w:rsid w:val="008C3301"/>
    <w:rsid w:val="008D0107"/>
    <w:rsid w:val="008D2AA4"/>
    <w:rsid w:val="008D5C0D"/>
    <w:rsid w:val="008E0132"/>
    <w:rsid w:val="008E17C9"/>
    <w:rsid w:val="008E1C69"/>
    <w:rsid w:val="008F0301"/>
    <w:rsid w:val="008F3325"/>
    <w:rsid w:val="008F4CDF"/>
    <w:rsid w:val="009003C7"/>
    <w:rsid w:val="0090121C"/>
    <w:rsid w:val="00902F36"/>
    <w:rsid w:val="00903889"/>
    <w:rsid w:val="00903C47"/>
    <w:rsid w:val="00904E6E"/>
    <w:rsid w:val="009111D9"/>
    <w:rsid w:val="00912871"/>
    <w:rsid w:val="009240F1"/>
    <w:rsid w:val="00927EE7"/>
    <w:rsid w:val="00936EA7"/>
    <w:rsid w:val="009374CE"/>
    <w:rsid w:val="009377D9"/>
    <w:rsid w:val="00940F03"/>
    <w:rsid w:val="009439CF"/>
    <w:rsid w:val="0094426B"/>
    <w:rsid w:val="009464DA"/>
    <w:rsid w:val="00946AED"/>
    <w:rsid w:val="0095013A"/>
    <w:rsid w:val="009518E0"/>
    <w:rsid w:val="009558C1"/>
    <w:rsid w:val="00955E93"/>
    <w:rsid w:val="00955F4D"/>
    <w:rsid w:val="00957E92"/>
    <w:rsid w:val="00961761"/>
    <w:rsid w:val="00962B1C"/>
    <w:rsid w:val="00972223"/>
    <w:rsid w:val="00977410"/>
    <w:rsid w:val="00977B9D"/>
    <w:rsid w:val="009817D2"/>
    <w:rsid w:val="0098694A"/>
    <w:rsid w:val="009900B4"/>
    <w:rsid w:val="009907AB"/>
    <w:rsid w:val="009923FF"/>
    <w:rsid w:val="00993134"/>
    <w:rsid w:val="00996E05"/>
    <w:rsid w:val="009A24A8"/>
    <w:rsid w:val="009A4E57"/>
    <w:rsid w:val="009A7EAB"/>
    <w:rsid w:val="009B0445"/>
    <w:rsid w:val="009B04A8"/>
    <w:rsid w:val="009B0A61"/>
    <w:rsid w:val="009C1040"/>
    <w:rsid w:val="009C1D00"/>
    <w:rsid w:val="009C6BC0"/>
    <w:rsid w:val="009C703A"/>
    <w:rsid w:val="009D2F36"/>
    <w:rsid w:val="009D4076"/>
    <w:rsid w:val="009D49A3"/>
    <w:rsid w:val="009D4B7C"/>
    <w:rsid w:val="009D528E"/>
    <w:rsid w:val="009D5317"/>
    <w:rsid w:val="009D5ED5"/>
    <w:rsid w:val="009D65E6"/>
    <w:rsid w:val="009E6447"/>
    <w:rsid w:val="009E6F7F"/>
    <w:rsid w:val="009F0A70"/>
    <w:rsid w:val="009F5649"/>
    <w:rsid w:val="009F6C49"/>
    <w:rsid w:val="00A013F9"/>
    <w:rsid w:val="00A02130"/>
    <w:rsid w:val="00A0415F"/>
    <w:rsid w:val="00A0488B"/>
    <w:rsid w:val="00A057A2"/>
    <w:rsid w:val="00A126B1"/>
    <w:rsid w:val="00A127C8"/>
    <w:rsid w:val="00A1433E"/>
    <w:rsid w:val="00A150FA"/>
    <w:rsid w:val="00A16944"/>
    <w:rsid w:val="00A16BB9"/>
    <w:rsid w:val="00A1745D"/>
    <w:rsid w:val="00A212D2"/>
    <w:rsid w:val="00A264CA"/>
    <w:rsid w:val="00A315EE"/>
    <w:rsid w:val="00A32816"/>
    <w:rsid w:val="00A35AFC"/>
    <w:rsid w:val="00A35B68"/>
    <w:rsid w:val="00A37101"/>
    <w:rsid w:val="00A40F5F"/>
    <w:rsid w:val="00A44ADB"/>
    <w:rsid w:val="00A4668F"/>
    <w:rsid w:val="00A52149"/>
    <w:rsid w:val="00A525B6"/>
    <w:rsid w:val="00A543CB"/>
    <w:rsid w:val="00A550E8"/>
    <w:rsid w:val="00A60CAC"/>
    <w:rsid w:val="00A63635"/>
    <w:rsid w:val="00A64D75"/>
    <w:rsid w:val="00A7655F"/>
    <w:rsid w:val="00A82F42"/>
    <w:rsid w:val="00A87CBC"/>
    <w:rsid w:val="00A901A3"/>
    <w:rsid w:val="00A95880"/>
    <w:rsid w:val="00AA0F79"/>
    <w:rsid w:val="00AB1C86"/>
    <w:rsid w:val="00AB2D35"/>
    <w:rsid w:val="00AB3685"/>
    <w:rsid w:val="00AB4F05"/>
    <w:rsid w:val="00AB5C94"/>
    <w:rsid w:val="00AD0ED3"/>
    <w:rsid w:val="00AD23C9"/>
    <w:rsid w:val="00AD2AA1"/>
    <w:rsid w:val="00AD311F"/>
    <w:rsid w:val="00AD5EBE"/>
    <w:rsid w:val="00AF28B5"/>
    <w:rsid w:val="00AF6FC7"/>
    <w:rsid w:val="00AF7560"/>
    <w:rsid w:val="00AF77D4"/>
    <w:rsid w:val="00AF78F7"/>
    <w:rsid w:val="00B031D2"/>
    <w:rsid w:val="00B10B48"/>
    <w:rsid w:val="00B13137"/>
    <w:rsid w:val="00B149BB"/>
    <w:rsid w:val="00B1509D"/>
    <w:rsid w:val="00B15F30"/>
    <w:rsid w:val="00B16A04"/>
    <w:rsid w:val="00B22925"/>
    <w:rsid w:val="00B2384A"/>
    <w:rsid w:val="00B243B0"/>
    <w:rsid w:val="00B3443A"/>
    <w:rsid w:val="00B40C21"/>
    <w:rsid w:val="00B42343"/>
    <w:rsid w:val="00B42FD6"/>
    <w:rsid w:val="00B43A36"/>
    <w:rsid w:val="00B5045B"/>
    <w:rsid w:val="00B55D5A"/>
    <w:rsid w:val="00B56AD5"/>
    <w:rsid w:val="00B62F2C"/>
    <w:rsid w:val="00B66F25"/>
    <w:rsid w:val="00B67522"/>
    <w:rsid w:val="00B678F6"/>
    <w:rsid w:val="00B751B1"/>
    <w:rsid w:val="00B8093F"/>
    <w:rsid w:val="00B818C7"/>
    <w:rsid w:val="00B82299"/>
    <w:rsid w:val="00B83498"/>
    <w:rsid w:val="00B84582"/>
    <w:rsid w:val="00B8466F"/>
    <w:rsid w:val="00B84BBD"/>
    <w:rsid w:val="00B85493"/>
    <w:rsid w:val="00B95F11"/>
    <w:rsid w:val="00B9698F"/>
    <w:rsid w:val="00B97AA9"/>
    <w:rsid w:val="00BA450D"/>
    <w:rsid w:val="00BB13F6"/>
    <w:rsid w:val="00BB15C1"/>
    <w:rsid w:val="00BB3CEE"/>
    <w:rsid w:val="00BB4A97"/>
    <w:rsid w:val="00BB7658"/>
    <w:rsid w:val="00BC0E71"/>
    <w:rsid w:val="00BC2A77"/>
    <w:rsid w:val="00BC5FD2"/>
    <w:rsid w:val="00BD0477"/>
    <w:rsid w:val="00BD0AC2"/>
    <w:rsid w:val="00BD2DD5"/>
    <w:rsid w:val="00BD4236"/>
    <w:rsid w:val="00BE117A"/>
    <w:rsid w:val="00BE1514"/>
    <w:rsid w:val="00BE2DFD"/>
    <w:rsid w:val="00BE3F4C"/>
    <w:rsid w:val="00BE6596"/>
    <w:rsid w:val="00BF0B1C"/>
    <w:rsid w:val="00BF0C50"/>
    <w:rsid w:val="00BF0CBD"/>
    <w:rsid w:val="00BF1076"/>
    <w:rsid w:val="00BF36F5"/>
    <w:rsid w:val="00BF5C1A"/>
    <w:rsid w:val="00C0592F"/>
    <w:rsid w:val="00C20EEA"/>
    <w:rsid w:val="00C21614"/>
    <w:rsid w:val="00C2534F"/>
    <w:rsid w:val="00C25F7A"/>
    <w:rsid w:val="00C263F3"/>
    <w:rsid w:val="00C27645"/>
    <w:rsid w:val="00C3150F"/>
    <w:rsid w:val="00C34569"/>
    <w:rsid w:val="00C34F2E"/>
    <w:rsid w:val="00C37D3B"/>
    <w:rsid w:val="00C46044"/>
    <w:rsid w:val="00C47458"/>
    <w:rsid w:val="00C52CC7"/>
    <w:rsid w:val="00C60D6B"/>
    <w:rsid w:val="00C60F32"/>
    <w:rsid w:val="00C635FF"/>
    <w:rsid w:val="00C67CED"/>
    <w:rsid w:val="00C67EE0"/>
    <w:rsid w:val="00C7123D"/>
    <w:rsid w:val="00C7320C"/>
    <w:rsid w:val="00C73B8C"/>
    <w:rsid w:val="00C75334"/>
    <w:rsid w:val="00C76583"/>
    <w:rsid w:val="00C777A0"/>
    <w:rsid w:val="00C77E03"/>
    <w:rsid w:val="00C82C00"/>
    <w:rsid w:val="00C84043"/>
    <w:rsid w:val="00C93BF6"/>
    <w:rsid w:val="00C93CF5"/>
    <w:rsid w:val="00C93F3C"/>
    <w:rsid w:val="00C94111"/>
    <w:rsid w:val="00CA076E"/>
    <w:rsid w:val="00CA0AFD"/>
    <w:rsid w:val="00CA1D7C"/>
    <w:rsid w:val="00CA2D27"/>
    <w:rsid w:val="00CA5C3B"/>
    <w:rsid w:val="00CA78D4"/>
    <w:rsid w:val="00CB2A98"/>
    <w:rsid w:val="00CB2EAF"/>
    <w:rsid w:val="00CB66EB"/>
    <w:rsid w:val="00CC02C7"/>
    <w:rsid w:val="00CC1204"/>
    <w:rsid w:val="00CC2A1A"/>
    <w:rsid w:val="00CC442B"/>
    <w:rsid w:val="00CC5A37"/>
    <w:rsid w:val="00CD0482"/>
    <w:rsid w:val="00CD3072"/>
    <w:rsid w:val="00CD4347"/>
    <w:rsid w:val="00CD6D02"/>
    <w:rsid w:val="00CE597C"/>
    <w:rsid w:val="00CF3B51"/>
    <w:rsid w:val="00CF4FF4"/>
    <w:rsid w:val="00CF6B71"/>
    <w:rsid w:val="00D0528F"/>
    <w:rsid w:val="00D066B5"/>
    <w:rsid w:val="00D07A2D"/>
    <w:rsid w:val="00D12553"/>
    <w:rsid w:val="00D14406"/>
    <w:rsid w:val="00D16418"/>
    <w:rsid w:val="00D20000"/>
    <w:rsid w:val="00D21B07"/>
    <w:rsid w:val="00D23E5D"/>
    <w:rsid w:val="00D24109"/>
    <w:rsid w:val="00D24D9A"/>
    <w:rsid w:val="00D306EB"/>
    <w:rsid w:val="00D33A21"/>
    <w:rsid w:val="00D34E36"/>
    <w:rsid w:val="00D34F8E"/>
    <w:rsid w:val="00D35DA8"/>
    <w:rsid w:val="00D36EB9"/>
    <w:rsid w:val="00D37407"/>
    <w:rsid w:val="00D37A67"/>
    <w:rsid w:val="00D37BEB"/>
    <w:rsid w:val="00D41FC5"/>
    <w:rsid w:val="00D42562"/>
    <w:rsid w:val="00D46D07"/>
    <w:rsid w:val="00D511C8"/>
    <w:rsid w:val="00D535AD"/>
    <w:rsid w:val="00D56CF0"/>
    <w:rsid w:val="00D71646"/>
    <w:rsid w:val="00D716FC"/>
    <w:rsid w:val="00D72004"/>
    <w:rsid w:val="00D75DCC"/>
    <w:rsid w:val="00D76111"/>
    <w:rsid w:val="00D76473"/>
    <w:rsid w:val="00D76917"/>
    <w:rsid w:val="00D776AD"/>
    <w:rsid w:val="00D8143B"/>
    <w:rsid w:val="00D822BE"/>
    <w:rsid w:val="00D823FD"/>
    <w:rsid w:val="00D83DC8"/>
    <w:rsid w:val="00D86199"/>
    <w:rsid w:val="00D92B32"/>
    <w:rsid w:val="00D95308"/>
    <w:rsid w:val="00D9631A"/>
    <w:rsid w:val="00DA58BF"/>
    <w:rsid w:val="00DA6EF0"/>
    <w:rsid w:val="00DB0BD4"/>
    <w:rsid w:val="00DB0F24"/>
    <w:rsid w:val="00DB2E1F"/>
    <w:rsid w:val="00DB4000"/>
    <w:rsid w:val="00DB46C2"/>
    <w:rsid w:val="00DB5C62"/>
    <w:rsid w:val="00DB6EAA"/>
    <w:rsid w:val="00DC370C"/>
    <w:rsid w:val="00DC62DD"/>
    <w:rsid w:val="00DD0851"/>
    <w:rsid w:val="00DD0938"/>
    <w:rsid w:val="00DD1C56"/>
    <w:rsid w:val="00DD24E9"/>
    <w:rsid w:val="00DD6A38"/>
    <w:rsid w:val="00DE0108"/>
    <w:rsid w:val="00DE5DDF"/>
    <w:rsid w:val="00DE611A"/>
    <w:rsid w:val="00DF61AB"/>
    <w:rsid w:val="00E060AF"/>
    <w:rsid w:val="00E10FD6"/>
    <w:rsid w:val="00E11CB0"/>
    <w:rsid w:val="00E11E2B"/>
    <w:rsid w:val="00E12DE2"/>
    <w:rsid w:val="00E12E29"/>
    <w:rsid w:val="00E1391D"/>
    <w:rsid w:val="00E26C4C"/>
    <w:rsid w:val="00E3011B"/>
    <w:rsid w:val="00E325D9"/>
    <w:rsid w:val="00E35149"/>
    <w:rsid w:val="00E36764"/>
    <w:rsid w:val="00E4300B"/>
    <w:rsid w:val="00E43332"/>
    <w:rsid w:val="00E43573"/>
    <w:rsid w:val="00E44F9F"/>
    <w:rsid w:val="00E5296C"/>
    <w:rsid w:val="00E546EE"/>
    <w:rsid w:val="00E54785"/>
    <w:rsid w:val="00E62192"/>
    <w:rsid w:val="00E62463"/>
    <w:rsid w:val="00E62587"/>
    <w:rsid w:val="00E63081"/>
    <w:rsid w:val="00E66645"/>
    <w:rsid w:val="00E71709"/>
    <w:rsid w:val="00E71B89"/>
    <w:rsid w:val="00E73063"/>
    <w:rsid w:val="00E756F1"/>
    <w:rsid w:val="00E76B68"/>
    <w:rsid w:val="00E778CA"/>
    <w:rsid w:val="00E810D2"/>
    <w:rsid w:val="00E8287C"/>
    <w:rsid w:val="00E84D53"/>
    <w:rsid w:val="00E90A55"/>
    <w:rsid w:val="00E94114"/>
    <w:rsid w:val="00E94D8B"/>
    <w:rsid w:val="00EA10AF"/>
    <w:rsid w:val="00EA5968"/>
    <w:rsid w:val="00EA5CE5"/>
    <w:rsid w:val="00EB16F8"/>
    <w:rsid w:val="00EC0174"/>
    <w:rsid w:val="00EC1D50"/>
    <w:rsid w:val="00EC511C"/>
    <w:rsid w:val="00EC514F"/>
    <w:rsid w:val="00EC6F0A"/>
    <w:rsid w:val="00ED36E0"/>
    <w:rsid w:val="00ED3C4C"/>
    <w:rsid w:val="00ED42EB"/>
    <w:rsid w:val="00ED507A"/>
    <w:rsid w:val="00EE0691"/>
    <w:rsid w:val="00EE0983"/>
    <w:rsid w:val="00EE120A"/>
    <w:rsid w:val="00EE1DAD"/>
    <w:rsid w:val="00EE44EB"/>
    <w:rsid w:val="00EE4B7D"/>
    <w:rsid w:val="00F06783"/>
    <w:rsid w:val="00F139B0"/>
    <w:rsid w:val="00F13C46"/>
    <w:rsid w:val="00F22083"/>
    <w:rsid w:val="00F22DA4"/>
    <w:rsid w:val="00F23277"/>
    <w:rsid w:val="00F23CFF"/>
    <w:rsid w:val="00F250E5"/>
    <w:rsid w:val="00F30C63"/>
    <w:rsid w:val="00F316E9"/>
    <w:rsid w:val="00F410C5"/>
    <w:rsid w:val="00F43B5A"/>
    <w:rsid w:val="00F43F21"/>
    <w:rsid w:val="00F447A8"/>
    <w:rsid w:val="00F50A77"/>
    <w:rsid w:val="00F518DE"/>
    <w:rsid w:val="00F5593D"/>
    <w:rsid w:val="00F56E6E"/>
    <w:rsid w:val="00F5751C"/>
    <w:rsid w:val="00F64499"/>
    <w:rsid w:val="00F65115"/>
    <w:rsid w:val="00F65152"/>
    <w:rsid w:val="00F66416"/>
    <w:rsid w:val="00F731EA"/>
    <w:rsid w:val="00F734FB"/>
    <w:rsid w:val="00F76DF8"/>
    <w:rsid w:val="00F770B9"/>
    <w:rsid w:val="00F80792"/>
    <w:rsid w:val="00F8417F"/>
    <w:rsid w:val="00F84D19"/>
    <w:rsid w:val="00F84F1A"/>
    <w:rsid w:val="00F86053"/>
    <w:rsid w:val="00F8623B"/>
    <w:rsid w:val="00F90B1E"/>
    <w:rsid w:val="00F93755"/>
    <w:rsid w:val="00F93C20"/>
    <w:rsid w:val="00F93F5E"/>
    <w:rsid w:val="00F95ECF"/>
    <w:rsid w:val="00FA0568"/>
    <w:rsid w:val="00FA0BB6"/>
    <w:rsid w:val="00FA10AF"/>
    <w:rsid w:val="00FA1C8F"/>
    <w:rsid w:val="00FA23AC"/>
    <w:rsid w:val="00FA3B22"/>
    <w:rsid w:val="00FA4DA4"/>
    <w:rsid w:val="00FA5411"/>
    <w:rsid w:val="00FA5ED9"/>
    <w:rsid w:val="00FA7E97"/>
    <w:rsid w:val="00FB4275"/>
    <w:rsid w:val="00FB598B"/>
    <w:rsid w:val="00FB61A5"/>
    <w:rsid w:val="00FC12A7"/>
    <w:rsid w:val="00FC2D06"/>
    <w:rsid w:val="00FC526B"/>
    <w:rsid w:val="00FC5FE4"/>
    <w:rsid w:val="00FC650E"/>
    <w:rsid w:val="00FC76D5"/>
    <w:rsid w:val="00FD47F0"/>
    <w:rsid w:val="00FD55E2"/>
    <w:rsid w:val="00FE1527"/>
    <w:rsid w:val="00FF081A"/>
    <w:rsid w:val="00FF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D6597C"/>
  <w15:docId w15:val="{6541C626-141C-471D-B099-70E1A235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51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618DC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spacing w:after="0" w:line="240" w:lineRule="auto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11B98"/>
    <w:rPr>
      <w:i/>
      <w:iCs/>
    </w:rPr>
  </w:style>
  <w:style w:type="character" w:customStyle="1" w:styleId="apple-converted-space">
    <w:name w:val="apple-converted-space"/>
    <w:basedOn w:val="DefaultParagraphFont"/>
    <w:rsid w:val="00511B98"/>
  </w:style>
  <w:style w:type="paragraph" w:styleId="Title">
    <w:name w:val="Title"/>
    <w:basedOn w:val="Normal"/>
    <w:next w:val="Normal"/>
    <w:link w:val="TitleChar"/>
    <w:uiPriority w:val="10"/>
    <w:qFormat/>
    <w:rsid w:val="003D6B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6B2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gogadze@credo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746A7-6538-487D-992A-391EE0CA1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4</Pages>
  <Words>845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ნოემბერი 2024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nmikeladze@credo.ge</dc:creator>
  <cp:keywords/>
  <dc:description/>
  <cp:lastModifiedBy>Microsoft Office User</cp:lastModifiedBy>
  <cp:revision>181</cp:revision>
  <cp:lastPrinted>2016-04-13T06:15:00Z</cp:lastPrinted>
  <dcterms:created xsi:type="dcterms:W3CDTF">2017-05-16T12:21:00Z</dcterms:created>
  <dcterms:modified xsi:type="dcterms:W3CDTF">2024-12-05T11:45:00Z</dcterms:modified>
</cp:coreProperties>
</file>