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F4DD5" w14:textId="4C190D6E" w:rsidR="005D44FB" w:rsidRDefault="00354952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6459F483" wp14:editId="6EA51608">
            <wp:extent cx="1800225" cy="1076325"/>
            <wp:effectExtent l="0" t="0" r="0" b="0"/>
            <wp:docPr id="1" name="Picture 1" descr="S:\Diplomat\Briefs\40463_ paper_A4\Sketches\Georgia\40463_paper_A4_Georgia_logo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Diplomat\Briefs\40463_ paper_A4\Sketches\Georgia\40463_paper_A4_Georgia_logo-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503C8" w14:textId="3F0F1328" w:rsidR="00354952" w:rsidRDefault="00354952" w:rsidP="00354952">
      <w:pPr>
        <w:rPr>
          <w:noProof/>
          <w:lang w:eastAsia="ru-RU"/>
        </w:rPr>
      </w:pPr>
    </w:p>
    <w:p w14:paraId="680AE66D" w14:textId="613A6340" w:rsidR="00F14625" w:rsidRDefault="00354952" w:rsidP="00F14625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  <w:r>
        <w:tab/>
      </w:r>
      <w:r>
        <w:rPr>
          <w:rFonts w:ascii="Sylfaen" w:hAnsi="Sylfaen" w:cs="Sylfaen"/>
          <w:b/>
          <w:bCs/>
          <w:sz w:val="20"/>
          <w:szCs w:val="20"/>
          <w:lang w:val="ka-GE"/>
        </w:rPr>
        <w:t>ტენდერი</w:t>
      </w:r>
      <w:r w:rsidRPr="00A534A7">
        <w:rPr>
          <w:rFonts w:cstheme="minorHAnsi"/>
          <w:b/>
          <w:bCs/>
          <w:sz w:val="20"/>
          <w:szCs w:val="20"/>
          <w:lang w:val="ka-GE"/>
        </w:rPr>
        <w:t xml:space="preserve"> </w:t>
      </w:r>
      <w:r>
        <w:rPr>
          <w:rFonts w:ascii="Sylfaen" w:hAnsi="Sylfaen" w:cstheme="minorHAnsi"/>
          <w:b/>
          <w:bCs/>
          <w:sz w:val="20"/>
          <w:szCs w:val="20"/>
          <w:lang w:val="ka-GE"/>
        </w:rPr>
        <w:t>„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დიპლომატ ჯორჯიას“ </w:t>
      </w:r>
      <w:r w:rsidR="00F14625">
        <w:rPr>
          <w:rFonts w:ascii="Sylfaen" w:hAnsi="Sylfaen" w:cs="Sylfaen"/>
          <w:b/>
          <w:bCs/>
          <w:sz w:val="20"/>
          <w:szCs w:val="20"/>
          <w:lang w:val="ka-GE"/>
        </w:rPr>
        <w:t>მარკეტინგული მასალების და ტექსტილის დამზადება/შეძენის შესახებ</w:t>
      </w:r>
    </w:p>
    <w:p w14:paraId="69AF8AED" w14:textId="24FF0FB9" w:rsidR="00354952" w:rsidRPr="0055145E" w:rsidRDefault="00354952" w:rsidP="00F14625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A00DDA">
        <w:rPr>
          <w:rFonts w:cstheme="minorHAnsi"/>
          <w:b/>
          <w:sz w:val="20"/>
          <w:szCs w:val="20"/>
          <w:highlight w:val="yellow"/>
          <w:lang w:val="ka-GE"/>
        </w:rPr>
        <w:t>№</w:t>
      </w:r>
      <w:r w:rsidRPr="00A534A7">
        <w:rPr>
          <w:rFonts w:cstheme="minorHAnsi"/>
          <w:b/>
          <w:sz w:val="20"/>
          <w:szCs w:val="20"/>
        </w:rPr>
        <w:t xml:space="preserve"> </w:t>
      </w:r>
    </w:p>
    <w:p w14:paraId="0E719E70" w14:textId="77777777" w:rsidR="00354952" w:rsidRPr="00C24A89" w:rsidRDefault="00354952" w:rsidP="00354952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</w:p>
    <w:p w14:paraId="37D7D739" w14:textId="77777777" w:rsidR="00354952" w:rsidRDefault="00354952" w:rsidP="00354952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14:paraId="6E6889CF" w14:textId="77777777" w:rsidR="00354952" w:rsidRPr="0055145E" w:rsidRDefault="00354952" w:rsidP="00354952">
      <w:pPr>
        <w:spacing w:after="0" w:line="240" w:lineRule="auto"/>
        <w:rPr>
          <w:rFonts w:cstheme="minorHAnsi"/>
          <w:b/>
          <w:sz w:val="20"/>
          <w:szCs w:val="20"/>
          <w:u w:val="single"/>
        </w:rPr>
      </w:pPr>
    </w:p>
    <w:p w14:paraId="3B7BBDD0" w14:textId="1F26ADF9" w:rsidR="00354952" w:rsidRPr="00E86A4C" w:rsidRDefault="00354952" w:rsidP="00354952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</w:t>
      </w:r>
      <w:r w:rsidR="002D10E4">
        <w:rPr>
          <w:rFonts w:ascii="Sylfaen" w:hAnsi="Sylfaen" w:cs="Sylfaen"/>
          <w:sz w:val="18"/>
          <w:szCs w:val="20"/>
          <w:lang w:val="ka-GE"/>
        </w:rPr>
        <w:t xml:space="preserve"> ჯორჯია</w:t>
      </w:r>
      <w:r w:rsidRPr="00E86A4C">
        <w:rPr>
          <w:rFonts w:ascii="Sylfaen" w:hAnsi="Sylfaen" w:cs="Sylfaen"/>
          <w:sz w:val="18"/>
          <w:szCs w:val="20"/>
          <w:lang w:val="ka-GE"/>
        </w:rPr>
        <w:t>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14:paraId="152DB8E5" w14:textId="77777777" w:rsidR="00354952" w:rsidRDefault="00354952" w:rsidP="00354952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50F2F800" w14:textId="77777777" w:rsidR="00354952" w:rsidRDefault="00354952" w:rsidP="00354952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</w:p>
    <w:p w14:paraId="1420E973" w14:textId="77777777" w:rsidR="00354952" w:rsidRDefault="00354952" w:rsidP="00354952">
      <w:p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შპს</w:t>
      </w:r>
      <w:r w:rsidRPr="00456C18">
        <w:rPr>
          <w:rFonts w:cstheme="minorHAnsi"/>
          <w:sz w:val="18"/>
          <w:szCs w:val="20"/>
          <w:lang w:val="ka-GE"/>
        </w:rPr>
        <w:t xml:space="preserve"> „</w:t>
      </w:r>
      <w:r w:rsidRPr="00456C18">
        <w:rPr>
          <w:rFonts w:ascii="Sylfaen" w:hAnsi="Sylfaen" w:cs="Sylfaen"/>
          <w:sz w:val="18"/>
          <w:szCs w:val="20"/>
          <w:lang w:val="ka-GE"/>
        </w:rPr>
        <w:t>დიპლომატ ჯორჯია</w:t>
      </w:r>
      <w:r w:rsidRPr="00456C18">
        <w:rPr>
          <w:rFonts w:cstheme="minorHAnsi"/>
          <w:sz w:val="18"/>
          <w:szCs w:val="20"/>
          <w:lang w:val="ka-GE"/>
        </w:rPr>
        <w:t xml:space="preserve">“ </w:t>
      </w:r>
      <w:r w:rsidRPr="00456C18">
        <w:rPr>
          <w:rFonts w:ascii="Sylfaen" w:hAnsi="Sylfaen" w:cs="Sylfaen"/>
          <w:sz w:val="18"/>
          <w:szCs w:val="20"/>
          <w:lang w:val="ka-GE"/>
        </w:rPr>
        <w:t>აცხადებს</w:t>
      </w:r>
      <w:r w:rsidRPr="00456C18">
        <w:rPr>
          <w:rFonts w:cstheme="minorHAnsi"/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ტენდერს</w:t>
      </w:r>
      <w:r w:rsidRPr="00456C18">
        <w:rPr>
          <w:rFonts w:cstheme="minorHAnsi"/>
          <w:sz w:val="18"/>
          <w:szCs w:val="20"/>
          <w:lang w:val="ka-GE"/>
        </w:rPr>
        <w:t xml:space="preserve"> </w:t>
      </w:r>
      <w:r>
        <w:rPr>
          <w:rFonts w:ascii="Sylfaen" w:hAnsi="Sylfaen" w:cstheme="minorHAnsi"/>
          <w:sz w:val="18"/>
          <w:szCs w:val="20"/>
          <w:lang w:val="ka-GE"/>
        </w:rPr>
        <w:t>ერთ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ლოტად</w:t>
      </w:r>
      <w:r>
        <w:rPr>
          <w:rFonts w:ascii="Sylfaen" w:hAnsi="Sylfaen" w:cstheme="minorHAnsi"/>
          <w:sz w:val="18"/>
          <w:szCs w:val="20"/>
        </w:rPr>
        <w:t xml:space="preserve"> </w:t>
      </w:r>
      <w:r w:rsidRPr="00456C18">
        <w:rPr>
          <w:rFonts w:ascii="Sylfaen" w:hAnsi="Sylfaen" w:cstheme="minorHAnsi"/>
          <w:sz w:val="18"/>
          <w:szCs w:val="20"/>
          <w:lang w:val="ka-GE"/>
        </w:rPr>
        <w:t>:</w:t>
      </w:r>
    </w:p>
    <w:p w14:paraId="4DA8A543" w14:textId="77777777" w:rsidR="00354952" w:rsidRPr="00456C18" w:rsidRDefault="00354952" w:rsidP="00354952">
      <w:p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</w:p>
    <w:p w14:paraId="6E93D616" w14:textId="6ADB0F64" w:rsidR="00354952" w:rsidRPr="007B63A8" w:rsidRDefault="00F14625" w:rsidP="00F1462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7B63A8">
        <w:rPr>
          <w:rFonts w:ascii="Sylfaen" w:hAnsi="Sylfaen" w:cs="Sylfaen"/>
          <w:sz w:val="18"/>
          <w:szCs w:val="20"/>
          <w:lang w:val="ka-GE"/>
        </w:rPr>
        <w:t>მარკეტინგული მასალების და ტექსტილის დამზადება/შეძენა.</w:t>
      </w:r>
    </w:p>
    <w:p w14:paraId="388906E6" w14:textId="77777777" w:rsidR="00354952" w:rsidRPr="00F14625" w:rsidRDefault="00354952" w:rsidP="00354952">
      <w:pPr>
        <w:spacing w:after="0" w:line="360" w:lineRule="auto"/>
        <w:jc w:val="both"/>
        <w:rPr>
          <w:rFonts w:cstheme="minorHAnsi"/>
          <w:sz w:val="18"/>
          <w:szCs w:val="20"/>
          <w:lang w:val="ka-GE"/>
        </w:rPr>
      </w:pPr>
    </w:p>
    <w:p w14:paraId="7BDA7799" w14:textId="77777777" w:rsidR="00354952" w:rsidRDefault="00354952" w:rsidP="00354952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072B24D1" w14:textId="77777777" w:rsidR="00354952" w:rsidRDefault="00354952" w:rsidP="00354952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ინფორმაცია:</w:t>
      </w:r>
    </w:p>
    <w:p w14:paraId="1D301FB3" w14:textId="77777777" w:rsidR="00354952" w:rsidRPr="0064564C" w:rsidRDefault="00354952" w:rsidP="00354952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5A3CCB3A" w14:textId="77777777" w:rsidR="00354952" w:rsidRPr="00B4716C" w:rsidRDefault="00354952" w:rsidP="0035495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ნომერი).</w:t>
      </w:r>
    </w:p>
    <w:p w14:paraId="694D488F" w14:textId="5EDF64D2" w:rsidR="00354952" w:rsidRPr="00B35B80" w:rsidRDefault="00354952" w:rsidP="00354952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კომერციული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B4716C">
        <w:rPr>
          <w:sz w:val="18"/>
          <w:szCs w:val="20"/>
          <w:lang w:val="ka-GE"/>
        </w:rPr>
        <w:t xml:space="preserve"> (</w:t>
      </w:r>
      <w:r w:rsidRPr="00B4716C">
        <w:rPr>
          <w:rFonts w:ascii="Sylfaen" w:hAnsi="Sylfaen" w:cs="Sylfaen"/>
          <w:sz w:val="18"/>
          <w:szCs w:val="20"/>
          <w:lang w:val="ka-GE"/>
        </w:rPr>
        <w:t>სრულყოფილად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შევსებული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ხარჯთაღრიცხვის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ფაილები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ცვლილებების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გარეშე</w:t>
      </w:r>
      <w:r w:rsidRPr="00B4716C">
        <w:rPr>
          <w:sz w:val="18"/>
          <w:szCs w:val="20"/>
          <w:lang w:val="ka-GE"/>
        </w:rPr>
        <w:t xml:space="preserve">, </w:t>
      </w:r>
      <w:r w:rsidRPr="00B35B80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უნდა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შესყიდვის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ღირებულებას</w:t>
      </w:r>
      <w:r w:rsidR="00CB7FA8">
        <w:rPr>
          <w:sz w:val="18"/>
          <w:szCs w:val="20"/>
          <w:lang w:val="ka-GE"/>
        </w:rPr>
        <w:t>)</w:t>
      </w:r>
    </w:p>
    <w:p w14:paraId="16E3A951" w14:textId="727EF94B" w:rsidR="00F14625" w:rsidRPr="008258A2" w:rsidRDefault="00F14625" w:rsidP="00F14625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მხოლოდ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ეროვნულ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ვალუტაში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ლარი</w:t>
      </w:r>
      <w:r w:rsidRPr="00456C18">
        <w:rPr>
          <w:sz w:val="18"/>
          <w:szCs w:val="20"/>
          <w:lang w:val="ka-GE"/>
        </w:rPr>
        <w:t xml:space="preserve">). </w:t>
      </w:r>
      <w:r w:rsidRPr="00456C18">
        <w:rPr>
          <w:rFonts w:ascii="Sylfaen" w:hAnsi="Sylfaen" w:cs="Sylfaen"/>
          <w:sz w:val="18"/>
          <w:szCs w:val="20"/>
          <w:lang w:val="ka-GE"/>
        </w:rPr>
        <w:t>ფასები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უნდა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ამ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ყველა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ხარჯსა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8258A2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8258A2">
        <w:rPr>
          <w:sz w:val="18"/>
          <w:szCs w:val="20"/>
          <w:lang w:val="ka-GE"/>
        </w:rPr>
        <w:t xml:space="preserve"> (</w:t>
      </w:r>
      <w:r w:rsidRPr="008258A2">
        <w:rPr>
          <w:rFonts w:ascii="Sylfaen" w:hAnsi="Sylfaen" w:cs="Sylfaen"/>
          <w:sz w:val="18"/>
          <w:szCs w:val="20"/>
          <w:lang w:val="ka-GE"/>
        </w:rPr>
        <w:t>მათ</w:t>
      </w:r>
      <w:r w:rsidRPr="008258A2">
        <w:rPr>
          <w:sz w:val="18"/>
          <w:szCs w:val="20"/>
          <w:lang w:val="ka-GE"/>
        </w:rPr>
        <w:t xml:space="preserve"> </w:t>
      </w:r>
      <w:r w:rsidRPr="008258A2">
        <w:rPr>
          <w:rFonts w:ascii="Sylfaen" w:hAnsi="Sylfaen" w:cs="Sylfaen"/>
          <w:sz w:val="18"/>
          <w:szCs w:val="20"/>
          <w:lang w:val="ka-GE"/>
        </w:rPr>
        <w:t>შორის</w:t>
      </w:r>
      <w:r w:rsidRPr="008258A2">
        <w:rPr>
          <w:sz w:val="18"/>
          <w:szCs w:val="20"/>
          <w:lang w:val="ka-GE"/>
        </w:rPr>
        <w:t xml:space="preserve"> </w:t>
      </w:r>
      <w:r w:rsidRPr="008258A2">
        <w:rPr>
          <w:rFonts w:ascii="Sylfaen" w:hAnsi="Sylfaen" w:cs="Sylfaen"/>
          <w:sz w:val="18"/>
          <w:szCs w:val="20"/>
          <w:lang w:val="ka-GE"/>
        </w:rPr>
        <w:t>დღგ</w:t>
      </w:r>
      <w:r w:rsidRPr="008258A2">
        <w:rPr>
          <w:sz w:val="18"/>
          <w:szCs w:val="20"/>
          <w:lang w:val="ka-GE"/>
        </w:rPr>
        <w:t>).</w:t>
      </w:r>
    </w:p>
    <w:p w14:paraId="6085A8DA" w14:textId="2D99F85A" w:rsidR="00F14625" w:rsidRPr="008258A2" w:rsidRDefault="00F14625" w:rsidP="00F14625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18"/>
          <w:szCs w:val="20"/>
          <w:lang w:val="ka-GE"/>
        </w:rPr>
      </w:pPr>
      <w:r w:rsidRPr="008258A2">
        <w:rPr>
          <w:rFonts w:ascii="Sylfaen" w:hAnsi="Sylfaen"/>
          <w:sz w:val="18"/>
          <w:szCs w:val="20"/>
          <w:lang w:val="ka-GE"/>
        </w:rPr>
        <w:t>მნიშვნელოვანია ყურადღება გაამახვილოთ დელატურ მახასიათებლებზე</w:t>
      </w:r>
      <w:r w:rsidR="008258A2">
        <w:rPr>
          <w:rFonts w:ascii="Sylfaen" w:hAnsi="Sylfaen"/>
          <w:sz w:val="18"/>
          <w:szCs w:val="20"/>
          <w:lang w:val="ka-GE"/>
        </w:rPr>
        <w:t>.</w:t>
      </w:r>
    </w:p>
    <w:p w14:paraId="02ABA889" w14:textId="0A2B7E27" w:rsidR="00F14625" w:rsidRPr="00D5221B" w:rsidRDefault="00F14625" w:rsidP="00F14625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sz w:val="18"/>
          <w:szCs w:val="20"/>
          <w:u w:val="single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ბოლო</w:t>
      </w:r>
      <w:r w:rsidRPr="00B4716C">
        <w:rPr>
          <w:rFonts w:cstheme="minorHAnsi"/>
          <w:sz w:val="18"/>
          <w:szCs w:val="20"/>
          <w:lang w:val="ka-GE"/>
        </w:rPr>
        <w:t xml:space="preserve"> 2 </w:t>
      </w:r>
      <w:r w:rsidRPr="00B4716C">
        <w:rPr>
          <w:rFonts w:ascii="Sylfaen" w:hAnsi="Sylfaen" w:cs="Sylfaen"/>
          <w:sz w:val="18"/>
          <w:szCs w:val="20"/>
          <w:lang w:val="ka-GE"/>
        </w:rPr>
        <w:t>წლის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ანალოგიური</w:t>
      </w:r>
      <w:r w:rsidRPr="00B4716C">
        <w:rPr>
          <w:rFonts w:cstheme="minorHAnsi"/>
          <w:sz w:val="18"/>
          <w:szCs w:val="20"/>
          <w:lang w:val="ka-GE"/>
        </w:rPr>
        <w:t xml:space="preserve">  </w:t>
      </w:r>
      <w:r w:rsidRPr="00B4716C">
        <w:rPr>
          <w:rFonts w:ascii="Sylfaen" w:hAnsi="Sylfaen" w:cs="Sylfaen"/>
          <w:sz w:val="18"/>
          <w:szCs w:val="20"/>
          <w:lang w:val="ka-GE"/>
        </w:rPr>
        <w:t>მომსახურების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გაწევის გამოცდილების დამადასტურებელი დოკუმენტაცია</w:t>
      </w:r>
      <w:r w:rsidR="008258A2">
        <w:rPr>
          <w:rFonts w:ascii="Sylfaen" w:hAnsi="Sylfaen" w:cs="Sylfaen"/>
          <w:sz w:val="18"/>
          <w:szCs w:val="20"/>
          <w:lang w:val="ka-GE"/>
        </w:rPr>
        <w:t xml:space="preserve"> (სარეკომენდაციო წერილი და სხვა).</w:t>
      </w:r>
    </w:p>
    <w:p w14:paraId="2B040D39" w14:textId="77777777" w:rsidR="00354952" w:rsidRPr="00BD20FB" w:rsidRDefault="00354952" w:rsidP="00354952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BD20FB">
        <w:rPr>
          <w:rFonts w:ascii="Sylfaen" w:hAnsi="Sylfaen" w:cs="Sylfaen"/>
          <w:sz w:val="18"/>
          <w:szCs w:val="20"/>
          <w:lang w:val="ka-GE"/>
        </w:rPr>
        <w:t>მოთხოვილი დოკუმენტაციის წარდგენისათვის საჭირო ყველა დ</w:t>
      </w:r>
      <w:r>
        <w:rPr>
          <w:rFonts w:ascii="Sylfaen" w:hAnsi="Sylfaen" w:cs="Sylfaen"/>
          <w:sz w:val="18"/>
          <w:szCs w:val="20"/>
          <w:lang w:val="ka-GE"/>
        </w:rPr>
        <w:t>ეტალები და პირობები</w:t>
      </w:r>
      <w:r w:rsidRPr="00BD20FB">
        <w:rPr>
          <w:rFonts w:ascii="Sylfaen" w:hAnsi="Sylfaen" w:cs="Sylfaen"/>
          <w:sz w:val="18"/>
          <w:szCs w:val="20"/>
          <w:lang w:val="ka-GE"/>
        </w:rPr>
        <w:t xml:space="preserve"> შეგიძლიათ იხილოთ თანდართულ ფაილებში.</w:t>
      </w:r>
    </w:p>
    <w:p w14:paraId="557BFBE7" w14:textId="77777777" w:rsidR="00354952" w:rsidRPr="00D5221B" w:rsidRDefault="00354952" w:rsidP="00354952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ყველა მოთხოვნილი დოკუმენტაციის წარდგენა უნდა მოხდეს</w:t>
      </w:r>
      <w:r>
        <w:rPr>
          <w:rFonts w:ascii="Sylfaen" w:hAnsi="Sylfaen" w:cs="Sylfaen"/>
          <w:sz w:val="18"/>
          <w:szCs w:val="20"/>
        </w:rPr>
        <w:t xml:space="preserve"> </w:t>
      </w:r>
      <w:r>
        <w:rPr>
          <w:rFonts w:ascii="Sylfaen" w:hAnsi="Sylfaen" w:cs="Sylfaen"/>
          <w:sz w:val="18"/>
          <w:szCs w:val="20"/>
          <w:lang w:val="ka-GE"/>
        </w:rPr>
        <w:t xml:space="preserve">მითითებული ვადის ამოწურვამდე, ელექტრონულად ტენდერების ვებ გვერდზე </w:t>
      </w:r>
      <w:hyperlink w:history="1">
        <w:r w:rsidRPr="00004093">
          <w:rPr>
            <w:rStyle w:val="Hyperlink"/>
            <w:rFonts w:ascii="Sylfaen" w:hAnsi="Sylfaen" w:cs="Sylfaen"/>
            <w:sz w:val="18"/>
            <w:szCs w:val="20"/>
          </w:rPr>
          <w:t>www.Tenders.ge</w:t>
        </w:r>
      </w:hyperlink>
      <w:r>
        <w:rPr>
          <w:rFonts w:ascii="Sylfaen" w:hAnsi="Sylfaen" w:cs="Sylfaen"/>
          <w:sz w:val="18"/>
          <w:szCs w:val="20"/>
        </w:rPr>
        <w:t xml:space="preserve"> </w:t>
      </w:r>
    </w:p>
    <w:p w14:paraId="740C62E3" w14:textId="77777777" w:rsidR="00354952" w:rsidRPr="005B23EF" w:rsidRDefault="00354952" w:rsidP="00354952">
      <w:pPr>
        <w:pStyle w:val="ListParagraph"/>
        <w:spacing w:after="0" w:line="360" w:lineRule="auto"/>
        <w:ind w:left="810"/>
        <w:jc w:val="both"/>
        <w:rPr>
          <w:rFonts w:cstheme="minorHAnsi"/>
          <w:sz w:val="18"/>
          <w:szCs w:val="20"/>
          <w:u w:val="single"/>
        </w:rPr>
      </w:pPr>
    </w:p>
    <w:p w14:paraId="1A3A844C" w14:textId="77777777" w:rsidR="00354952" w:rsidRDefault="00354952" w:rsidP="00354952">
      <w:pPr>
        <w:pStyle w:val="ListParagraph"/>
        <w:spacing w:after="0" w:line="360" w:lineRule="auto"/>
        <w:ind w:left="1080"/>
        <w:rPr>
          <w:rFonts w:ascii="Sylfaen" w:hAnsi="Sylfaen" w:cstheme="minorHAnsi"/>
          <w:sz w:val="20"/>
          <w:szCs w:val="20"/>
          <w:lang w:val="ka-GE"/>
        </w:rPr>
      </w:pPr>
    </w:p>
    <w:p w14:paraId="51F20564" w14:textId="77777777" w:rsidR="00354952" w:rsidRPr="00456C18" w:rsidRDefault="00354952" w:rsidP="00354952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B4716C">
        <w:rPr>
          <w:rFonts w:ascii="Sylfaen" w:hAnsi="Sylfaen" w:cstheme="minorHAnsi"/>
          <w:i/>
          <w:sz w:val="18"/>
          <w:szCs w:val="20"/>
          <w:u w:val="single"/>
          <w:lang w:val="ka-GE"/>
        </w:rPr>
        <w:lastRenderedPageBreak/>
        <w:t>შენიშვნა:</w:t>
      </w:r>
      <w:r w:rsidRPr="00B4716C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</w:t>
      </w:r>
      <w:r>
        <w:rPr>
          <w:rFonts w:ascii="Sylfaen" w:hAnsi="Sylfaen" w:cstheme="minorHAnsi"/>
          <w:i/>
          <w:color w:val="FF0000"/>
          <w:sz w:val="18"/>
          <w:szCs w:val="20"/>
          <w:lang w:val="ka-GE"/>
        </w:rPr>
        <w:t>.</w:t>
      </w:r>
    </w:p>
    <w:p w14:paraId="4CC5A67E" w14:textId="77777777" w:rsidR="00354952" w:rsidRDefault="00354952" w:rsidP="00354952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6F65459D" w14:textId="77777777" w:rsidR="00354952" w:rsidRDefault="00354952" w:rsidP="00354952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456C18">
        <w:rPr>
          <w:rFonts w:ascii="Sylfaen" w:hAnsi="Sylfaen" w:cstheme="minorHAnsi"/>
          <w:b/>
          <w:sz w:val="20"/>
          <w:szCs w:val="20"/>
          <w:u w:val="single"/>
          <w:lang w:val="ka-GE"/>
        </w:rPr>
        <w:t>სატენდერო პროცედურები და ვადები:</w:t>
      </w:r>
    </w:p>
    <w:p w14:paraId="1B2C837C" w14:textId="77777777" w:rsidR="00354952" w:rsidRDefault="00354952" w:rsidP="00354952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15BCF1CF" w14:textId="2BEF3E48" w:rsidR="00354952" w:rsidRPr="008258A2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D5221B">
        <w:rPr>
          <w:rFonts w:ascii="Sylfaen" w:hAnsi="Sylfaen" w:cstheme="minorHAnsi"/>
          <w:sz w:val="18"/>
          <w:szCs w:val="20"/>
          <w:lang w:val="ka-GE"/>
        </w:rPr>
        <w:t xml:space="preserve">წინადადების მიწოდების საბოლოო ვადაა </w:t>
      </w:r>
      <w:r w:rsidRPr="008258A2">
        <w:rPr>
          <w:rFonts w:ascii="Sylfaen" w:hAnsi="Sylfaen" w:cstheme="minorHAnsi"/>
          <w:b/>
          <w:sz w:val="18"/>
          <w:szCs w:val="20"/>
          <w:lang w:val="ka-GE"/>
        </w:rPr>
        <w:t>2</w:t>
      </w:r>
      <w:r w:rsidRPr="008258A2">
        <w:rPr>
          <w:rFonts w:ascii="Sylfaen" w:hAnsi="Sylfaen" w:cstheme="minorHAnsi"/>
          <w:b/>
          <w:sz w:val="18"/>
          <w:szCs w:val="20"/>
        </w:rPr>
        <w:t>02</w:t>
      </w:r>
      <w:r w:rsidR="008F596E">
        <w:rPr>
          <w:rFonts w:ascii="Sylfaen" w:hAnsi="Sylfaen" w:cstheme="minorHAnsi"/>
          <w:b/>
          <w:sz w:val="18"/>
          <w:szCs w:val="20"/>
        </w:rPr>
        <w:t>4</w:t>
      </w:r>
      <w:r w:rsidRPr="008258A2">
        <w:rPr>
          <w:rFonts w:ascii="Sylfaen" w:hAnsi="Sylfaen" w:cstheme="minorHAnsi"/>
          <w:b/>
          <w:sz w:val="18"/>
          <w:szCs w:val="20"/>
        </w:rPr>
        <w:t xml:space="preserve"> </w:t>
      </w:r>
      <w:r w:rsidRPr="008258A2">
        <w:rPr>
          <w:rFonts w:ascii="Sylfaen" w:hAnsi="Sylfaen" w:cstheme="minorHAnsi"/>
          <w:b/>
          <w:sz w:val="18"/>
          <w:szCs w:val="20"/>
          <w:lang w:val="ka-GE"/>
        </w:rPr>
        <w:t xml:space="preserve">წლის </w:t>
      </w:r>
      <w:r w:rsidR="00B5611D">
        <w:rPr>
          <w:rFonts w:ascii="Sylfaen" w:hAnsi="Sylfaen" w:cstheme="minorHAnsi"/>
          <w:b/>
          <w:sz w:val="18"/>
          <w:szCs w:val="20"/>
          <w:lang w:val="ka-GE"/>
        </w:rPr>
        <w:t xml:space="preserve">5 დეკემბერი </w:t>
      </w:r>
      <w:r w:rsidRPr="008258A2">
        <w:rPr>
          <w:rFonts w:ascii="Sylfaen" w:hAnsi="Sylfaen" w:cstheme="minorHAnsi"/>
          <w:b/>
          <w:sz w:val="18"/>
          <w:szCs w:val="20"/>
          <w:lang w:val="ka-GE"/>
        </w:rPr>
        <w:t xml:space="preserve"> 17:00 საათი.</w:t>
      </w:r>
    </w:p>
    <w:p w14:paraId="0C9549CD" w14:textId="79ED5CAA" w:rsidR="00354952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კომპანიის შერჩევა და გამარჯვებულად გამოვლენა მოხდება </w:t>
      </w:r>
      <w:r>
        <w:rPr>
          <w:rFonts w:ascii="Sylfaen" w:hAnsi="Sylfaen" w:cstheme="minorHAnsi"/>
          <w:sz w:val="18"/>
          <w:szCs w:val="20"/>
          <w:lang w:val="ka-GE"/>
        </w:rPr>
        <w:t xml:space="preserve">წარმოდგენილი ფასის, </w:t>
      </w:r>
      <w:r w:rsidRPr="00456C18">
        <w:rPr>
          <w:rFonts w:ascii="Sylfaen" w:hAnsi="Sylfaen" w:cstheme="minorHAnsi"/>
          <w:sz w:val="18"/>
          <w:szCs w:val="20"/>
          <w:lang w:val="ka-GE"/>
        </w:rPr>
        <w:t>გამოცდილებისა და კვალიფიკაციის შესაბამისად</w:t>
      </w:r>
      <w:r>
        <w:rPr>
          <w:rFonts w:ascii="Sylfaen" w:hAnsi="Sylfaen" w:cstheme="minorHAnsi"/>
          <w:sz w:val="18"/>
          <w:szCs w:val="20"/>
          <w:lang w:val="ka-GE"/>
        </w:rPr>
        <w:t>.</w:t>
      </w:r>
    </w:p>
    <w:p w14:paraId="563CE868" w14:textId="77777777" w:rsidR="00354952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მონაწილის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p w14:paraId="79ACBAB0" w14:textId="77777777" w:rsidR="00354952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14:paraId="7282FB21" w14:textId="77777777" w:rsidR="00354952" w:rsidRPr="00D5221B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შპს „დიპლომატ ჯორჯია“ უფლებას იტოვებს თვითონ შეცვალოს </w:t>
      </w:r>
      <w:r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 </w:t>
      </w:r>
    </w:p>
    <w:p w14:paraId="7949C1F6" w14:textId="77777777" w:rsidR="00354952" w:rsidRPr="0042410C" w:rsidRDefault="00354952" w:rsidP="00354952">
      <w:pPr>
        <w:pStyle w:val="ListParagraph"/>
        <w:spacing w:after="0" w:line="360" w:lineRule="auto"/>
        <w:ind w:left="1890"/>
        <w:rPr>
          <w:rFonts w:ascii="Sylfaen" w:hAnsi="Sylfaen" w:cstheme="minorHAnsi"/>
          <w:sz w:val="20"/>
          <w:szCs w:val="20"/>
          <w:lang w:val="ka-GE"/>
        </w:rPr>
      </w:pPr>
    </w:p>
    <w:p w14:paraId="1DA2F866" w14:textId="77777777" w:rsidR="00354952" w:rsidRDefault="00354952" w:rsidP="00354952">
      <w:pPr>
        <w:spacing w:after="0" w:line="360" w:lineRule="auto"/>
        <w:jc w:val="both"/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</w:pPr>
      <w:r w:rsidRPr="004F56CE"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  <w:t>ელექტრონული ტენდერის ჩატარების პირობები:</w:t>
      </w:r>
    </w:p>
    <w:p w14:paraId="1020289D" w14:textId="77777777" w:rsidR="00354952" w:rsidRDefault="00354952" w:rsidP="00354952">
      <w:pPr>
        <w:spacing w:after="0" w:line="360" w:lineRule="auto"/>
        <w:jc w:val="both"/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</w:pPr>
    </w:p>
    <w:p w14:paraId="3CC2D46B" w14:textId="24D5B3E9" w:rsidR="00354952" w:rsidRPr="00C24A89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C24A89">
        <w:rPr>
          <w:rFonts w:ascii="Sylfaen" w:hAnsi="Sylfaen" w:cstheme="minorHAnsi"/>
          <w:sz w:val="18"/>
          <w:szCs w:val="20"/>
          <w:lang w:val="ka-GE"/>
        </w:rPr>
        <w:t>შემოთავაზებები უნდა აიტვირთოს შესყიდვების ვებ გვერ</w:t>
      </w:r>
      <w:r w:rsidR="00564575">
        <w:rPr>
          <w:rFonts w:ascii="Sylfaen" w:hAnsi="Sylfaen" w:cstheme="minorHAnsi"/>
          <w:sz w:val="18"/>
          <w:szCs w:val="20"/>
          <w:lang w:val="ka-GE"/>
        </w:rPr>
        <w:t>დზ</w:t>
      </w:r>
      <w:r w:rsidRPr="00C24A89">
        <w:rPr>
          <w:rFonts w:ascii="Sylfaen" w:hAnsi="Sylfaen" w:cstheme="minorHAnsi"/>
          <w:sz w:val="18"/>
          <w:szCs w:val="20"/>
          <w:lang w:val="ka-GE"/>
        </w:rPr>
        <w:t xml:space="preserve">ე: </w:t>
      </w:r>
      <w:hyperlink r:id="rId6" w:history="1">
        <w:r w:rsidRPr="00C24A89">
          <w:rPr>
            <w:b/>
            <w:bCs/>
            <w:color w:val="00B0F0"/>
            <w:sz w:val="20"/>
            <w:lang w:val="ka-GE"/>
          </w:rPr>
          <w:t>www.tenders.ge</w:t>
        </w:r>
      </w:hyperlink>
      <w:r w:rsidRPr="00C24A89">
        <w:rPr>
          <w:rFonts w:ascii="Sylfaen" w:hAnsi="Sylfaen" w:cstheme="minorHAnsi"/>
          <w:b/>
          <w:bCs/>
          <w:color w:val="00B0F0"/>
          <w:sz w:val="20"/>
          <w:lang w:val="ka-GE"/>
        </w:rPr>
        <w:t>.</w:t>
      </w:r>
    </w:p>
    <w:p w14:paraId="195BEE5B" w14:textId="4A874E0E" w:rsidR="00354952" w:rsidRPr="00A341B0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A341B0">
        <w:rPr>
          <w:rFonts w:ascii="Sylfaen" w:hAnsi="Sylfaen" w:cstheme="minorHAnsi"/>
          <w:sz w:val="18"/>
          <w:szCs w:val="20"/>
          <w:lang w:val="ka-GE"/>
        </w:rPr>
        <w:t xml:space="preserve">სატენდერო წინადადების წარმოდგენის ბოლო ვადა: </w:t>
      </w:r>
      <w:r w:rsidRPr="008258A2">
        <w:rPr>
          <w:rFonts w:ascii="Sylfaen" w:hAnsi="Sylfaen" w:cstheme="minorHAnsi"/>
          <w:sz w:val="18"/>
          <w:szCs w:val="20"/>
          <w:lang w:val="ka-GE"/>
        </w:rPr>
        <w:t>202</w:t>
      </w:r>
      <w:r w:rsidR="00486456">
        <w:rPr>
          <w:rFonts w:ascii="Sylfaen" w:hAnsi="Sylfaen" w:cstheme="minorHAnsi"/>
          <w:sz w:val="18"/>
          <w:szCs w:val="20"/>
          <w:lang w:val="ka-GE"/>
        </w:rPr>
        <w:t>4</w:t>
      </w:r>
      <w:r w:rsidRPr="008258A2">
        <w:rPr>
          <w:rFonts w:ascii="Sylfaen" w:hAnsi="Sylfaen" w:cstheme="minorHAnsi"/>
          <w:sz w:val="18"/>
          <w:szCs w:val="20"/>
          <w:lang w:val="ka-GE"/>
        </w:rPr>
        <w:t xml:space="preserve"> წლის </w:t>
      </w:r>
      <w:r w:rsidR="00901C90" w:rsidRPr="008258A2">
        <w:rPr>
          <w:rFonts w:ascii="Sylfaen" w:hAnsi="Sylfaen" w:cstheme="minorHAnsi"/>
          <w:sz w:val="18"/>
          <w:szCs w:val="20"/>
          <w:lang w:val="ka-GE"/>
        </w:rPr>
        <w:t xml:space="preserve">5 </w:t>
      </w:r>
      <w:r w:rsidR="00486456">
        <w:rPr>
          <w:rFonts w:ascii="Sylfaen" w:hAnsi="Sylfaen" w:cstheme="minorHAnsi"/>
          <w:sz w:val="18"/>
          <w:szCs w:val="20"/>
          <w:lang w:val="ka-GE"/>
        </w:rPr>
        <w:t xml:space="preserve">დეკემბერი </w:t>
      </w:r>
      <w:r w:rsidRPr="008258A2">
        <w:rPr>
          <w:rFonts w:ascii="Sylfaen" w:hAnsi="Sylfaen" w:cstheme="minorHAnsi"/>
          <w:sz w:val="18"/>
          <w:szCs w:val="20"/>
          <w:lang w:val="ka-GE"/>
        </w:rPr>
        <w:t>17:00 საათი.</w:t>
      </w:r>
    </w:p>
    <w:p w14:paraId="76D3D898" w14:textId="1284DE18" w:rsidR="00354952" w:rsidRPr="00A341B0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A341B0">
        <w:rPr>
          <w:rFonts w:ascii="Sylfaen" w:hAnsi="Sylfaen" w:cstheme="minorHAnsi"/>
          <w:b/>
          <w:bCs/>
          <w:sz w:val="18"/>
          <w:szCs w:val="20"/>
          <w:lang w:val="ka-GE"/>
        </w:rPr>
        <w:t xml:space="preserve">შეთავაზების ვალუტა: </w:t>
      </w:r>
      <w:r w:rsidR="00901C90">
        <w:rPr>
          <w:rFonts w:ascii="Sylfaen" w:hAnsi="Sylfaen" w:cstheme="minorHAnsi"/>
          <w:b/>
          <w:bCs/>
          <w:sz w:val="18"/>
          <w:szCs w:val="20"/>
          <w:lang w:val="ka-GE"/>
        </w:rPr>
        <w:t>ეროვნული</w:t>
      </w:r>
    </w:p>
    <w:p w14:paraId="3829409F" w14:textId="77777777" w:rsidR="00354952" w:rsidRPr="0042410C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42410C">
        <w:rPr>
          <w:rFonts w:ascii="Sylfaen" w:hAnsi="Sylfaen" w:cstheme="minorHAnsi"/>
          <w:b/>
          <w:bCs/>
          <w:sz w:val="18"/>
          <w:szCs w:val="20"/>
          <w:lang w:val="ka-GE"/>
        </w:rPr>
        <w:t>ვაჭრობის ტიპი: ვაჭრობის გარეშე.</w:t>
      </w:r>
    </w:p>
    <w:p w14:paraId="21A0E1EA" w14:textId="77777777" w:rsidR="00354952" w:rsidRPr="0042410C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2410C">
        <w:rPr>
          <w:rFonts w:ascii="Sylfaen" w:hAnsi="Sylfaen" w:cstheme="minorHAnsi"/>
          <w:sz w:val="18"/>
          <w:szCs w:val="20"/>
          <w:lang w:val="ka-GE"/>
        </w:rPr>
        <w:t>ელექტრონულ ტენდერში მონაწილეობის მიღების დეტალური ინსტრუქცია, გთხოვთ იხილოთ თანდართულ ფაილში.</w:t>
      </w:r>
    </w:p>
    <w:p w14:paraId="340792CB" w14:textId="77777777" w:rsidR="00354952" w:rsidRDefault="00354952" w:rsidP="00354952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5DF44430" w14:textId="6A0F04B7" w:rsidR="00354952" w:rsidRPr="002768FA" w:rsidRDefault="00354952" w:rsidP="00354952">
      <w:pPr>
        <w:spacing w:after="0" w:line="360" w:lineRule="auto"/>
        <w:jc w:val="both"/>
        <w:rPr>
          <w:rFonts w:cstheme="minorHAnsi"/>
          <w:b/>
          <w:sz w:val="20"/>
          <w:szCs w:val="20"/>
          <w:u w:val="single"/>
          <w:lang w:val="ka-GE"/>
        </w:rPr>
      </w:pPr>
      <w:r w:rsidRPr="002768FA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2768FA">
        <w:rPr>
          <w:rFonts w:cstheme="minorHAnsi"/>
          <w:b/>
          <w:sz w:val="20"/>
          <w:szCs w:val="20"/>
          <w:u w:val="single"/>
          <w:lang w:val="ka-GE"/>
        </w:rPr>
        <w:t xml:space="preserve"> </w:t>
      </w:r>
      <w:r w:rsidRPr="002768FA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2768FA">
        <w:rPr>
          <w:rFonts w:cstheme="minorHAnsi"/>
          <w:b/>
          <w:sz w:val="20"/>
          <w:szCs w:val="20"/>
          <w:u w:val="single"/>
          <w:lang w:val="ka-GE"/>
        </w:rPr>
        <w:t>:</w:t>
      </w:r>
    </w:p>
    <w:p w14:paraId="713283FD" w14:textId="2FEAED96" w:rsidR="00901C90" w:rsidRPr="002768FA" w:rsidRDefault="00901C90" w:rsidP="00901C90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lang w:val="ka-GE"/>
        </w:rPr>
      </w:pPr>
      <w:r w:rsidRPr="002768FA">
        <w:rPr>
          <w:rStyle w:val="Strong"/>
          <w:rFonts w:ascii="Sylfaen" w:hAnsi="Sylfaen"/>
          <w:color w:val="141B3D"/>
          <w:sz w:val="20"/>
          <w:szCs w:val="20"/>
          <w:lang w:val="ka-GE"/>
        </w:rPr>
        <w:t>შესყიდვების</w:t>
      </w:r>
      <w:r w:rsidRPr="002768FA">
        <w:rPr>
          <w:rStyle w:val="Strong"/>
          <w:rFonts w:ascii="Arial" w:hAnsi="Arial" w:cs="Arial"/>
          <w:color w:val="141B3D"/>
          <w:sz w:val="20"/>
          <w:szCs w:val="20"/>
          <w:lang w:val="ka-GE"/>
        </w:rPr>
        <w:t xml:space="preserve"> </w:t>
      </w:r>
      <w:r w:rsidR="002768FA">
        <w:rPr>
          <w:rStyle w:val="Strong"/>
          <w:rFonts w:ascii="Sylfaen" w:hAnsi="Sylfaen"/>
          <w:color w:val="141B3D"/>
          <w:sz w:val="20"/>
          <w:szCs w:val="20"/>
          <w:lang w:val="ka-GE"/>
        </w:rPr>
        <w:t>კოორდინატორი</w:t>
      </w:r>
      <w:r w:rsidRPr="002768FA">
        <w:rPr>
          <w:rFonts w:ascii="Arial" w:hAnsi="Arial" w:cs="Arial"/>
          <w:b/>
          <w:bCs/>
          <w:color w:val="141B3D"/>
          <w:sz w:val="20"/>
          <w:szCs w:val="20"/>
          <w:lang w:val="ka-GE"/>
        </w:rPr>
        <w:br/>
      </w:r>
      <w:r w:rsidRPr="002768FA">
        <w:rPr>
          <w:rFonts w:ascii="Sylfaen" w:hAnsi="Sylfaen"/>
          <w:color w:val="141B3D"/>
          <w:sz w:val="20"/>
          <w:szCs w:val="20"/>
          <w:lang w:val="ka-GE"/>
        </w:rPr>
        <w:t>საკონტაქტო</w:t>
      </w:r>
      <w:r w:rsidRPr="002768FA">
        <w:rPr>
          <w:rFonts w:ascii="Arial" w:hAnsi="Arial" w:cs="Arial"/>
          <w:color w:val="141B3D"/>
          <w:sz w:val="20"/>
          <w:szCs w:val="20"/>
          <w:lang w:val="ka-GE"/>
        </w:rPr>
        <w:t xml:space="preserve"> </w:t>
      </w:r>
      <w:r w:rsidRPr="002768FA">
        <w:rPr>
          <w:rFonts w:ascii="Sylfaen" w:hAnsi="Sylfaen"/>
          <w:color w:val="141B3D"/>
          <w:sz w:val="20"/>
          <w:szCs w:val="20"/>
          <w:lang w:val="ka-GE"/>
        </w:rPr>
        <w:t>პირი</w:t>
      </w:r>
      <w:r w:rsidRPr="002768FA">
        <w:rPr>
          <w:rFonts w:ascii="Arial" w:hAnsi="Arial" w:cs="Arial"/>
          <w:color w:val="141B3D"/>
          <w:sz w:val="20"/>
          <w:szCs w:val="20"/>
          <w:lang w:val="ka-GE"/>
        </w:rPr>
        <w:t xml:space="preserve">: </w:t>
      </w:r>
      <w:r w:rsidR="002768FA">
        <w:rPr>
          <w:rFonts w:ascii="Sylfaen" w:hAnsi="Sylfaen"/>
          <w:color w:val="141B3D"/>
          <w:sz w:val="20"/>
          <w:szCs w:val="20"/>
          <w:lang w:val="ka-GE"/>
        </w:rPr>
        <w:t>თამარ კაკაშვილი</w:t>
      </w:r>
      <w:r w:rsidRPr="002768FA">
        <w:rPr>
          <w:rFonts w:ascii="Arial" w:hAnsi="Arial" w:cs="Arial"/>
          <w:color w:val="141B3D"/>
          <w:sz w:val="20"/>
          <w:szCs w:val="20"/>
          <w:lang w:val="ka-GE"/>
        </w:rPr>
        <w:br/>
      </w:r>
      <w:r w:rsidRPr="002768FA">
        <w:rPr>
          <w:rFonts w:ascii="Sylfaen" w:hAnsi="Sylfaen"/>
          <w:color w:val="141B3D"/>
          <w:sz w:val="20"/>
          <w:szCs w:val="20"/>
          <w:lang w:val="ka-GE"/>
        </w:rPr>
        <w:t>ელ</w:t>
      </w:r>
      <w:r w:rsidRPr="002768FA">
        <w:rPr>
          <w:rFonts w:ascii="Arial" w:hAnsi="Arial" w:cs="Arial"/>
          <w:color w:val="141B3D"/>
          <w:sz w:val="20"/>
          <w:szCs w:val="20"/>
          <w:lang w:val="ka-GE"/>
        </w:rPr>
        <w:t xml:space="preserve">. </w:t>
      </w:r>
      <w:r w:rsidRPr="002768FA">
        <w:rPr>
          <w:rFonts w:ascii="Sylfaen" w:hAnsi="Sylfaen"/>
          <w:color w:val="141B3D"/>
          <w:sz w:val="20"/>
          <w:szCs w:val="20"/>
          <w:lang w:val="ka-GE"/>
        </w:rPr>
        <w:t>ფოსტა</w:t>
      </w:r>
      <w:r w:rsidRPr="002768FA">
        <w:rPr>
          <w:rFonts w:ascii="Arial" w:hAnsi="Arial" w:cs="Arial"/>
          <w:color w:val="141B3D"/>
          <w:sz w:val="20"/>
          <w:szCs w:val="20"/>
          <w:lang w:val="ka-GE"/>
        </w:rPr>
        <w:t>: </w:t>
      </w:r>
      <w:r w:rsidR="009A3686" w:rsidRPr="009A3686">
        <w:rPr>
          <w:lang w:val="ka-GE"/>
        </w:rPr>
        <w:t>t.kakashvili@diplomat-global.com</w:t>
      </w:r>
      <w:r w:rsidRPr="002768FA">
        <w:rPr>
          <w:rFonts w:ascii="Arial" w:hAnsi="Arial" w:cs="Arial"/>
          <w:color w:val="141B3D"/>
          <w:sz w:val="20"/>
          <w:szCs w:val="20"/>
          <w:lang w:val="ka-GE"/>
        </w:rPr>
        <w:br/>
      </w:r>
      <w:r w:rsidRPr="002768FA">
        <w:rPr>
          <w:rFonts w:ascii="Sylfaen" w:hAnsi="Sylfaen"/>
          <w:color w:val="141B3D"/>
          <w:sz w:val="20"/>
          <w:szCs w:val="20"/>
          <w:lang w:val="ka-GE"/>
        </w:rPr>
        <w:t>ტელ</w:t>
      </w:r>
      <w:r w:rsidRPr="002768FA">
        <w:rPr>
          <w:rFonts w:ascii="Arial" w:hAnsi="Arial" w:cs="Arial"/>
          <w:color w:val="141B3D"/>
          <w:sz w:val="20"/>
          <w:szCs w:val="20"/>
          <w:lang w:val="ka-GE"/>
        </w:rPr>
        <w:t xml:space="preserve">: +995 </w:t>
      </w:r>
      <w:r w:rsidR="009A3686">
        <w:rPr>
          <w:rFonts w:ascii="Arial" w:hAnsi="Arial" w:cs="Arial"/>
          <w:color w:val="141B3D"/>
          <w:sz w:val="20"/>
          <w:szCs w:val="20"/>
          <w:lang w:val="ka-GE"/>
        </w:rPr>
        <w:t>599 46-53-28</w:t>
      </w:r>
    </w:p>
    <w:p w14:paraId="7EE8D108" w14:textId="7A63C99C" w:rsidR="00354952" w:rsidRPr="00486456" w:rsidRDefault="00354952" w:rsidP="00354952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41B3D"/>
          <w:sz w:val="20"/>
          <w:szCs w:val="20"/>
          <w:lang w:val="ka-GE"/>
        </w:rPr>
      </w:pPr>
      <w:bookmarkStart w:id="0" w:name="_Toc454818556"/>
      <w:bookmarkEnd w:id="0"/>
      <w:r w:rsidRPr="002768FA">
        <w:rPr>
          <w:rFonts w:ascii="Arial" w:hAnsi="Arial" w:cs="Arial"/>
          <w:b/>
          <w:bCs/>
          <w:color w:val="141B3D"/>
          <w:sz w:val="20"/>
          <w:szCs w:val="20"/>
          <w:lang w:val="ka-GE"/>
        </w:rPr>
        <w:br/>
      </w:r>
      <w:r w:rsidRPr="002768FA">
        <w:rPr>
          <w:rFonts w:ascii="Sylfaen" w:hAnsi="Sylfaen"/>
          <w:b/>
          <w:bCs/>
          <w:color w:val="141B3D"/>
          <w:sz w:val="20"/>
          <w:szCs w:val="20"/>
          <w:lang w:val="ka-GE"/>
        </w:rPr>
        <w:t>შესყიდვების</w:t>
      </w:r>
      <w:r w:rsidRPr="002768FA">
        <w:rPr>
          <w:rFonts w:ascii="Arial" w:hAnsi="Arial" w:cs="Arial"/>
          <w:b/>
          <w:bCs/>
          <w:color w:val="141B3D"/>
          <w:sz w:val="20"/>
          <w:szCs w:val="20"/>
          <w:lang w:val="ka-GE"/>
        </w:rPr>
        <w:t xml:space="preserve"> </w:t>
      </w:r>
      <w:r w:rsidRPr="002768FA">
        <w:rPr>
          <w:rFonts w:ascii="Sylfaen" w:hAnsi="Sylfaen"/>
          <w:b/>
          <w:bCs/>
          <w:color w:val="141B3D"/>
          <w:sz w:val="20"/>
          <w:szCs w:val="20"/>
          <w:lang w:val="ka-GE"/>
        </w:rPr>
        <w:t>სუპერვაიზერი:</w:t>
      </w:r>
      <w:r w:rsidRPr="002768FA">
        <w:rPr>
          <w:rFonts w:ascii="Arial" w:hAnsi="Arial" w:cs="Arial"/>
          <w:b/>
          <w:bCs/>
          <w:color w:val="141B3D"/>
          <w:sz w:val="20"/>
          <w:szCs w:val="20"/>
          <w:lang w:val="ka-GE"/>
        </w:rPr>
        <w:br/>
      </w:r>
      <w:r w:rsidRPr="002768FA">
        <w:rPr>
          <w:rFonts w:ascii="Sylfaen" w:hAnsi="Sylfaen"/>
          <w:color w:val="141B3D"/>
          <w:sz w:val="20"/>
          <w:szCs w:val="20"/>
          <w:lang w:val="ka-GE"/>
        </w:rPr>
        <w:t>საკონტაქტო</w:t>
      </w:r>
      <w:r w:rsidRPr="002768FA">
        <w:rPr>
          <w:rFonts w:ascii="Arial" w:hAnsi="Arial" w:cs="Arial"/>
          <w:color w:val="141B3D"/>
          <w:sz w:val="20"/>
          <w:szCs w:val="20"/>
          <w:lang w:val="ka-GE"/>
        </w:rPr>
        <w:t xml:space="preserve"> </w:t>
      </w:r>
      <w:r w:rsidRPr="002768FA">
        <w:rPr>
          <w:rFonts w:ascii="Sylfaen" w:hAnsi="Sylfaen"/>
          <w:color w:val="141B3D"/>
          <w:sz w:val="20"/>
          <w:szCs w:val="20"/>
          <w:lang w:val="ka-GE"/>
        </w:rPr>
        <w:t>პირი</w:t>
      </w:r>
      <w:r w:rsidRPr="002768FA">
        <w:rPr>
          <w:rFonts w:ascii="Arial" w:hAnsi="Arial" w:cs="Arial"/>
          <w:color w:val="141B3D"/>
          <w:sz w:val="20"/>
          <w:szCs w:val="20"/>
          <w:lang w:val="ka-GE"/>
        </w:rPr>
        <w:t xml:space="preserve">: </w:t>
      </w:r>
      <w:r w:rsidR="009A3686">
        <w:rPr>
          <w:rFonts w:ascii="Sylfaen" w:hAnsi="Sylfaen"/>
          <w:color w:val="141B3D"/>
          <w:sz w:val="20"/>
          <w:szCs w:val="20"/>
          <w:lang w:val="ka-GE"/>
        </w:rPr>
        <w:t xml:space="preserve">ნინო ბეროზაშვილი </w:t>
      </w:r>
      <w:r w:rsidRPr="002768FA">
        <w:rPr>
          <w:rFonts w:ascii="Arial" w:hAnsi="Arial" w:cs="Arial"/>
          <w:color w:val="141B3D"/>
          <w:sz w:val="20"/>
          <w:szCs w:val="20"/>
          <w:lang w:val="ka-GE"/>
        </w:rPr>
        <w:br/>
      </w:r>
      <w:r w:rsidRPr="002768FA">
        <w:rPr>
          <w:rFonts w:ascii="Sylfaen" w:hAnsi="Sylfaen"/>
          <w:color w:val="141B3D"/>
          <w:sz w:val="20"/>
          <w:szCs w:val="20"/>
          <w:lang w:val="ka-GE"/>
        </w:rPr>
        <w:t>ელ</w:t>
      </w:r>
      <w:r w:rsidRPr="002768FA">
        <w:rPr>
          <w:rFonts w:ascii="Arial" w:hAnsi="Arial" w:cs="Arial"/>
          <w:color w:val="141B3D"/>
          <w:sz w:val="20"/>
          <w:szCs w:val="20"/>
          <w:lang w:val="ka-GE"/>
        </w:rPr>
        <w:t xml:space="preserve">. </w:t>
      </w:r>
      <w:r w:rsidRPr="002768FA">
        <w:rPr>
          <w:rFonts w:ascii="Sylfaen" w:hAnsi="Sylfaen"/>
          <w:color w:val="141B3D"/>
          <w:sz w:val="20"/>
          <w:szCs w:val="20"/>
          <w:lang w:val="ka-GE"/>
        </w:rPr>
        <w:t>ფოსტა</w:t>
      </w:r>
      <w:r w:rsidRPr="002768FA">
        <w:rPr>
          <w:rFonts w:ascii="Arial" w:hAnsi="Arial" w:cs="Arial"/>
          <w:color w:val="141B3D"/>
          <w:sz w:val="20"/>
          <w:szCs w:val="20"/>
          <w:lang w:val="ka-GE"/>
        </w:rPr>
        <w:t>: </w:t>
      </w:r>
      <w:r w:rsidR="0061778B" w:rsidRPr="0061778B">
        <w:rPr>
          <w:lang w:val="ka-GE"/>
        </w:rPr>
        <w:t>n.berozashvili@diplomat-global.com</w:t>
      </w:r>
      <w:r w:rsidRPr="002768FA">
        <w:rPr>
          <w:rFonts w:ascii="Arial" w:hAnsi="Arial" w:cs="Arial"/>
          <w:color w:val="141B3D"/>
          <w:sz w:val="20"/>
          <w:szCs w:val="20"/>
          <w:lang w:val="ka-GE"/>
        </w:rPr>
        <w:br/>
      </w:r>
      <w:r w:rsidRPr="002768FA">
        <w:rPr>
          <w:rFonts w:ascii="Sylfaen" w:hAnsi="Sylfaen"/>
          <w:color w:val="141B3D"/>
          <w:sz w:val="20"/>
          <w:szCs w:val="20"/>
          <w:lang w:val="ka-GE"/>
        </w:rPr>
        <w:t>ტელ</w:t>
      </w:r>
      <w:r w:rsidRPr="002768FA">
        <w:rPr>
          <w:rFonts w:ascii="Arial" w:hAnsi="Arial" w:cs="Arial"/>
          <w:color w:val="141B3D"/>
          <w:sz w:val="20"/>
          <w:szCs w:val="20"/>
          <w:lang w:val="ka-GE"/>
        </w:rPr>
        <w:t xml:space="preserve">: </w:t>
      </w:r>
      <w:r w:rsidR="0061778B" w:rsidRPr="0061778B">
        <w:rPr>
          <w:rFonts w:ascii="Arial" w:hAnsi="Arial" w:cs="Arial"/>
          <w:color w:val="141B3D"/>
          <w:sz w:val="20"/>
          <w:szCs w:val="20"/>
          <w:lang w:val="ka-GE"/>
        </w:rPr>
        <w:t>+995 598</w:t>
      </w:r>
      <w:r w:rsidR="0061778B">
        <w:rPr>
          <w:rFonts w:ascii="Arial" w:hAnsi="Arial" w:cs="Arial"/>
          <w:color w:val="141B3D"/>
          <w:sz w:val="20"/>
          <w:szCs w:val="20"/>
          <w:lang w:val="ka-GE"/>
        </w:rPr>
        <w:t xml:space="preserve"> </w:t>
      </w:r>
      <w:r w:rsidR="0061778B" w:rsidRPr="0061778B">
        <w:rPr>
          <w:rFonts w:ascii="Arial" w:hAnsi="Arial" w:cs="Arial"/>
          <w:color w:val="141B3D"/>
          <w:sz w:val="20"/>
          <w:szCs w:val="20"/>
          <w:lang w:val="ka-GE"/>
        </w:rPr>
        <w:t>27</w:t>
      </w:r>
      <w:r w:rsidR="0061778B">
        <w:rPr>
          <w:rFonts w:ascii="Arial" w:hAnsi="Arial" w:cs="Arial"/>
          <w:color w:val="141B3D"/>
          <w:sz w:val="20"/>
          <w:szCs w:val="20"/>
          <w:lang w:val="ka-GE"/>
        </w:rPr>
        <w:t>-</w:t>
      </w:r>
      <w:r w:rsidR="0061778B" w:rsidRPr="0061778B">
        <w:rPr>
          <w:rFonts w:ascii="Arial" w:hAnsi="Arial" w:cs="Arial"/>
          <w:color w:val="141B3D"/>
          <w:sz w:val="20"/>
          <w:szCs w:val="20"/>
          <w:lang w:val="ka-GE"/>
        </w:rPr>
        <w:t>44</w:t>
      </w:r>
      <w:r w:rsidR="0061778B">
        <w:rPr>
          <w:rFonts w:ascii="Arial" w:hAnsi="Arial" w:cs="Arial"/>
          <w:color w:val="141B3D"/>
          <w:sz w:val="20"/>
          <w:szCs w:val="20"/>
          <w:lang w:val="ka-GE"/>
        </w:rPr>
        <w:t>-</w:t>
      </w:r>
      <w:r w:rsidR="0061778B" w:rsidRPr="0061778B">
        <w:rPr>
          <w:rFonts w:ascii="Arial" w:hAnsi="Arial" w:cs="Arial"/>
          <w:color w:val="141B3D"/>
          <w:sz w:val="20"/>
          <w:szCs w:val="20"/>
          <w:lang w:val="ka-GE"/>
        </w:rPr>
        <w:t>26</w:t>
      </w:r>
    </w:p>
    <w:p w14:paraId="44A819D1" w14:textId="77777777" w:rsidR="00354952" w:rsidRPr="00486456" w:rsidRDefault="00354952" w:rsidP="00354952">
      <w:pPr>
        <w:pStyle w:val="NormalWeb"/>
        <w:shd w:val="clear" w:color="auto" w:fill="FFFFFF"/>
        <w:spacing w:before="0" w:beforeAutospacing="0" w:after="0" w:afterAutospacing="0"/>
        <w:rPr>
          <w:lang w:val="ka-GE"/>
        </w:rPr>
      </w:pPr>
    </w:p>
    <w:p w14:paraId="405EB6FB" w14:textId="26DBD528" w:rsidR="00354952" w:rsidRPr="00486456" w:rsidRDefault="00354952" w:rsidP="00354952">
      <w:pPr>
        <w:tabs>
          <w:tab w:val="left" w:pos="1035"/>
        </w:tabs>
        <w:rPr>
          <w:lang w:val="ka-GE"/>
        </w:rPr>
      </w:pPr>
    </w:p>
    <w:sectPr w:rsidR="00354952" w:rsidRPr="004864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B2B96"/>
    <w:multiLevelType w:val="hybridMultilevel"/>
    <w:tmpl w:val="ABF0BE42"/>
    <w:lvl w:ilvl="0" w:tplc="6A5A8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C88A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4848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A812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0403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AA72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1AD1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6A10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2441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C54977"/>
    <w:multiLevelType w:val="hybridMultilevel"/>
    <w:tmpl w:val="3362A0F2"/>
    <w:lvl w:ilvl="0" w:tplc="B0543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8DE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C408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B4C9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BEC4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5CFB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CC68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16EB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72FD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EB5997"/>
    <w:multiLevelType w:val="hybridMultilevel"/>
    <w:tmpl w:val="59441E42"/>
    <w:lvl w:ilvl="0" w:tplc="0DE8BCF2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208287B6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B23A03A0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721AD764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B7A2344E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E3608220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8BBC1E72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4A2E36C6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D3C81E38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7FDD0F1C"/>
    <w:multiLevelType w:val="hybridMultilevel"/>
    <w:tmpl w:val="C48E18C8"/>
    <w:lvl w:ilvl="0" w:tplc="0DE8BCF2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0075661">
    <w:abstractNumId w:val="2"/>
  </w:num>
  <w:num w:numId="2" w16cid:durableId="1941138619">
    <w:abstractNumId w:val="0"/>
  </w:num>
  <w:num w:numId="3" w16cid:durableId="253054663">
    <w:abstractNumId w:val="1"/>
  </w:num>
  <w:num w:numId="4" w16cid:durableId="1535771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75A"/>
    <w:rsid w:val="00105A9C"/>
    <w:rsid w:val="002768FA"/>
    <w:rsid w:val="002D10E4"/>
    <w:rsid w:val="00354952"/>
    <w:rsid w:val="00357C94"/>
    <w:rsid w:val="00486456"/>
    <w:rsid w:val="00564575"/>
    <w:rsid w:val="005D44FB"/>
    <w:rsid w:val="0061778B"/>
    <w:rsid w:val="0069775A"/>
    <w:rsid w:val="006F6112"/>
    <w:rsid w:val="007B63A8"/>
    <w:rsid w:val="008258A2"/>
    <w:rsid w:val="00897929"/>
    <w:rsid w:val="008F596E"/>
    <w:rsid w:val="00901C90"/>
    <w:rsid w:val="009A3686"/>
    <w:rsid w:val="00B54914"/>
    <w:rsid w:val="00B5611D"/>
    <w:rsid w:val="00CB7FA8"/>
    <w:rsid w:val="00F14625"/>
    <w:rsid w:val="00F241D6"/>
    <w:rsid w:val="00FE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573A1"/>
  <w15:chartTrackingRefBased/>
  <w15:docId w15:val="{FABD52DA-872A-4C0D-88E0-A8875A87A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4952"/>
    <w:pPr>
      <w:spacing w:line="256" w:lineRule="auto"/>
      <w:ind w:left="720"/>
      <w:contextualSpacing/>
    </w:pPr>
  </w:style>
  <w:style w:type="character" w:styleId="Hyperlink">
    <w:name w:val="Hyperlink"/>
    <w:basedOn w:val="DefaultParagraphFont"/>
    <w:uiPriority w:val="99"/>
    <w:rsid w:val="00354952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54952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styleId="Strong">
    <w:name w:val="Strong"/>
    <w:basedOn w:val="DefaultParagraphFont"/>
    <w:uiPriority w:val="22"/>
    <w:qFormat/>
    <w:rsid w:val="0035495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3549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nders.g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Berozashvili</dc:creator>
  <cp:keywords/>
  <dc:description/>
  <cp:lastModifiedBy>Tamar Kakashvili</cp:lastModifiedBy>
  <cp:revision>20</cp:revision>
  <dcterms:created xsi:type="dcterms:W3CDTF">2022-08-31T05:52:00Z</dcterms:created>
  <dcterms:modified xsi:type="dcterms:W3CDTF">2024-11-25T07:49:00Z</dcterms:modified>
</cp:coreProperties>
</file>