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237212" w:rsidRDefault="007D73C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192C57C" w14:textId="6E0C1B62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01FB870" w14:textId="2642F9C3" w:rsidR="009815C7" w:rsidRPr="00237212" w:rsidRDefault="005B5DE5" w:rsidP="009E5C8B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noProof/>
          <w:sz w:val="20"/>
          <w:szCs w:val="20"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989D59A" w14:textId="4C5791A2" w:rsidR="00A71E0B" w:rsidRPr="00237212" w:rsidRDefault="009E5C8B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237212">
        <w:rPr>
          <w:rFonts w:ascii="Sylfaen" w:hAnsi="Sylfaen" w:cs="Sylfaen"/>
          <w:b/>
          <w:sz w:val="36"/>
          <w:szCs w:val="20"/>
          <w:lang w:val="ka-GE"/>
        </w:rPr>
        <w:t>სატენდერო</w:t>
      </w:r>
      <w:r w:rsidR="00E7675F" w:rsidRPr="00237212">
        <w:rPr>
          <w:rFonts w:ascii="Sylfaen" w:hAnsi="Sylfaen" w:cs="Sylfaen"/>
          <w:b/>
          <w:sz w:val="36"/>
          <w:szCs w:val="20"/>
          <w:lang w:val="ka-GE"/>
        </w:rPr>
        <w:t xml:space="preserve"> </w:t>
      </w:r>
      <w:r w:rsidR="009815C7" w:rsidRPr="00237212">
        <w:rPr>
          <w:rFonts w:ascii="Sylfaen" w:hAnsi="Sylfaen" w:cs="Sylfaen"/>
          <w:b/>
          <w:sz w:val="36"/>
          <w:szCs w:val="20"/>
          <w:lang w:val="ka-GE"/>
        </w:rPr>
        <w:t>დოკუმენტაცია</w:t>
      </w:r>
    </w:p>
    <w:p w14:paraId="0621B8C3" w14:textId="2E531737" w:rsidR="00A71E0B" w:rsidRPr="00237212" w:rsidRDefault="00763779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>
        <w:rPr>
          <w:rFonts w:ascii="Sylfaen" w:hAnsi="Sylfaen" w:cs="Sylfaen"/>
          <w:b/>
          <w:sz w:val="36"/>
          <w:szCs w:val="20"/>
          <w:lang w:val="ka-GE"/>
        </w:rPr>
        <w:t xml:space="preserve">მეორადი მეტალის საქონლის რეალიზაცია/გაყიდვასთან დაკავშირებით </w:t>
      </w:r>
    </w:p>
    <w:p w14:paraId="0C0E685F" w14:textId="77777777" w:rsidR="001B055A" w:rsidRPr="00237212" w:rsidRDefault="001B055A" w:rsidP="009E5C8B">
      <w:pPr>
        <w:spacing w:after="0"/>
        <w:jc w:val="both"/>
        <w:rPr>
          <w:rFonts w:ascii="Sylfaen" w:hAnsi="Sylfaen" w:cs="Sylfaen"/>
          <w:b/>
          <w:bCs/>
          <w:sz w:val="36"/>
          <w:szCs w:val="20"/>
          <w:lang w:val="ka-GE"/>
        </w:rPr>
      </w:pPr>
    </w:p>
    <w:p w14:paraId="093F24C3" w14:textId="77777777" w:rsidR="007D73CE" w:rsidRPr="00237212" w:rsidRDefault="007D73CE" w:rsidP="009E5C8B">
      <w:pPr>
        <w:jc w:val="both"/>
        <w:rPr>
          <w:rFonts w:ascii="Sylfaen" w:hAnsi="Sylfaen"/>
          <w:sz w:val="36"/>
          <w:szCs w:val="20"/>
          <w:lang w:val="ka-GE"/>
        </w:rPr>
      </w:pPr>
    </w:p>
    <w:p w14:paraId="002939F3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8A0C09F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A0A6715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C217841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3290072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8C66996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8A98699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6411B50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F34E10D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0F3779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1CFD8F9" w14:textId="6A4EEDB0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1017BAF" w14:textId="3101DF35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FDCBC90" w14:textId="2CE5CFA7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5C1502" w14:textId="555D3EE6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542F00B" w14:textId="018C3DFF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C32FF1A" w14:textId="72B0C69E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2C09F0D" w14:textId="5E61B4D4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5631FA0" w14:textId="501D1892" w:rsidR="009E5C8B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2030B92" w14:textId="77777777" w:rsid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854964" w14:textId="77777777" w:rsidR="00237212" w:rsidRP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4488C3" w14:textId="334D6430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B095F21" w14:textId="4427BF33" w:rsidR="0088719E" w:rsidRPr="00237212" w:rsidRDefault="0088719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C5A5BAC" w14:textId="737C616F" w:rsidR="00C27890" w:rsidRPr="00237212" w:rsidRDefault="009C43B6" w:rsidP="009E5C8B">
      <w:pPr>
        <w:pStyle w:val="ListParagraph"/>
        <w:numPr>
          <w:ilvl w:val="0"/>
          <w:numId w:val="42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ზოგადი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353AF42" w14:textId="5A133F4F" w:rsidR="001B055A" w:rsidRPr="00237212" w:rsidRDefault="006106D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შპს 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>ჯორჯიან უოთერ</w:t>
      </w: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 ენდ ფაუერი </w:t>
      </w:r>
      <w:r w:rsidR="003E0EFB" w:rsidRPr="00237212">
        <w:rPr>
          <w:rFonts w:ascii="Sylfaen" w:hAnsi="Sylfaen" w:cs="Sylfaen"/>
          <w:b/>
          <w:sz w:val="20"/>
          <w:szCs w:val="20"/>
          <w:lang w:val="ka-GE"/>
        </w:rPr>
        <w:t>(GWP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 xml:space="preserve">) </w:t>
      </w:r>
      <w:r w:rsidR="009C43B6" w:rsidRPr="00237212">
        <w:rPr>
          <w:rFonts w:ascii="Sylfaen" w:hAnsi="Sylfaen" w:cs="Sylfaen"/>
          <w:sz w:val="20"/>
          <w:szCs w:val="20"/>
          <w:lang w:val="ka-GE"/>
        </w:rPr>
        <w:t xml:space="preserve">აცხადებს </w:t>
      </w:r>
      <w:r w:rsidR="00763779">
        <w:rPr>
          <w:rFonts w:ascii="Sylfaen" w:hAnsi="Sylfaen" w:cs="Sylfaen"/>
          <w:sz w:val="20"/>
          <w:szCs w:val="20"/>
          <w:lang w:val="ka-GE"/>
        </w:rPr>
        <w:t xml:space="preserve">ტენდერს მეორადი მეტალის საქონლის  </w:t>
      </w:r>
      <w:r w:rsidR="009C43B6" w:rsidRPr="00237212">
        <w:rPr>
          <w:rFonts w:ascii="Sylfaen" w:hAnsi="Sylfaen" w:cs="Sylfaen"/>
          <w:sz w:val="20"/>
          <w:szCs w:val="20"/>
          <w:lang w:val="ka-GE"/>
        </w:rPr>
        <w:t xml:space="preserve">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 უზრუნველყოფს საქონლის შესყიდვას კომპანიის მოთხოვნების გათვალისწინებით.</w:t>
      </w:r>
    </w:p>
    <w:p w14:paraId="2E5F8154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2C81158" w14:textId="2186AA22" w:rsidR="001B055A" w:rsidRPr="00237212" w:rsidRDefault="001B055A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 xml:space="preserve">მომსახურების/სამუშაოს აღწერა (ტექნიკური დავალება), </w:t>
      </w:r>
      <w:r w:rsidR="009D085B" w:rsidRPr="00237212">
        <w:rPr>
          <w:rFonts w:ascii="Sylfaen" w:hAnsi="Sylfaen"/>
          <w:b/>
          <w:sz w:val="20"/>
          <w:szCs w:val="20"/>
          <w:lang w:val="ka-GE"/>
        </w:rPr>
        <w:t>რეალიზაციის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ობიექტის რაოდენობა/მოცულობა</w:t>
      </w:r>
    </w:p>
    <w:p w14:paraId="770C26CC" w14:textId="51636B4E" w:rsidR="000B1F3B" w:rsidRDefault="009A77F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სარეალიზაციო საქონლის მონაცემები მოცემულია დანართ</w:t>
      </w:r>
      <w:r w:rsidR="006A2734" w:rsidRPr="00237212">
        <w:rPr>
          <w:rFonts w:ascii="Sylfaen" w:hAnsi="Sylfaen" w:cs="Sylfaen"/>
          <w:bCs/>
          <w:sz w:val="20"/>
          <w:szCs w:val="20"/>
          <w:lang w:val="ka-GE"/>
        </w:rPr>
        <w:t>ი</w:t>
      </w:r>
      <w:r w:rsidRPr="00237212">
        <w:rPr>
          <w:rFonts w:ascii="Sylfaen" w:hAnsi="Sylfaen" w:cs="Sylfaen"/>
          <w:bCs/>
          <w:sz w:val="20"/>
          <w:szCs w:val="20"/>
          <w:lang w:val="ka-GE"/>
        </w:rPr>
        <w:t xml:space="preserve"> N1-ში.</w:t>
      </w:r>
      <w:r w:rsidR="003E0EFB" w:rsidRPr="00237212">
        <w:rPr>
          <w:rFonts w:ascii="Sylfaen" w:hAnsi="Sylfaen" w:cs="Sylfaen"/>
          <w:bCs/>
          <w:sz w:val="20"/>
          <w:szCs w:val="20"/>
          <w:lang w:val="ka-GE"/>
        </w:rPr>
        <w:t xml:space="preserve"> ასევე შეგიძლიათ იხილოთ შესაბამისი ფოტომასალა</w:t>
      </w:r>
      <w:r w:rsidR="00763779">
        <w:rPr>
          <w:rFonts w:ascii="Sylfaen" w:hAnsi="Sylfaen" w:cs="Sylfaen"/>
          <w:bCs/>
          <w:sz w:val="20"/>
          <w:szCs w:val="20"/>
          <w:lang w:val="ka-GE"/>
        </w:rPr>
        <w:t xml:space="preserve"> თანდართული ფაილის და ფოტოების ნუმერაციის შესაბამისად</w:t>
      </w:r>
      <w:r w:rsidR="003E0EFB" w:rsidRPr="00237212">
        <w:rPr>
          <w:rFonts w:ascii="Sylfaen" w:hAnsi="Sylfaen" w:cs="Sylfaen"/>
          <w:bCs/>
          <w:sz w:val="20"/>
          <w:szCs w:val="20"/>
          <w:lang w:val="ka-GE"/>
        </w:rPr>
        <w:t>.</w:t>
      </w:r>
    </w:p>
    <w:p w14:paraId="6E187DED" w14:textId="3CA3F132" w:rsidR="00763779" w:rsidRDefault="00763779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5ED2284C" w14:textId="2038B2D3" w:rsidR="004165FA" w:rsidRPr="00237212" w:rsidRDefault="00763779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საქონელის განთავსების ადგილი:</w:t>
      </w:r>
    </w:p>
    <w:p w14:paraId="1AB6407B" w14:textId="0CE6A95E" w:rsidR="004165FA" w:rsidRPr="00237212" w:rsidRDefault="00763779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ქ. თბილისი, ფეიქრების ქუჩა 14</w:t>
      </w:r>
    </w:p>
    <w:p w14:paraId="5CD47F28" w14:textId="31A77362" w:rsidR="004165FA" w:rsidRPr="00237212" w:rsidRDefault="00763779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ქ. თბილისი, წყალსადენის ქ 7.</w:t>
      </w:r>
    </w:p>
    <w:p w14:paraId="0CD71D37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24311423" w14:textId="0568D3BC" w:rsidR="00387591" w:rsidRPr="00237212" w:rsidRDefault="00D527CB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950D10" w:rsidRPr="0023721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CE96EBA" w14:textId="337BF3ED" w:rsidR="00D527CB" w:rsidRPr="00237212" w:rsidRDefault="00147BC5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დაინტერესებულმა პირმა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უნდა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წარმოადგინოს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ფასის შეთავაზება </w:t>
      </w:r>
      <w:r w:rsidR="00D5623D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დანართი N1-ის მიხედვით</w:t>
      </w:r>
      <w:r w:rsidR="00D5577A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="004A4BC7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ექსელის ფორმატში</w:t>
      </w:r>
      <w:r w:rsidR="009E5C8B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.</w:t>
      </w:r>
    </w:p>
    <w:p w14:paraId="3549AB4F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</w:p>
    <w:p w14:paraId="515B23CB" w14:textId="0B9D4E9B" w:rsidR="00FE31E3" w:rsidRPr="00237212" w:rsidRDefault="00FE31E3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Toc454818559"/>
      <w:r w:rsidRPr="00237212">
        <w:rPr>
          <w:rFonts w:ascii="Sylfaen" w:hAnsi="Sylfaen"/>
          <w:b/>
          <w:sz w:val="20"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23939C07" w14:textId="77777777" w:rsidR="0088719E" w:rsidRPr="00237212" w:rsidRDefault="00EC1830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უნდა განხორციელდეს</w:t>
      </w:r>
      <w:r w:rsidRPr="00237212">
        <w:rPr>
          <w:rFonts w:ascii="Sylfaen" w:hAnsi="Sylfaen"/>
          <w:sz w:val="20"/>
          <w:szCs w:val="20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0D0A69A0" w14:textId="69014C74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თანხის ასახვიდან არაუგვიანეს 5 დღე</w:t>
      </w:r>
      <w:r w:rsidR="00763779">
        <w:rPr>
          <w:rFonts w:ascii="Sylfaen" w:hAnsi="Sylfaen"/>
          <w:sz w:val="20"/>
          <w:szCs w:val="20"/>
          <w:lang w:val="ka-GE"/>
        </w:rPr>
        <w:t xml:space="preserve">ში პრეტენდენტი ვალდებულია რეალიზებული საქონელი </w:t>
      </w:r>
      <w:r w:rsidRPr="00237212">
        <w:rPr>
          <w:rFonts w:ascii="Sylfaen" w:hAnsi="Sylfaen"/>
          <w:sz w:val="20"/>
          <w:szCs w:val="20"/>
          <w:lang w:val="ka-GE"/>
        </w:rPr>
        <w:t>გაიტანოს მითი</w:t>
      </w:r>
      <w:r w:rsidR="00855E00" w:rsidRPr="00237212">
        <w:rPr>
          <w:rFonts w:ascii="Sylfaen" w:hAnsi="Sylfaen"/>
          <w:sz w:val="20"/>
          <w:szCs w:val="20"/>
          <w:lang w:val="ka-GE"/>
        </w:rPr>
        <w:t>თ</w:t>
      </w:r>
      <w:r w:rsidRPr="00237212">
        <w:rPr>
          <w:rFonts w:ascii="Sylfaen" w:hAnsi="Sylfaen"/>
          <w:sz w:val="20"/>
          <w:szCs w:val="20"/>
          <w:lang w:val="ka-GE"/>
        </w:rPr>
        <w:t>ებული ტერიტორიიდან.</w:t>
      </w:r>
    </w:p>
    <w:p w14:paraId="04EFB327" w14:textId="4ACA0E1A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აღნიშნულთან დაკავშირებით წინასწარ 1 დღით ადრე პრეტენდენტი ვალდებული გვაცნობოს და შეათანხმოს გატანის დრო</w:t>
      </w:r>
      <w:r w:rsidR="00855E00" w:rsidRPr="00237212">
        <w:rPr>
          <w:rFonts w:ascii="Sylfaen" w:hAnsi="Sylfaen"/>
          <w:sz w:val="20"/>
          <w:szCs w:val="20"/>
          <w:lang w:val="ka-GE"/>
        </w:rPr>
        <w:t>.</w:t>
      </w:r>
    </w:p>
    <w:p w14:paraId="79DD99F9" w14:textId="71DEDDF9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პრეტენდენტმა უნდა უზრუნველყოს გატანისათვის საჭირო ტრანსპ</w:t>
      </w:r>
      <w:r w:rsidR="00763779">
        <w:rPr>
          <w:rFonts w:ascii="Sylfaen" w:hAnsi="Sylfaen"/>
          <w:sz w:val="20"/>
          <w:szCs w:val="20"/>
          <w:lang w:val="ka-GE"/>
        </w:rPr>
        <w:t>ო</w:t>
      </w:r>
      <w:r w:rsidRPr="00237212">
        <w:rPr>
          <w:rFonts w:ascii="Sylfaen" w:hAnsi="Sylfaen"/>
          <w:sz w:val="20"/>
          <w:szCs w:val="20"/>
          <w:lang w:val="ka-GE"/>
        </w:rPr>
        <w:t>რტი, ამწე, , სასწორი, მუშა-ხელი და/ან სხვა საჭირო რესურსები.</w:t>
      </w:r>
    </w:p>
    <w:p w14:paraId="4BB5119B" w14:textId="77777777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გატანამდე იწერება ზედნადები, რომელიც აიტვირთება RS-ზე.</w:t>
      </w:r>
    </w:p>
    <w:p w14:paraId="3276AE41" w14:textId="68587077" w:rsidR="0088719E" w:rsidRPr="00237212" w:rsidRDefault="00763779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რეალიზებული საქონლის </w:t>
      </w:r>
      <w:r w:rsidR="0088719E" w:rsidRPr="00237212">
        <w:rPr>
          <w:rFonts w:ascii="Sylfaen" w:hAnsi="Sylfaen"/>
          <w:sz w:val="20"/>
          <w:szCs w:val="20"/>
          <w:lang w:val="ka-GE"/>
        </w:rPr>
        <w:t>გატანას ესწრებიან უსაფრთხოების თანამშრომლე</w:t>
      </w:r>
      <w:r>
        <w:rPr>
          <w:rFonts w:ascii="Sylfaen" w:hAnsi="Sylfaen"/>
          <w:sz w:val="20"/>
          <w:szCs w:val="20"/>
          <w:lang w:val="ka-GE"/>
        </w:rPr>
        <w:t>ბი</w:t>
      </w:r>
      <w:r w:rsidR="0088719E" w:rsidRPr="00237212">
        <w:rPr>
          <w:rFonts w:ascii="Sylfaen" w:hAnsi="Sylfaen"/>
          <w:sz w:val="20"/>
          <w:szCs w:val="20"/>
          <w:lang w:val="ka-GE"/>
        </w:rPr>
        <w:t xml:space="preserve"> და მიღება-ჩაბარების გაფორმება</w:t>
      </w:r>
      <w:r>
        <w:rPr>
          <w:rFonts w:ascii="Sylfaen" w:hAnsi="Sylfaen"/>
          <w:sz w:val="20"/>
          <w:szCs w:val="20"/>
          <w:lang w:val="ka-GE"/>
        </w:rPr>
        <w:t xml:space="preserve"> ხდება მათი ჩართულობით.</w:t>
      </w:r>
    </w:p>
    <w:p w14:paraId="113B20D0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97FB3DD" w14:textId="536D858F" w:rsidR="008D04C5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5.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147BC5" w:rsidRPr="00237212">
        <w:rPr>
          <w:rFonts w:ascii="Sylfaen" w:hAnsi="Sylfaen"/>
          <w:b/>
          <w:sz w:val="20"/>
          <w:szCs w:val="20"/>
          <w:lang w:val="ka-GE"/>
        </w:rPr>
        <w:t>დაინტერესებული პირის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მიერ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>სისტემაში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ასატვირთი/წარმოსადგენი მონაცემები:</w:t>
      </w:r>
    </w:p>
    <w:p w14:paraId="3AED7675" w14:textId="49AF711A" w:rsidR="00E2452E" w:rsidRPr="00237212" w:rsidRDefault="00387591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1.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013DED" w:rsidRPr="00237212">
        <w:rPr>
          <w:rFonts w:ascii="Sylfaen" w:hAnsi="Sylfaen"/>
          <w:sz w:val="20"/>
          <w:szCs w:val="20"/>
          <w:lang w:val="ka-GE"/>
        </w:rPr>
        <w:t>ფასების ცხრილი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(დანართი N1)</w:t>
      </w:r>
      <w:r w:rsidR="00763779">
        <w:rPr>
          <w:rFonts w:ascii="Sylfaen" w:hAnsi="Sylfaen"/>
          <w:sz w:val="20"/>
          <w:szCs w:val="20"/>
          <w:lang w:val="ka-GE"/>
        </w:rPr>
        <w:t>, რომელიც უნდა მოიცავდეს თითო პოზიციის საფასურს ყველა გადასახადის გათვალისწინებით</w:t>
      </w:r>
      <w:r w:rsidR="00E711C6" w:rsidRPr="00237212">
        <w:rPr>
          <w:rFonts w:ascii="Sylfaen" w:hAnsi="Sylfaen"/>
          <w:sz w:val="20"/>
          <w:szCs w:val="20"/>
          <w:lang w:val="ka-GE"/>
        </w:rPr>
        <w:t>;</w:t>
      </w:r>
    </w:p>
    <w:p w14:paraId="2C219B3E" w14:textId="44D3EF56" w:rsidR="00BD74F8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2</w:t>
      </w:r>
      <w:r w:rsidR="00E45EB8" w:rsidRPr="00237212">
        <w:rPr>
          <w:rFonts w:ascii="Sylfaen" w:hAnsi="Sylfaen"/>
          <w:sz w:val="20"/>
          <w:szCs w:val="20"/>
          <w:lang w:val="ka-GE"/>
        </w:rPr>
        <w:t>.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 w:rsidRPr="00237212">
        <w:rPr>
          <w:rFonts w:ascii="Sylfaen" w:hAnsi="Sylfaen"/>
          <w:sz w:val="20"/>
          <w:szCs w:val="20"/>
          <w:lang w:val="ka-GE"/>
        </w:rPr>
        <w:t>კონკურსის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 გამოცხადების შემდეგ;</w:t>
      </w:r>
    </w:p>
    <w:p w14:paraId="330638BD" w14:textId="7F3BCBFB" w:rsidR="00B36671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3</w:t>
      </w:r>
      <w:r w:rsidR="00B36671" w:rsidRPr="00237212">
        <w:rPr>
          <w:rFonts w:ascii="Sylfaen" w:hAnsi="Sylfaen"/>
          <w:sz w:val="20"/>
          <w:szCs w:val="20"/>
          <w:lang w:val="ka-GE"/>
        </w:rPr>
        <w:t xml:space="preserve">. </w:t>
      </w:r>
      <w:r w:rsidR="00E2452E" w:rsidRPr="00237212">
        <w:rPr>
          <w:rFonts w:ascii="Sylfaen" w:hAnsi="Sylfaen"/>
          <w:sz w:val="20"/>
          <w:szCs w:val="20"/>
          <w:lang w:val="ka-GE"/>
        </w:rPr>
        <w:t>კომპანიის ფაქტობრივი</w:t>
      </w:r>
      <w:r w:rsidR="00B36671" w:rsidRPr="00237212">
        <w:rPr>
          <w:rFonts w:ascii="Sylfaen" w:hAnsi="Sylfaen"/>
          <w:sz w:val="20"/>
          <w:szCs w:val="20"/>
          <w:lang w:val="ka-GE"/>
        </w:rPr>
        <w:t>/საწყობის მისამართი.</w:t>
      </w:r>
    </w:p>
    <w:p w14:paraId="4EDB81C2" w14:textId="77777777" w:rsidR="00855E00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237212">
        <w:rPr>
          <w:rFonts w:ascii="Sylfaen" w:hAnsi="Sylfaen"/>
          <w:b/>
          <w:sz w:val="20"/>
          <w:szCs w:val="20"/>
          <w:lang w:val="ka-GE"/>
        </w:rPr>
        <w:br/>
      </w:r>
      <w:r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>1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="00730A5F" w:rsidRPr="00237212">
        <w:rPr>
          <w:rFonts w:ascii="Sylfaen" w:hAnsi="Sylfaen"/>
          <w:sz w:val="20"/>
          <w:szCs w:val="20"/>
          <w:lang w:val="ka-GE"/>
        </w:rPr>
        <w:t>მონაწილე პირის</w:t>
      </w:r>
      <w:r w:rsidRPr="00237212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73D6DBF3" w14:textId="44FD921F" w:rsidR="00896274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2) </w:t>
      </w:r>
      <w:r w:rsidR="00730A5F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Pr="00237212">
        <w:rPr>
          <w:rFonts w:ascii="Sylfaen" w:hAnsi="Sylfaen"/>
          <w:sz w:val="20"/>
          <w:szCs w:val="20"/>
          <w:lang w:val="ka-GE"/>
        </w:rPr>
        <w:t>მიერ შექმნილი ყველა დოკუმენტი ან/და ინფორმაცია</w:t>
      </w:r>
      <w:r w:rsidR="00CA1443" w:rsidRPr="00237212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5C2282C" w14:textId="77777777" w:rsidR="009E5C8B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96F1820" w14:textId="77777777" w:rsidR="00237212" w:rsidRDefault="00237212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62675D8" w14:textId="0544DC77" w:rsidR="00E45EB8" w:rsidRPr="00237212" w:rsidRDefault="00580531" w:rsidP="009E5C8B">
      <w:pPr>
        <w:pStyle w:val="ListParagraph"/>
        <w:numPr>
          <w:ilvl w:val="0"/>
          <w:numId w:val="43"/>
        </w:numPr>
        <w:spacing w:after="0"/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 გაფორმება</w:t>
      </w:r>
    </w:p>
    <w:p w14:paraId="1815D4D5" w14:textId="6893EFAE" w:rsidR="00954DD3" w:rsidRPr="00237212" w:rsidRDefault="00FE31E3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0E5ECF6A" w14:textId="77777777" w:rsidR="009E5C8B" w:rsidRPr="00237212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4663F513" w:rsidR="00CC4789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7.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BD74F8" w:rsidRPr="00237212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7F974883" w:rsidR="00CC4789" w:rsidRPr="00237212" w:rsidRDefault="003853B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7</w:t>
      </w:r>
      <w:r w:rsidR="00CC4789" w:rsidRPr="00237212">
        <w:rPr>
          <w:rFonts w:ascii="Sylfaen" w:hAnsi="Sylfaen"/>
          <w:sz w:val="20"/>
          <w:szCs w:val="20"/>
          <w:lang w:val="ka-GE"/>
        </w:rPr>
        <w:t>.1 წინა</w:t>
      </w:r>
      <w:r w:rsidR="00147BC5" w:rsidRPr="00237212">
        <w:rPr>
          <w:rFonts w:ascii="Sylfaen" w:hAnsi="Sylfaen"/>
          <w:sz w:val="20"/>
          <w:szCs w:val="20"/>
          <w:lang w:val="ka-GE"/>
        </w:rPr>
        <w:t>დადების წარდგენის მომენტისთვის დაინტერესებული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არ უნდა იყოს: </w:t>
      </w:r>
    </w:p>
    <w:p w14:paraId="333B829E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0D0EC73C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AFE087D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მდგომარეობაში.</w:t>
      </w:r>
    </w:p>
    <w:p w14:paraId="18D5A1A6" w14:textId="77777777" w:rsidR="009E5C8B" w:rsidRPr="00237212" w:rsidRDefault="003853B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.2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ფასების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მხოლოდ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(ლარი). ფ</w:t>
      </w:r>
      <w:r w:rsidR="00730A5F" w:rsidRPr="00237212">
        <w:rPr>
          <w:rFonts w:ascii="Sylfaen" w:hAnsi="Sylfaen"/>
          <w:sz w:val="20"/>
          <w:szCs w:val="20"/>
          <w:lang w:val="ka-GE"/>
        </w:rPr>
        <w:t>ასები უნდა მოიცავდეს ამ კონკურსით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12EC9325" w:rsidR="00CE7176" w:rsidRPr="00237212" w:rsidRDefault="003853BB" w:rsidP="0088719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E90A78" w:rsidRPr="00237212">
        <w:rPr>
          <w:rFonts w:ascii="Sylfaen" w:hAnsi="Sylfaen" w:cs="Sylfaen"/>
          <w:sz w:val="20"/>
          <w:szCs w:val="20"/>
          <w:lang w:val="ka-GE"/>
        </w:rPr>
        <w:t xml:space="preserve">.3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დაინტერესებული პირის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მიღები</w:t>
      </w:r>
      <w:r w:rsidR="00CC4789" w:rsidRPr="00237212">
        <w:rPr>
          <w:rFonts w:ascii="Sylfaen" w:hAnsi="Sylfaen"/>
          <w:sz w:val="20"/>
          <w:szCs w:val="20"/>
          <w:lang w:val="ka-GE"/>
        </w:rPr>
        <w:t>ს თარიღიდან 30 (ოცდაათი) კალენდარული დღის განმავლობაში.</w:t>
      </w:r>
    </w:p>
    <w:p w14:paraId="008A07C9" w14:textId="68A1B87D" w:rsidR="00491A0D" w:rsidRPr="00237212" w:rsidRDefault="003853B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.4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უფლებას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იტოვებს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თვითონ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 xml:space="preserve">წინადადებების მიღების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ვადა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საქონლის რეალიზაცისს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რასაც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დროულად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საქონლის რეალიზაციაზე </w:t>
      </w:r>
      <w:r w:rsidR="0054182C" w:rsidRPr="00237212">
        <w:rPr>
          <w:rFonts w:ascii="Sylfaen" w:hAnsi="Sylfaen" w:cs="Sylfaen"/>
          <w:sz w:val="20"/>
          <w:szCs w:val="20"/>
          <w:lang w:val="ka-GE"/>
        </w:rPr>
        <w:t>ინტერესთა გამოხატვის პრო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ცესი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="00CC4789" w:rsidRPr="00237212">
        <w:rPr>
          <w:rFonts w:ascii="Sylfaen" w:hAnsi="Sylfaen"/>
          <w:sz w:val="20"/>
          <w:szCs w:val="20"/>
          <w:lang w:val="ka-GE"/>
        </w:rPr>
        <w:t>ობის ნებმისმიერ ეტაპზე.</w:t>
      </w:r>
    </w:p>
    <w:p w14:paraId="522DE442" w14:textId="7A0FF610" w:rsidR="00CC4789" w:rsidRPr="00237212" w:rsidRDefault="009E5C8B" w:rsidP="0088719E">
      <w:pPr>
        <w:tabs>
          <w:tab w:val="left" w:pos="1524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7.5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FD62E4" w:rsidRPr="00237212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sz w:val="20"/>
          <w:szCs w:val="20"/>
          <w:lang w:val="ka-GE"/>
        </w:rPr>
        <w:t>გამარჯვებულ მყიდველს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E1F29B4" w:rsidR="00CC4789" w:rsidRPr="00237212" w:rsidRDefault="009E5C8B" w:rsidP="0088719E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7.6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იტოვებს უფლებას გადაამოწმოს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დაინტერესებული პირისგან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>ან მისი საქმიანობის შესახებ. იმ შემთხვევაში, თუ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დადასტურდება, რომ 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 w:rsidRPr="00237212">
        <w:rPr>
          <w:rFonts w:ascii="Sylfaen" w:hAnsi="Sylfaen"/>
          <w:sz w:val="20"/>
          <w:szCs w:val="20"/>
          <w:lang w:val="ka-GE"/>
        </w:rPr>
        <w:t>მონაწილე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ინტერესთან გამოხატვის პროცესიდან</w:t>
      </w:r>
      <w:r w:rsidR="00CC4789" w:rsidRPr="00237212">
        <w:rPr>
          <w:rFonts w:ascii="Sylfaen" w:hAnsi="Sylfaen"/>
          <w:sz w:val="20"/>
          <w:szCs w:val="20"/>
          <w:lang w:val="ka-GE"/>
        </w:rPr>
        <w:t>.</w:t>
      </w:r>
    </w:p>
    <w:p w14:paraId="684A9EE0" w14:textId="77777777" w:rsidR="009E5C8B" w:rsidRPr="00237212" w:rsidRDefault="009E5C8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1DCD7E" w14:textId="44681717" w:rsidR="00CC4789" w:rsidRPr="00237212" w:rsidRDefault="00CC4789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Pr="00237212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63D888B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317FFEE5" w14:textId="126FCDF9" w:rsidR="00CC4789" w:rsidRPr="00237212" w:rsidRDefault="00CC4789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37212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b/>
          <w:i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/>
          <w:b/>
          <w:i/>
          <w:sz w:val="20"/>
          <w:szCs w:val="20"/>
          <w:lang w:val="ka-GE"/>
        </w:rPr>
        <w:t>ის მხრიდან.</w:t>
      </w:r>
    </w:p>
    <w:p w14:paraId="6A32FD61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5D4DB8DD" w14:textId="40DC9AFF" w:rsidR="008246F4" w:rsidRPr="00237212" w:rsidRDefault="00E94ED1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ინ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ფორმაცია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 xml:space="preserve">კონკურსში 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მონაწილეთათვი</w:t>
      </w:r>
      <w:r w:rsidR="00CC4789" w:rsidRPr="00237212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0BFC7A5B" w14:textId="77777777" w:rsidR="009E5C8B" w:rsidRPr="00237212" w:rsidRDefault="008246F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ნებისმიერი შეკითხვა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კონკურსის </w:t>
      </w:r>
      <w:r w:rsidRPr="00237212">
        <w:rPr>
          <w:rFonts w:ascii="Sylfaen" w:hAnsi="Sylfaen"/>
          <w:sz w:val="20"/>
          <w:szCs w:val="20"/>
          <w:lang w:val="ka-GE"/>
        </w:rPr>
        <w:t>მიმდინარეობის პროცესში უნდა იყოს წერილობითი და გამოყენებულ უნდა იქნას tenders.ge-ს პორტალის ონლაინ კითხვა-პასუხის რეჟიმი;</w:t>
      </w:r>
    </w:p>
    <w:p w14:paraId="0DF480E6" w14:textId="77777777" w:rsidR="009E5C8B" w:rsidRPr="00237212" w:rsidRDefault="00147BC5" w:rsidP="009E5C8B">
      <w:pPr>
        <w:pStyle w:val="ListParagraph"/>
        <w:numPr>
          <w:ilvl w:val="0"/>
          <w:numId w:val="44"/>
        </w:num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კონკურსში </w:t>
      </w:r>
      <w:r w:rsidR="00C86CD0" w:rsidRPr="00237212">
        <w:rPr>
          <w:rFonts w:ascii="Sylfaen" w:hAnsi="Sylfaen"/>
          <w:sz w:val="20"/>
          <w:szCs w:val="20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237212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www.tenders.ge</w:t>
        </w:r>
      </w:hyperlink>
    </w:p>
    <w:p w14:paraId="232BD3CA" w14:textId="6DC732CB" w:rsidR="00E90A78" w:rsidRPr="00237212" w:rsidRDefault="007E030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tenders.ge-ზე მონაწილეობის ინსტრუქცია იხილეთ თანდართულ ფაილში </w:t>
      </w:r>
    </w:p>
    <w:p w14:paraId="4CD1CD7E" w14:textId="4C6827FE" w:rsidR="0068577A" w:rsidRPr="00237212" w:rsidRDefault="0068577A" w:rsidP="009E5C8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EFAD2AB" w14:textId="1DBD95D8" w:rsidR="00F827AD" w:rsidRPr="00237212" w:rsidRDefault="00F827A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763779">
        <w:rPr>
          <w:rFonts w:ascii="Sylfaen" w:hAnsi="Sylfaen"/>
          <w:sz w:val="20"/>
          <w:szCs w:val="20"/>
          <w:lang w:val="ka-GE"/>
        </w:rPr>
        <w:t>ქეთევან კანდელაკი</w:t>
      </w:r>
    </w:p>
    <w:p w14:paraId="0770D665" w14:textId="57CE7CBA" w:rsidR="00F827AD" w:rsidRPr="00237212" w:rsidRDefault="0067333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მის.: </w:t>
      </w:r>
      <w:r w:rsidRPr="00237212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მთაწმინდის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რაიონი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მედეა</w:t>
      </w:r>
      <w:r w:rsidRPr="00237212">
        <w:rPr>
          <w:rFonts w:ascii="Sylfaen" w:hAnsi="Sylfaen"/>
          <w:sz w:val="20"/>
          <w:szCs w:val="20"/>
          <w:lang w:val="ka-GE"/>
        </w:rPr>
        <w:t xml:space="preserve"> (</w:t>
      </w:r>
      <w:r w:rsidRPr="00237212">
        <w:rPr>
          <w:rFonts w:ascii="Sylfaen" w:hAnsi="Sylfaen" w:cs="Sylfaen"/>
          <w:sz w:val="20"/>
          <w:szCs w:val="20"/>
          <w:lang w:val="ka-GE"/>
        </w:rPr>
        <w:t>მზია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Pr="00237212">
        <w:rPr>
          <w:rFonts w:ascii="Sylfaen" w:hAnsi="Sylfaen" w:cs="Sylfaen"/>
          <w:sz w:val="20"/>
          <w:szCs w:val="20"/>
          <w:lang w:val="ka-GE"/>
        </w:rPr>
        <w:t>ჯუღელის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ქუჩა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Calibri"/>
          <w:sz w:val="20"/>
          <w:szCs w:val="20"/>
          <w:lang w:val="ka-GE"/>
        </w:rPr>
        <w:t>№</w:t>
      </w:r>
      <w:r w:rsidRPr="00237212">
        <w:rPr>
          <w:rFonts w:ascii="Sylfaen" w:hAnsi="Sylfaen"/>
          <w:sz w:val="20"/>
          <w:szCs w:val="20"/>
          <w:lang w:val="ka-GE"/>
        </w:rPr>
        <w:t>10</w:t>
      </w:r>
      <w:r w:rsidRPr="00237212">
        <w:rPr>
          <w:rFonts w:ascii="Sylfaen" w:hAnsi="Sylfaen" w:cs="Calibri"/>
          <w:sz w:val="20"/>
          <w:szCs w:val="20"/>
          <w:lang w:val="ka-GE"/>
        </w:rPr>
        <w:t> </w:t>
      </w:r>
    </w:p>
    <w:p w14:paraId="27139B6F" w14:textId="12D2F93D" w:rsidR="00491A0D" w:rsidRPr="00763779" w:rsidRDefault="00F827AD" w:rsidP="009E5C8B">
      <w:pPr>
        <w:spacing w:after="0"/>
        <w:jc w:val="both"/>
        <w:rPr>
          <w:rStyle w:val="Hyperlink"/>
        </w:rPr>
      </w:pPr>
      <w:r w:rsidRPr="00237212">
        <w:rPr>
          <w:rFonts w:ascii="Sylfaen" w:hAnsi="Sylfaen"/>
          <w:sz w:val="20"/>
          <w:szCs w:val="20"/>
          <w:lang w:val="ka-GE"/>
        </w:rPr>
        <w:t>ელ. ფოსტა</w:t>
      </w:r>
      <w:r w:rsidR="0054182C" w:rsidRPr="00237212">
        <w:rPr>
          <w:rFonts w:ascii="Sylfaen" w:hAnsi="Sylfaen"/>
          <w:sz w:val="20"/>
          <w:szCs w:val="20"/>
          <w:lang w:val="ka-GE"/>
        </w:rPr>
        <w:t xml:space="preserve">: </w:t>
      </w:r>
      <w:r w:rsidR="00763779">
        <w:rPr>
          <w:rFonts w:ascii="Sylfaen" w:hAnsi="Sylfaen"/>
          <w:sz w:val="20"/>
          <w:szCs w:val="20"/>
        </w:rPr>
        <w:t>kekandelaki@gwp.ge</w:t>
      </w:r>
    </w:p>
    <w:p w14:paraId="683EC820" w14:textId="721BCFD0" w:rsidR="00F827AD" w:rsidRPr="00763779" w:rsidRDefault="00F827AD" w:rsidP="009E5C8B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237212">
        <w:rPr>
          <w:rFonts w:ascii="Sylfaen" w:hAnsi="Sylfaen"/>
          <w:sz w:val="20"/>
          <w:szCs w:val="20"/>
          <w:lang w:val="ka-GE"/>
        </w:rPr>
        <w:t>ტელ.</w:t>
      </w:r>
      <w:r w:rsidRPr="00237212">
        <w:rPr>
          <w:rFonts w:ascii="Sylfaen" w:hAnsi="Sylfaen" w:cs="Arial"/>
          <w:sz w:val="20"/>
          <w:szCs w:val="20"/>
          <w:lang w:val="ka-GE"/>
        </w:rPr>
        <w:t>: +995 322 931111 (</w:t>
      </w:r>
      <w:r w:rsidR="0054182C" w:rsidRPr="00237212">
        <w:rPr>
          <w:rFonts w:ascii="Sylfaen" w:hAnsi="Sylfaen" w:cs="Arial"/>
          <w:sz w:val="20"/>
          <w:szCs w:val="20"/>
          <w:lang w:val="ka-GE"/>
        </w:rPr>
        <w:t xml:space="preserve">1143); </w:t>
      </w:r>
      <w:r w:rsidR="00491A0D" w:rsidRPr="00237212">
        <w:rPr>
          <w:rFonts w:ascii="Sylfaen" w:hAnsi="Sylfaen" w:cs="Arial"/>
          <w:sz w:val="20"/>
          <w:szCs w:val="20"/>
          <w:lang w:val="ka-GE"/>
        </w:rPr>
        <w:t>+</w:t>
      </w:r>
      <w:r w:rsidR="00491A0D" w:rsidRPr="00237212">
        <w:rPr>
          <w:rFonts w:ascii="Sylfaen" w:hAnsi="Sylfaen"/>
          <w:sz w:val="20"/>
          <w:szCs w:val="20"/>
          <w:lang w:val="ka-GE"/>
        </w:rPr>
        <w:t xml:space="preserve">995 </w:t>
      </w:r>
      <w:r w:rsidR="00763779">
        <w:rPr>
          <w:rFonts w:ascii="Sylfaen" w:hAnsi="Sylfaen" w:cs="Arial"/>
          <w:sz w:val="20"/>
          <w:szCs w:val="20"/>
          <w:lang w:val="ka-GE"/>
        </w:rPr>
        <w:t xml:space="preserve">599 </w:t>
      </w:r>
      <w:r w:rsidR="00763779">
        <w:rPr>
          <w:rFonts w:ascii="Sylfaen" w:hAnsi="Sylfaen" w:cs="Arial"/>
          <w:sz w:val="20"/>
          <w:szCs w:val="20"/>
        </w:rPr>
        <w:t>192500</w:t>
      </w:r>
    </w:p>
    <w:p w14:paraId="4B905149" w14:textId="77777777" w:rsidR="00F827AD" w:rsidRDefault="00F827A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B16E05" w14:textId="77777777" w:rsidR="00237212" w:rsidRPr="00237212" w:rsidRDefault="00237212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08928D7" w14:textId="7D3BDA4B" w:rsidR="00491A0D" w:rsidRPr="00B772A8" w:rsidRDefault="00491A0D" w:rsidP="0088719E">
      <w:pPr>
        <w:spacing w:after="0"/>
        <w:jc w:val="center"/>
        <w:rPr>
          <w:rFonts w:ascii="Sylfaen" w:hAnsi="Sylfaen" w:cs="Arial"/>
          <w:sz w:val="20"/>
          <w:szCs w:val="20"/>
          <w:lang w:val="ka-GE"/>
        </w:rPr>
      </w:pPr>
    </w:p>
    <w:p w14:paraId="3E2F239E" w14:textId="77777777" w:rsidR="00B772A8" w:rsidRPr="00B772A8" w:rsidRDefault="00B772A8" w:rsidP="009E5C8B">
      <w:pPr>
        <w:spacing w:after="0"/>
        <w:jc w:val="both"/>
        <w:rPr>
          <w:rFonts w:ascii="Sylfaen" w:hAnsi="Sylfaen"/>
          <w:sz w:val="20"/>
          <w:szCs w:val="20"/>
        </w:rPr>
      </w:pPr>
    </w:p>
    <w:p w14:paraId="6A9041B2" w14:textId="4774A845" w:rsidR="00B772A8" w:rsidRPr="00763779" w:rsidRDefault="00763779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 ტექნიკურ და გატანის დეტალებთან დაკავშირებით</w:t>
      </w:r>
    </w:p>
    <w:p w14:paraId="3B352899" w14:textId="22A281A3" w:rsidR="00B772A8" w:rsidRPr="00B772A8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772A8">
        <w:rPr>
          <w:rFonts w:ascii="Sylfaen" w:hAnsi="Sylfaen"/>
          <w:sz w:val="20"/>
          <w:szCs w:val="20"/>
          <w:lang w:val="ka-GE"/>
        </w:rPr>
        <w:t>დავით სულავა</w:t>
      </w:r>
    </w:p>
    <w:p w14:paraId="5AB6CAB9" w14:textId="3A17B24C" w:rsidR="00B772A8" w:rsidRDefault="00B772A8" w:rsidP="00B772A8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0" w:history="1">
        <w:r w:rsidRPr="006142EA">
          <w:rPr>
            <w:rStyle w:val="Hyperlink"/>
            <w:rFonts w:ascii="Sylfaen" w:hAnsi="Sylfaen"/>
            <w:sz w:val="20"/>
            <w:szCs w:val="20"/>
          </w:rPr>
          <w:t>dsulava@gwp.ge</w:t>
        </w:r>
      </w:hyperlink>
    </w:p>
    <w:p w14:paraId="318C02E9" w14:textId="0959BEEC" w:rsidR="00B772A8" w:rsidRDefault="00B772A8" w:rsidP="00B772A8">
      <w:pPr>
        <w:spacing w:after="0"/>
        <w:jc w:val="both"/>
        <w:rPr>
          <w:rFonts w:ascii="Sylfaen" w:hAnsi="Sylfaen"/>
          <w:sz w:val="20"/>
          <w:szCs w:val="20"/>
        </w:rPr>
      </w:pPr>
      <w:r w:rsidRPr="00B772A8">
        <w:rPr>
          <w:rFonts w:ascii="Sylfaen" w:hAnsi="Sylfaen"/>
          <w:sz w:val="20"/>
          <w:szCs w:val="20"/>
          <w:lang w:val="ka-GE"/>
        </w:rPr>
        <w:t xml:space="preserve">მობ: </w:t>
      </w:r>
      <w:r w:rsidRPr="00B772A8">
        <w:rPr>
          <w:rFonts w:ascii="Sylfaen" w:hAnsi="Sylfaen" w:cs="Arial"/>
          <w:sz w:val="20"/>
          <w:szCs w:val="20"/>
          <w:lang w:val="ka-GE"/>
        </w:rPr>
        <w:t>+</w:t>
      </w:r>
      <w:r w:rsidRPr="00B772A8">
        <w:rPr>
          <w:rFonts w:ascii="Sylfaen" w:hAnsi="Sylfaen"/>
          <w:sz w:val="20"/>
          <w:szCs w:val="20"/>
          <w:lang w:val="ka-GE"/>
        </w:rPr>
        <w:t xml:space="preserve">995 </w:t>
      </w:r>
      <w:r w:rsidRPr="00B772A8">
        <w:rPr>
          <w:rFonts w:ascii="Sylfaen" w:hAnsi="Sylfaen"/>
          <w:sz w:val="20"/>
          <w:szCs w:val="20"/>
        </w:rPr>
        <w:t>577 10 30 55</w:t>
      </w:r>
    </w:p>
    <w:p w14:paraId="52FE0993" w14:textId="76C21BD3" w:rsidR="00B57654" w:rsidRDefault="00B57654" w:rsidP="00B772A8">
      <w:pPr>
        <w:spacing w:after="0"/>
        <w:jc w:val="both"/>
        <w:rPr>
          <w:rFonts w:ascii="Sylfaen" w:hAnsi="Sylfaen"/>
          <w:sz w:val="20"/>
          <w:szCs w:val="20"/>
        </w:rPr>
      </w:pPr>
    </w:p>
    <w:p w14:paraId="710DC9DC" w14:textId="77777777" w:rsidR="00B57654" w:rsidRDefault="00B57654" w:rsidP="00B5765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გიორგი ჩიტიშვილი</w:t>
      </w:r>
    </w:p>
    <w:p w14:paraId="3905DF14" w14:textId="77777777" w:rsidR="00B57654" w:rsidRDefault="00B57654" w:rsidP="00B57654">
      <w:p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ელ.ფოსტა: </w:t>
      </w:r>
      <w:hyperlink r:id="rId11" w:history="1">
        <w:r>
          <w:rPr>
            <w:rStyle w:val="Hyperlink"/>
            <w:sz w:val="20"/>
            <w:szCs w:val="20"/>
          </w:rPr>
          <w:t>gchitishvili@gwp.ge</w:t>
        </w:r>
      </w:hyperlink>
    </w:p>
    <w:p w14:paraId="314BDA4F" w14:textId="77777777" w:rsidR="00B57654" w:rsidRDefault="00B57654" w:rsidP="00B5765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>
        <w:rPr>
          <w:rFonts w:ascii="Sylfaen" w:hAnsi="Sylfaen" w:cs="Arial"/>
          <w:sz w:val="20"/>
          <w:szCs w:val="20"/>
          <w:lang w:val="ka-GE"/>
        </w:rPr>
        <w:t>+</w:t>
      </w:r>
      <w:r>
        <w:rPr>
          <w:rFonts w:ascii="Sylfaen" w:hAnsi="Sylfaen"/>
          <w:sz w:val="20"/>
          <w:szCs w:val="20"/>
          <w:lang w:val="ka-GE"/>
        </w:rPr>
        <w:t xml:space="preserve">995 </w:t>
      </w:r>
      <w:r>
        <w:rPr>
          <w:rFonts w:ascii="Sylfaen" w:hAnsi="Sylfaen"/>
          <w:sz w:val="20"/>
          <w:szCs w:val="20"/>
        </w:rPr>
        <w:t>591 111 756</w:t>
      </w:r>
    </w:p>
    <w:p w14:paraId="0FB25C2D" w14:textId="77777777" w:rsidR="00B57654" w:rsidRPr="00237212" w:rsidRDefault="00B57654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bookmarkStart w:id="1" w:name="_GoBack"/>
      <w:bookmarkEnd w:id="1"/>
    </w:p>
    <w:p w14:paraId="1A197208" w14:textId="77777777" w:rsidR="00B772A8" w:rsidRPr="00237212" w:rsidRDefault="00B772A8" w:rsidP="00B772A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sectPr w:rsidR="00B772A8" w:rsidRPr="00237212" w:rsidSect="00237212">
      <w:footerReference w:type="default" r:id="rId12"/>
      <w:pgSz w:w="12240" w:h="15840"/>
      <w:pgMar w:top="900" w:right="1080" w:bottom="1440" w:left="1080" w:header="36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76500" w14:textId="77777777" w:rsidR="00FD7328" w:rsidRDefault="00FD7328" w:rsidP="007902EA">
      <w:pPr>
        <w:spacing w:after="0" w:line="240" w:lineRule="auto"/>
      </w:pPr>
      <w:r>
        <w:separator/>
      </w:r>
    </w:p>
  </w:endnote>
  <w:endnote w:type="continuationSeparator" w:id="0">
    <w:p w14:paraId="75596F0D" w14:textId="77777777" w:rsidR="00FD7328" w:rsidRDefault="00FD732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73FCC" w14:textId="63412877" w:rsidR="004A3BD8" w:rsidRDefault="004A3BD8" w:rsidP="00491A0D">
    <w:pPr>
      <w:pStyle w:val="Footer"/>
      <w:jc w:val="center"/>
    </w:pPr>
  </w:p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3C45C" w14:textId="77777777" w:rsidR="00FD7328" w:rsidRDefault="00FD7328" w:rsidP="007902EA">
      <w:pPr>
        <w:spacing w:after="0" w:line="240" w:lineRule="auto"/>
      </w:pPr>
      <w:r>
        <w:separator/>
      </w:r>
    </w:p>
  </w:footnote>
  <w:footnote w:type="continuationSeparator" w:id="0">
    <w:p w14:paraId="014A61B2" w14:textId="77777777" w:rsidR="00FD7328" w:rsidRDefault="00FD7328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28FE24B4"/>
    <w:lvl w:ilvl="0" w:tplc="7024B09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3766"/>
    <w:multiLevelType w:val="hybridMultilevel"/>
    <w:tmpl w:val="EDF09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54682"/>
    <w:multiLevelType w:val="hybridMultilevel"/>
    <w:tmpl w:val="465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CA1DA3"/>
    <w:multiLevelType w:val="hybridMultilevel"/>
    <w:tmpl w:val="2708CE1E"/>
    <w:lvl w:ilvl="0" w:tplc="CA92EA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392A7B"/>
    <w:multiLevelType w:val="multilevel"/>
    <w:tmpl w:val="A822BE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5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524964"/>
    <w:multiLevelType w:val="hybridMultilevel"/>
    <w:tmpl w:val="E56A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8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2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A0B98"/>
    <w:multiLevelType w:val="hybridMultilevel"/>
    <w:tmpl w:val="2634F724"/>
    <w:lvl w:ilvl="0" w:tplc="8AD819A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8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2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"/>
  </w:num>
  <w:num w:numId="4">
    <w:abstractNumId w:val="44"/>
  </w:num>
  <w:num w:numId="5">
    <w:abstractNumId w:val="18"/>
  </w:num>
  <w:num w:numId="6">
    <w:abstractNumId w:val="7"/>
  </w:num>
  <w:num w:numId="7">
    <w:abstractNumId w:val="6"/>
  </w:num>
  <w:num w:numId="8">
    <w:abstractNumId w:val="37"/>
  </w:num>
  <w:num w:numId="9">
    <w:abstractNumId w:val="41"/>
  </w:num>
  <w:num w:numId="10">
    <w:abstractNumId w:val="21"/>
  </w:num>
  <w:num w:numId="11">
    <w:abstractNumId w:val="10"/>
  </w:num>
  <w:num w:numId="12">
    <w:abstractNumId w:val="16"/>
  </w:num>
  <w:num w:numId="13">
    <w:abstractNumId w:val="31"/>
  </w:num>
  <w:num w:numId="14">
    <w:abstractNumId w:val="23"/>
  </w:num>
  <w:num w:numId="15">
    <w:abstractNumId w:val="14"/>
  </w:num>
  <w:num w:numId="16">
    <w:abstractNumId w:val="39"/>
  </w:num>
  <w:num w:numId="17">
    <w:abstractNumId w:val="29"/>
  </w:num>
  <w:num w:numId="18">
    <w:abstractNumId w:val="28"/>
  </w:num>
  <w:num w:numId="19">
    <w:abstractNumId w:val="9"/>
  </w:num>
  <w:num w:numId="20">
    <w:abstractNumId w:val="3"/>
  </w:num>
  <w:num w:numId="21">
    <w:abstractNumId w:val="43"/>
  </w:num>
  <w:num w:numId="22">
    <w:abstractNumId w:val="45"/>
  </w:num>
  <w:num w:numId="23">
    <w:abstractNumId w:val="17"/>
  </w:num>
  <w:num w:numId="24">
    <w:abstractNumId w:val="40"/>
  </w:num>
  <w:num w:numId="25">
    <w:abstractNumId w:val="13"/>
  </w:num>
  <w:num w:numId="26">
    <w:abstractNumId w:val="34"/>
  </w:num>
  <w:num w:numId="27">
    <w:abstractNumId w:val="4"/>
  </w:num>
  <w:num w:numId="28">
    <w:abstractNumId w:val="32"/>
  </w:num>
  <w:num w:numId="29">
    <w:abstractNumId w:val="30"/>
  </w:num>
  <w:num w:numId="30">
    <w:abstractNumId w:val="38"/>
  </w:num>
  <w:num w:numId="31">
    <w:abstractNumId w:val="42"/>
  </w:num>
  <w:num w:numId="32">
    <w:abstractNumId w:val="33"/>
  </w:num>
  <w:num w:numId="33">
    <w:abstractNumId w:val="15"/>
  </w:num>
  <w:num w:numId="34">
    <w:abstractNumId w:val="25"/>
  </w:num>
  <w:num w:numId="35">
    <w:abstractNumId w:val="27"/>
  </w:num>
  <w:num w:numId="36">
    <w:abstractNumId w:val="8"/>
  </w:num>
  <w:num w:numId="37">
    <w:abstractNumId w:val="11"/>
  </w:num>
  <w:num w:numId="38">
    <w:abstractNumId w:val="36"/>
  </w:num>
  <w:num w:numId="39">
    <w:abstractNumId w:val="24"/>
  </w:num>
  <w:num w:numId="40">
    <w:abstractNumId w:val="26"/>
  </w:num>
  <w:num w:numId="41">
    <w:abstractNumId w:val="22"/>
  </w:num>
  <w:num w:numId="42">
    <w:abstractNumId w:val="1"/>
  </w:num>
  <w:num w:numId="43">
    <w:abstractNumId w:val="19"/>
  </w:num>
  <w:num w:numId="44">
    <w:abstractNumId w:val="12"/>
  </w:num>
  <w:num w:numId="45">
    <w:abstractNumId w:val="35"/>
  </w:num>
  <w:num w:numId="4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9641C"/>
    <w:rsid w:val="001A0DD0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212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1EB1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0EFB"/>
    <w:rsid w:val="003E15FA"/>
    <w:rsid w:val="003E5DF3"/>
    <w:rsid w:val="003F370C"/>
    <w:rsid w:val="003F5521"/>
    <w:rsid w:val="003F5897"/>
    <w:rsid w:val="003F699A"/>
    <w:rsid w:val="00401E17"/>
    <w:rsid w:val="0040587B"/>
    <w:rsid w:val="00405F5B"/>
    <w:rsid w:val="004076BB"/>
    <w:rsid w:val="00410EC6"/>
    <w:rsid w:val="0041258C"/>
    <w:rsid w:val="004147A6"/>
    <w:rsid w:val="004165FA"/>
    <w:rsid w:val="00426DED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1A0D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1356"/>
    <w:rsid w:val="00516531"/>
    <w:rsid w:val="0052656B"/>
    <w:rsid w:val="00535C02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5F7D4F"/>
    <w:rsid w:val="006106DD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5CCE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476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3779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B84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5E00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8719E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41C54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2CD3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E5C8B"/>
    <w:rsid w:val="009F003A"/>
    <w:rsid w:val="009F0B8A"/>
    <w:rsid w:val="009F1E34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57654"/>
    <w:rsid w:val="00B616CF"/>
    <w:rsid w:val="00B62EB8"/>
    <w:rsid w:val="00B63240"/>
    <w:rsid w:val="00B70F1C"/>
    <w:rsid w:val="00B772A8"/>
    <w:rsid w:val="00B806AE"/>
    <w:rsid w:val="00B830F8"/>
    <w:rsid w:val="00B84106"/>
    <w:rsid w:val="00B92B05"/>
    <w:rsid w:val="00B942E0"/>
    <w:rsid w:val="00B97F4F"/>
    <w:rsid w:val="00BB0F01"/>
    <w:rsid w:val="00BC03A9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4D84"/>
    <w:rsid w:val="00D150F5"/>
    <w:rsid w:val="00D16A7A"/>
    <w:rsid w:val="00D1750D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399C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1DDB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D7328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chiti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sulava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B343-381F-42F7-9B35-842E2EAB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Ketevan Kandelaki</cp:lastModifiedBy>
  <cp:revision>52</cp:revision>
  <cp:lastPrinted>2015-07-27T06:36:00Z</cp:lastPrinted>
  <dcterms:created xsi:type="dcterms:W3CDTF">2020-10-27T12:40:00Z</dcterms:created>
  <dcterms:modified xsi:type="dcterms:W3CDTF">2024-11-26T06:15:00Z</dcterms:modified>
</cp:coreProperties>
</file>