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0109F" w14:textId="77777777" w:rsidR="00FC4841" w:rsidRPr="00FC4841" w:rsidRDefault="00000000" w:rsidP="00FC48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6837F1E7">
          <v:rect id="_x0000_i1025" style="width:0;height:1.5pt" o:hralign="center" o:hrstd="t" o:hr="t" fillcolor="#a0a0a0" stroked="f"/>
        </w:pict>
      </w:r>
    </w:p>
    <w:p w14:paraId="7F0DCB6A" w14:textId="77777777" w:rsidR="00A261D4" w:rsidRDefault="00FC4841" w:rsidP="00FC4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1.1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მომსახურების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/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სამუშაოს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აღწერა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(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ტექნიკური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დავალება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),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შესყიდვის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ობიექტის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რაოდენობა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/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მოცულობა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საწვავის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შესყიდვა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დანართი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N1-</w:t>
      </w:r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განსაზღვრული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სავარაუდო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წლიური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3EA5DAE" w14:textId="76D4079D" w:rsidR="00FC4841" w:rsidRPr="00FC4841" w:rsidRDefault="00FC4841" w:rsidP="00FC4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შენიშვნა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წარმოდგენილი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მოცულობები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მხოლოდ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საორიენტაციოა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შემსყიდველი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იტოვებს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არ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გამოიყენოს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სრულად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ელექტრონული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მიერ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განსაზღვრული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რაოდენობები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</w:p>
    <w:p w14:paraId="1118C5B7" w14:textId="77777777" w:rsidR="00FC4841" w:rsidRPr="00FC4841" w:rsidRDefault="00000000" w:rsidP="00FC48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454820DB">
          <v:rect id="_x0000_i1026" style="width:0;height:1.5pt" o:hralign="center" o:hrstd="t" o:hr="t" fillcolor="#a0a0a0" stroked="f"/>
        </w:pict>
      </w:r>
    </w:p>
    <w:p w14:paraId="5ECB3096" w14:textId="77777777" w:rsidR="00A261D4" w:rsidRDefault="00FC4841" w:rsidP="00FC4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1.2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განფასება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პრეტენდენტმა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ფასდაკლების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ოდენობა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ლარში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აღსანიშნავია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საცალო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რეალიზაციის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ქსელში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არსებულ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ერთეულის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ფასთან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მიმართებაში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დანართი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N1-</w:t>
      </w:r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A261D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ექსელის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ფორმატში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="00A261D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7E65A75D" w14:textId="2F027D47" w:rsidR="00FC4841" w:rsidRPr="00FC4841" w:rsidRDefault="00A261D4" w:rsidP="00FC4841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</w:pPr>
      <w:r w:rsidRPr="00A261D4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მოთხოვნები:</w:t>
      </w:r>
    </w:p>
    <w:p w14:paraId="1CD2893B" w14:textId="491C1C77" w:rsidR="00FC4841" w:rsidRPr="00FC4841" w:rsidRDefault="00FC4841" w:rsidP="00FC48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მიმწოდებელი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ვალდებულია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უსასყიდლოდ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საწვავის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ბარათების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დამზადება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გადაცემა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53E76C62" w14:textId="0C3F0063" w:rsidR="00FC4841" w:rsidRPr="00FC4841" w:rsidRDefault="00FC4841" w:rsidP="00FC48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ყოველთვიურად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261D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30</w:t>
      </w:r>
      <w:r w:rsidR="00A261D4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261D4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ცალი</w:t>
      </w:r>
      <w:proofErr w:type="spellEnd"/>
      <w:r w:rsidR="00A261D4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r w:rsidR="00A261D4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 xml:space="preserve">სედანის, </w:t>
      </w:r>
      <w:r w:rsidR="00577B3F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12ცალი  ჯიპის 50 ცალი სატვირთოს</w:t>
      </w:r>
      <w:r w:rsidR="00577B3F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ab/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რეცხვის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ტალონის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გადაცემა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უსასყიდლოდ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ხელს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შეუწყობს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ავტოპარკის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მუდმივ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მოვლას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035BE2C" w14:textId="77777777" w:rsidR="00FC4841" w:rsidRPr="00FC4841" w:rsidRDefault="00FC4841" w:rsidP="00FC484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ონლაინ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მართვის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მოდული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მყიდველს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შეუფერხებელ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მონიტორინგსა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უკეთეს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სამსახურს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8CD7E44" w14:textId="77777777" w:rsidR="00FC4841" w:rsidRPr="00FC4841" w:rsidRDefault="00000000" w:rsidP="00FC48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B2147A6">
          <v:rect id="_x0000_i1027" style="width:0;height:1.5pt" o:hralign="center" o:hrstd="t" o:hr="t" fillcolor="#a0a0a0" stroked="f"/>
        </w:pict>
      </w:r>
    </w:p>
    <w:p w14:paraId="5E71E047" w14:textId="77777777" w:rsidR="00FC4841" w:rsidRPr="00FC4841" w:rsidRDefault="00FC4841" w:rsidP="00FC4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1.3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საქონლის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მიწოდების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(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ხელშეკრულების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)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მოქმედების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ვადა</w:t>
      </w:r>
      <w:proofErr w:type="spellEnd"/>
    </w:p>
    <w:p w14:paraId="472910D5" w14:textId="77777777" w:rsidR="00577B3F" w:rsidRPr="00577B3F" w:rsidRDefault="00577B3F" w:rsidP="00577B3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ხელშეკრულება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გაფორმდება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2025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წელს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დასრულებისა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გადაწყვეტილების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მიღების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ერთი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წლის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577B3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ვადით</w:t>
      </w:r>
      <w:proofErr w:type="spellEnd"/>
      <w:r w:rsidRPr="00577B3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47DB0E6" w14:textId="77777777" w:rsidR="00FC4841" w:rsidRPr="00FC4841" w:rsidRDefault="00000000" w:rsidP="00FC48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pict w14:anchorId="46C6A031">
          <v:rect id="_x0000_i1028" style="width:0;height:1.5pt" o:hralign="center" o:hrstd="t" o:hr="t" fillcolor="#a0a0a0" stroked="f"/>
        </w:pict>
      </w:r>
    </w:p>
    <w:p w14:paraId="4FFC084E" w14:textId="77777777" w:rsidR="00577B3F" w:rsidRDefault="00FC4841" w:rsidP="00FC4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1.4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ანგარიშსწორების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პირობები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ანგარიშსწორება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კონსიგნაციის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წესით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უნაღდო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ანგარიშსწორებით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საქონლის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მიწოდებიდან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მიღება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ჩაბარების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აქტის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გაფორმებიდან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სასაქონლო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ზედნადების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დადასტურებიდან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45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კალენდარული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დღის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ვადაში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F3CFC0A" w14:textId="77777777" w:rsidR="00FC4841" w:rsidRPr="00FC4841" w:rsidRDefault="00000000" w:rsidP="00FC48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4CFC5F6D">
          <v:rect id="_x0000_i1029" style="width:0;height:1.5pt" o:hralign="center" o:hrstd="t" o:hr="t" fillcolor="#a0a0a0" stroked="f"/>
        </w:pict>
      </w:r>
    </w:p>
    <w:p w14:paraId="719DF641" w14:textId="77777777" w:rsidR="00FC4841" w:rsidRPr="00FC4841" w:rsidRDefault="00FC4841" w:rsidP="00FC4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1.5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მონაცემები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რომლებიც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შეავსოს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პრეტენდენტმა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ელექტრონულ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ტენდერში</w:t>
      </w:r>
      <w:proofErr w:type="spellEnd"/>
    </w:p>
    <w:p w14:paraId="53FD07A9" w14:textId="77777777" w:rsidR="00FC4841" w:rsidRPr="00FC4841" w:rsidRDefault="00FC4841" w:rsidP="00FC48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ცხრილი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დანართი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N1-</w:t>
      </w:r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2D1BB58A" w14:textId="375F770C" w:rsidR="00FC4841" w:rsidRPr="00FC4841" w:rsidRDefault="00FC4841" w:rsidP="00FC48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შემოთავაზებული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საქონლის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დამადასტურებელი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დოკუმენტები</w:t>
      </w:r>
      <w:proofErr w:type="spellEnd"/>
      <w:r w:rsidR="002653FF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.</w:t>
      </w:r>
    </w:p>
    <w:p w14:paraId="1B102C21" w14:textId="77777777" w:rsidR="00FC4841" w:rsidRPr="00FC4841" w:rsidRDefault="00FC4841" w:rsidP="00FC48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მატერიალურ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ტექნიკურ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ბაზაზე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ინფორმაცია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ავტოგასამართი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სადგურების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ლოკაციები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რაოდენობა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საქართველოს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მასშტაბით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56799BEB" w14:textId="77777777" w:rsidR="00FC4841" w:rsidRPr="00FC4841" w:rsidRDefault="00FC4841" w:rsidP="00FC4841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სამრეცხაო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სადგურების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შესახებ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ინფორმაცია</w:t>
      </w:r>
      <w:proofErr w:type="spellEnd"/>
    </w:p>
    <w:p w14:paraId="125F6D7A" w14:textId="77777777" w:rsidR="00FC4841" w:rsidRPr="00FC4841" w:rsidRDefault="00000000" w:rsidP="00FC48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08E5BA75">
          <v:rect id="_x0000_i1030" style="width:0;height:1.5pt" o:hralign="center" o:hrstd="t" o:hr="t" fillcolor="#a0a0a0" stroked="f"/>
        </w:pict>
      </w:r>
    </w:p>
    <w:p w14:paraId="71F79265" w14:textId="77777777" w:rsidR="00FC4841" w:rsidRPr="00FC4841" w:rsidRDefault="00FC4841" w:rsidP="00FC4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1.6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ხელშეკრულების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გაფორმება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ხელშეკრულება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გაფორმდება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თითოეულ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შემსყიდველ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კომპანიასთან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ცალ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ცალკე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სატენდერო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პირობების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გათვალისწინებით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ინდივიდუალურ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მიდგომას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თითოეული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პარტნიორისთვის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1B82BEB" w14:textId="77777777" w:rsidR="00FC4841" w:rsidRPr="00FC4841" w:rsidRDefault="00000000" w:rsidP="00FC48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02ED685">
          <v:rect id="_x0000_i1031" style="width:0;height:1.5pt" o:hralign="center" o:hrstd="t" o:hr="t" fillcolor="#a0a0a0" stroked="f"/>
        </w:pict>
      </w:r>
    </w:p>
    <w:p w14:paraId="5179C0B2" w14:textId="77777777" w:rsidR="00FC4841" w:rsidRPr="00FC4841" w:rsidRDefault="00FC4841" w:rsidP="00FC48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1.7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სხვა</w:t>
      </w:r>
      <w:proofErr w:type="spellEnd"/>
      <w:r w:rsidRPr="00FC484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</w:p>
    <w:p w14:paraId="46E23CD6" w14:textId="77777777" w:rsidR="00FC4841" w:rsidRPr="00FC4841" w:rsidRDefault="00FC4841" w:rsidP="00FC48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ფასები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წარმოდგენილი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მხოლოდ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საქართველოს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ეროვნულ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ვალუტაში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ლარი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ხარჯს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დღგ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</w:t>
      </w:r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044C537" w14:textId="77777777" w:rsidR="00FC4841" w:rsidRPr="00FC4841" w:rsidRDefault="00FC4841" w:rsidP="00FC48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შემსყიდველი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იტოვებს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შეცვალოს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პირობები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შეწყვიტოს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ნებისმიერი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მომენტში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194EC944" w14:textId="77777777" w:rsidR="00FC4841" w:rsidRDefault="00FC4841" w:rsidP="00FC484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გამარჯვებულს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გამოავლენს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სატენდერო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კომისია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გადაწყვეტილებას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აცნობებს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მონაწილეს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გამჭვირვალობას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FC4841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სამართლიანობას</w:t>
      </w:r>
      <w:proofErr w:type="spellEnd"/>
      <w:r w:rsidRPr="00FC484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24AF345" w14:textId="77777777" w:rsidR="00D068E5" w:rsidRPr="00D068E5" w:rsidRDefault="00D068E5" w:rsidP="00D068E5">
      <w:pPr>
        <w:pStyle w:val="NormalWeb"/>
        <w:numPr>
          <w:ilvl w:val="0"/>
          <w:numId w:val="10"/>
        </w:numPr>
        <w:rPr>
          <w:rStyle w:val="Strong"/>
          <w:b w:val="0"/>
          <w:bCs w:val="0"/>
        </w:rPr>
      </w:pPr>
      <w:proofErr w:type="spellStart"/>
      <w:r>
        <w:rPr>
          <w:rStyle w:val="Strong"/>
          <w:rFonts w:ascii="Sylfaen" w:eastAsiaTheme="majorEastAsia" w:hAnsi="Sylfaen" w:cs="Sylfaen"/>
        </w:rPr>
        <w:t>საკონტაქტო</w:t>
      </w:r>
      <w:proofErr w:type="spellEnd"/>
      <w:r>
        <w:rPr>
          <w:rStyle w:val="Strong"/>
          <w:rFonts w:eastAsiaTheme="majorEastAsia"/>
        </w:rPr>
        <w:t xml:space="preserve"> </w:t>
      </w:r>
      <w:proofErr w:type="spellStart"/>
      <w:r>
        <w:rPr>
          <w:rStyle w:val="Strong"/>
          <w:rFonts w:ascii="Sylfaen" w:eastAsiaTheme="majorEastAsia" w:hAnsi="Sylfaen" w:cs="Sylfaen"/>
        </w:rPr>
        <w:t>ინფორმაცია</w:t>
      </w:r>
      <w:proofErr w:type="spellEnd"/>
      <w:r>
        <w:rPr>
          <w:rStyle w:val="Strong"/>
          <w:rFonts w:eastAsiaTheme="majorEastAsia"/>
        </w:rPr>
        <w:t>:</w:t>
      </w:r>
    </w:p>
    <w:p w14:paraId="06DA88E9" w14:textId="77777777" w:rsidR="00D068E5" w:rsidRDefault="00D068E5" w:rsidP="00D068E5">
      <w:pPr>
        <w:pStyle w:val="NormalWeb"/>
      </w:pPr>
    </w:p>
    <w:p w14:paraId="113DCE9C" w14:textId="77777777" w:rsidR="00D068E5" w:rsidRPr="00FC4841" w:rsidRDefault="00D068E5" w:rsidP="00D068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8BF9F6" w14:textId="0775E539" w:rsidR="00FC4841" w:rsidRPr="00FC4841" w:rsidRDefault="00FC4841" w:rsidP="00FC484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71CFDF1" w14:textId="3B2C883C" w:rsidR="00D068E5" w:rsidRPr="00D068E5" w:rsidRDefault="00D068E5" w:rsidP="00D068E5">
      <w:pPr>
        <w:pStyle w:val="ListParagraph"/>
        <w:numPr>
          <w:ilvl w:val="0"/>
          <w:numId w:val="15"/>
        </w:numPr>
        <w:rPr>
          <w:rFonts w:ascii="Sylfaen" w:hAnsi="Sylfaen"/>
        </w:rPr>
      </w:pPr>
      <w:proofErr w:type="spellStart"/>
      <w:r w:rsidRPr="00BE02B3">
        <w:rPr>
          <w:rFonts w:ascii="Sylfaen" w:hAnsi="Sylfaen" w:cs="Sylfaen"/>
          <w:b/>
          <w:bCs/>
        </w:rPr>
        <w:lastRenderedPageBreak/>
        <w:t>შემოთავაზება</w:t>
      </w:r>
      <w:proofErr w:type="spellEnd"/>
      <w:r w:rsidRPr="00BE02B3">
        <w:rPr>
          <w:b/>
          <w:bCs/>
        </w:rPr>
        <w:t xml:space="preserve"> </w:t>
      </w:r>
      <w:proofErr w:type="spellStart"/>
      <w:r w:rsidRPr="00BE02B3">
        <w:rPr>
          <w:rFonts w:ascii="Sylfaen" w:hAnsi="Sylfaen" w:cs="Sylfaen"/>
          <w:b/>
          <w:bCs/>
        </w:rPr>
        <w:t>უნდა</w:t>
      </w:r>
      <w:proofErr w:type="spellEnd"/>
      <w:r w:rsidRPr="00BE02B3">
        <w:rPr>
          <w:b/>
          <w:bCs/>
        </w:rPr>
        <w:t xml:space="preserve"> </w:t>
      </w:r>
      <w:proofErr w:type="spellStart"/>
      <w:r w:rsidRPr="00BE02B3">
        <w:rPr>
          <w:rFonts w:ascii="Sylfaen" w:hAnsi="Sylfaen" w:cs="Sylfaen"/>
          <w:b/>
          <w:bCs/>
        </w:rPr>
        <w:t>აიტვირთოს</w:t>
      </w:r>
      <w:proofErr w:type="spellEnd"/>
      <w:r w:rsidRPr="00BE02B3">
        <w:rPr>
          <w:b/>
          <w:bCs/>
        </w:rPr>
        <w:t xml:space="preserve"> </w:t>
      </w:r>
      <w:proofErr w:type="spellStart"/>
      <w:r w:rsidRPr="00BE02B3">
        <w:rPr>
          <w:rFonts w:ascii="Sylfaen" w:hAnsi="Sylfaen" w:cs="Sylfaen"/>
          <w:b/>
          <w:bCs/>
        </w:rPr>
        <w:t>ელექტრონული</w:t>
      </w:r>
      <w:proofErr w:type="spellEnd"/>
      <w:r w:rsidRPr="00BE02B3">
        <w:rPr>
          <w:b/>
          <w:bCs/>
        </w:rPr>
        <w:t xml:space="preserve"> </w:t>
      </w:r>
      <w:proofErr w:type="spellStart"/>
      <w:r w:rsidRPr="00BE02B3">
        <w:rPr>
          <w:rFonts w:ascii="Sylfaen" w:hAnsi="Sylfaen" w:cs="Sylfaen"/>
          <w:b/>
          <w:bCs/>
        </w:rPr>
        <w:t>შესყიდვების</w:t>
      </w:r>
      <w:proofErr w:type="spellEnd"/>
      <w:r w:rsidRPr="00BE02B3">
        <w:rPr>
          <w:b/>
          <w:bCs/>
        </w:rPr>
        <w:t xml:space="preserve"> </w:t>
      </w:r>
      <w:proofErr w:type="spellStart"/>
      <w:r w:rsidRPr="00BE02B3">
        <w:rPr>
          <w:rFonts w:ascii="Sylfaen" w:hAnsi="Sylfaen" w:cs="Sylfaen"/>
          <w:b/>
          <w:bCs/>
        </w:rPr>
        <w:t>ვებ</w:t>
      </w:r>
      <w:r w:rsidRPr="00BE02B3">
        <w:rPr>
          <w:b/>
          <w:bCs/>
        </w:rPr>
        <w:t>-</w:t>
      </w:r>
      <w:r w:rsidRPr="00BE02B3">
        <w:rPr>
          <w:rFonts w:ascii="Sylfaen" w:hAnsi="Sylfaen" w:cs="Sylfaen"/>
          <w:b/>
          <w:bCs/>
        </w:rPr>
        <w:t>გვერდზე</w:t>
      </w:r>
      <w:proofErr w:type="spellEnd"/>
      <w:r w:rsidRPr="00BE02B3">
        <w:rPr>
          <w:b/>
          <w:bCs/>
        </w:rPr>
        <w:t xml:space="preserve">: </w:t>
      </w:r>
      <w:hyperlink r:id="rId7" w:history="1">
        <w:r w:rsidRPr="004671FA">
          <w:rPr>
            <w:rStyle w:val="Hyperlink"/>
          </w:rPr>
          <w:t>www.tenders.ge</w:t>
        </w:r>
      </w:hyperlink>
    </w:p>
    <w:p w14:paraId="05A829FD" w14:textId="77777777" w:rsidR="00D068E5" w:rsidRDefault="00D068E5" w:rsidP="00D068E5">
      <w:pPr>
        <w:pStyle w:val="ListParagraph"/>
        <w:numPr>
          <w:ilvl w:val="0"/>
          <w:numId w:val="15"/>
        </w:numPr>
        <w:rPr>
          <w:rFonts w:ascii="Sylfaen" w:hAnsi="Sylfaen"/>
        </w:rPr>
      </w:pPr>
      <w:proofErr w:type="spellStart"/>
      <w:r w:rsidRPr="00D068E5">
        <w:rPr>
          <w:rStyle w:val="Strong"/>
          <w:rFonts w:ascii="Sylfaen" w:hAnsi="Sylfaen" w:cs="Sylfaen"/>
        </w:rPr>
        <w:t>ტენდერის</w:t>
      </w:r>
      <w:proofErr w:type="spellEnd"/>
      <w:r>
        <w:rPr>
          <w:rStyle w:val="Strong"/>
        </w:rPr>
        <w:t xml:space="preserve"> </w:t>
      </w:r>
      <w:proofErr w:type="spellStart"/>
      <w:r w:rsidRPr="00D068E5">
        <w:rPr>
          <w:rStyle w:val="Strong"/>
          <w:rFonts w:ascii="Sylfaen" w:hAnsi="Sylfaen" w:cs="Sylfaen"/>
        </w:rPr>
        <w:t>ვადა</w:t>
      </w:r>
      <w:proofErr w:type="spellEnd"/>
      <w:r>
        <w:rPr>
          <w:rStyle w:val="Strong"/>
        </w:rPr>
        <w:t>:</w:t>
      </w:r>
      <w:r>
        <w:t xml:space="preserve">  </w:t>
      </w:r>
      <w:proofErr w:type="spellStart"/>
      <w:r w:rsidRPr="00D068E5">
        <w:rPr>
          <w:rFonts w:ascii="Sylfaen" w:hAnsi="Sylfaen"/>
        </w:rPr>
        <w:t>ორი</w:t>
      </w:r>
      <w:proofErr w:type="spellEnd"/>
      <w:r w:rsidRPr="00D068E5">
        <w:rPr>
          <w:rFonts w:ascii="Sylfaen" w:hAnsi="Sylfaen"/>
        </w:rPr>
        <w:t xml:space="preserve"> </w:t>
      </w:r>
      <w:proofErr w:type="spellStart"/>
      <w:r w:rsidRPr="00D068E5">
        <w:rPr>
          <w:rFonts w:ascii="Sylfaen" w:hAnsi="Sylfaen"/>
        </w:rPr>
        <w:t>კვირა</w:t>
      </w:r>
      <w:proofErr w:type="spellEnd"/>
    </w:p>
    <w:p w14:paraId="274E06C1" w14:textId="77777777" w:rsidR="00D068E5" w:rsidRPr="00D068E5" w:rsidRDefault="00D068E5" w:rsidP="00D068E5">
      <w:pPr>
        <w:pStyle w:val="ListParagraph"/>
        <w:numPr>
          <w:ilvl w:val="0"/>
          <w:numId w:val="15"/>
        </w:numPr>
        <w:rPr>
          <w:rFonts w:ascii="Sylfaen" w:hAnsi="Sylfaen"/>
        </w:rPr>
      </w:pPr>
      <w:proofErr w:type="spellStart"/>
      <w:r w:rsidRPr="00D068E5">
        <w:rPr>
          <w:rFonts w:ascii="Sylfaen" w:hAnsi="Sylfaen"/>
          <w:b/>
          <w:bCs/>
        </w:rPr>
        <w:t>დასრულების</w:t>
      </w:r>
      <w:proofErr w:type="spellEnd"/>
      <w:r w:rsidRPr="00D068E5">
        <w:rPr>
          <w:rFonts w:ascii="Sylfaen" w:hAnsi="Sylfaen"/>
          <w:b/>
          <w:bCs/>
        </w:rPr>
        <w:t xml:space="preserve"> </w:t>
      </w:r>
      <w:proofErr w:type="spellStart"/>
      <w:r w:rsidRPr="00D068E5">
        <w:rPr>
          <w:rFonts w:ascii="Sylfaen" w:hAnsi="Sylfaen"/>
          <w:b/>
          <w:bCs/>
        </w:rPr>
        <w:t>თარიღი</w:t>
      </w:r>
      <w:proofErr w:type="spellEnd"/>
      <w:r w:rsidRPr="00D068E5">
        <w:rPr>
          <w:rFonts w:ascii="Sylfaen" w:hAnsi="Sylfaen"/>
        </w:rPr>
        <w:t>: 01/31/2025</w:t>
      </w:r>
    </w:p>
    <w:p w14:paraId="078A0AAF" w14:textId="3D110C3C" w:rsidR="00892E91" w:rsidRPr="00892E91" w:rsidRDefault="00BE02B3" w:rsidP="00BE02B3">
      <w:pPr>
        <w:pStyle w:val="NormalWeb"/>
        <w:numPr>
          <w:ilvl w:val="0"/>
          <w:numId w:val="15"/>
        </w:numPr>
      </w:pPr>
      <w:proofErr w:type="spellStart"/>
      <w:r>
        <w:rPr>
          <w:rStyle w:val="Strong"/>
          <w:rFonts w:ascii="Sylfaen" w:eastAsiaTheme="majorEastAsia" w:hAnsi="Sylfaen" w:cs="Sylfaen"/>
        </w:rPr>
        <w:t>საკონტაქტო</w:t>
      </w:r>
      <w:proofErr w:type="spellEnd"/>
      <w:r>
        <w:rPr>
          <w:rStyle w:val="Strong"/>
          <w:rFonts w:ascii="Sylfaen" w:eastAsiaTheme="majorEastAsia" w:hAnsi="Sylfaen" w:cs="Sylfaen"/>
        </w:rPr>
        <w:t xml:space="preserve"> </w:t>
      </w:r>
      <w:proofErr w:type="spellStart"/>
      <w:r>
        <w:rPr>
          <w:rStyle w:val="Strong"/>
          <w:rFonts w:ascii="Sylfaen" w:eastAsiaTheme="majorEastAsia" w:hAnsi="Sylfaen" w:cs="Sylfaen"/>
        </w:rPr>
        <w:t>პირი</w:t>
      </w:r>
      <w:proofErr w:type="spellEnd"/>
      <w:r>
        <w:rPr>
          <w:rStyle w:val="Strong"/>
          <w:rFonts w:ascii="Sylfaen" w:eastAsiaTheme="majorEastAsia" w:hAnsi="Sylfaen" w:cs="Sylfaen"/>
        </w:rPr>
        <w:t xml:space="preserve">: </w:t>
      </w:r>
      <w:r>
        <w:t xml:space="preserve"> </w:t>
      </w:r>
      <w:proofErr w:type="spellStart"/>
      <w:r>
        <w:rPr>
          <w:rFonts w:ascii="Sylfaen" w:hAnsi="Sylfaen"/>
        </w:rPr>
        <w:t>ზურაბ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ბეროშვილი</w:t>
      </w:r>
      <w:proofErr w:type="spellEnd"/>
      <w:r>
        <w:br/>
      </w:r>
      <w:proofErr w:type="spellStart"/>
      <w:r>
        <w:rPr>
          <w:rStyle w:val="Strong"/>
          <w:rFonts w:ascii="Sylfaen" w:eastAsiaTheme="majorEastAsia" w:hAnsi="Sylfaen" w:cs="Sylfaen"/>
        </w:rPr>
        <w:t>ტელეფონი</w:t>
      </w:r>
      <w:proofErr w:type="spellEnd"/>
      <w:r>
        <w:rPr>
          <w:rStyle w:val="Strong"/>
          <w:rFonts w:eastAsiaTheme="majorEastAsia"/>
        </w:rPr>
        <w:t>:</w:t>
      </w:r>
      <w:r>
        <w:t xml:space="preserve"> 571 75 71 52 </w:t>
      </w:r>
      <w:r>
        <w:br/>
      </w:r>
      <w:proofErr w:type="spellStart"/>
      <w:r>
        <w:rPr>
          <w:rStyle w:val="Strong"/>
          <w:rFonts w:ascii="Sylfaen" w:eastAsiaTheme="majorEastAsia" w:hAnsi="Sylfaen" w:cs="Sylfaen"/>
        </w:rPr>
        <w:t>ელ</w:t>
      </w:r>
      <w:proofErr w:type="spellEnd"/>
      <w:r>
        <w:rPr>
          <w:rStyle w:val="Strong"/>
          <w:rFonts w:eastAsiaTheme="majorEastAsia"/>
        </w:rPr>
        <w:t xml:space="preserve">. </w:t>
      </w:r>
      <w:proofErr w:type="spellStart"/>
      <w:r>
        <w:rPr>
          <w:rStyle w:val="Strong"/>
          <w:rFonts w:ascii="Sylfaen" w:eastAsiaTheme="majorEastAsia" w:hAnsi="Sylfaen" w:cs="Sylfaen"/>
        </w:rPr>
        <w:t>ფოსტა</w:t>
      </w:r>
      <w:proofErr w:type="spellEnd"/>
      <w:r>
        <w:rPr>
          <w:rStyle w:val="Strong"/>
          <w:rFonts w:eastAsiaTheme="majorEastAsia"/>
        </w:rPr>
        <w:t>:</w:t>
      </w:r>
      <w:r>
        <w:t xml:space="preserve"> </w:t>
      </w:r>
      <w:hyperlink r:id="rId8" w:history="1">
        <w:r w:rsidR="00892E91" w:rsidRPr="00C7095E">
          <w:rPr>
            <w:rStyle w:val="Hyperlink"/>
            <w:rFonts w:ascii="Sylfaen" w:hAnsi="Sylfaen"/>
          </w:rPr>
          <w:t>zberoshvili@clinics.ge</w:t>
        </w:r>
      </w:hyperlink>
    </w:p>
    <w:p w14:paraId="560DF2F7" w14:textId="4FC6781A" w:rsidR="00BE02B3" w:rsidRDefault="00892E91" w:rsidP="00BE02B3">
      <w:pPr>
        <w:pStyle w:val="NormalWeb"/>
        <w:numPr>
          <w:ilvl w:val="0"/>
          <w:numId w:val="15"/>
        </w:numPr>
      </w:pPr>
      <w:proofErr w:type="spellStart"/>
      <w:r>
        <w:rPr>
          <w:rStyle w:val="Strong"/>
          <w:rFonts w:ascii="Sylfaen" w:eastAsiaTheme="majorEastAsia" w:hAnsi="Sylfaen" w:cs="Sylfaen"/>
        </w:rPr>
        <w:t>ელ</w:t>
      </w:r>
      <w:proofErr w:type="spellEnd"/>
      <w:r>
        <w:rPr>
          <w:rStyle w:val="Strong"/>
          <w:rFonts w:eastAsiaTheme="majorEastAsia"/>
        </w:rPr>
        <w:t xml:space="preserve">. </w:t>
      </w:r>
      <w:proofErr w:type="spellStart"/>
      <w:r>
        <w:rPr>
          <w:rStyle w:val="Strong"/>
          <w:rFonts w:ascii="Sylfaen" w:eastAsiaTheme="majorEastAsia" w:hAnsi="Sylfaen" w:cs="Sylfaen"/>
        </w:rPr>
        <w:t>ფოსტა</w:t>
      </w:r>
      <w:proofErr w:type="spellEnd"/>
      <w:r>
        <w:rPr>
          <w:rStyle w:val="Strong"/>
          <w:rFonts w:eastAsiaTheme="majorEastAsia"/>
        </w:rPr>
        <w:t>:</w:t>
      </w:r>
      <w:r>
        <w:t xml:space="preserve"> </w:t>
      </w:r>
      <w:r>
        <w:t xml:space="preserve"> </w:t>
      </w:r>
      <w:proofErr w:type="spellStart"/>
      <w:r w:rsidRPr="00892E91">
        <w:t>Nonmedical_procurements@vian.health</w:t>
      </w:r>
      <w:proofErr w:type="spellEnd"/>
      <w:r w:rsidR="00BE02B3">
        <w:br/>
      </w:r>
    </w:p>
    <w:p w14:paraId="6632F38D" w14:textId="2864D463" w:rsidR="00A10D79" w:rsidRPr="00D068E5" w:rsidRDefault="00A10D79" w:rsidP="00D068E5">
      <w:pPr>
        <w:ind w:left="360"/>
        <w:rPr>
          <w:rFonts w:ascii="Sylfaen" w:hAnsi="Sylfaen"/>
        </w:rPr>
      </w:pPr>
    </w:p>
    <w:p w14:paraId="6F72E38F" w14:textId="0B9AD4FA" w:rsidR="00D068E5" w:rsidRPr="00D068E5" w:rsidRDefault="00D068E5" w:rsidP="00D068E5">
      <w:pPr>
        <w:pStyle w:val="ListParagraph"/>
        <w:ind w:left="1440"/>
        <w:rPr>
          <w:rFonts w:ascii="Sylfaen" w:hAnsi="Sylfaen"/>
        </w:rPr>
      </w:pPr>
    </w:p>
    <w:sectPr w:rsidR="00D068E5" w:rsidRPr="00D068E5" w:rsidSect="00D068E5"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06423" w14:textId="77777777" w:rsidR="0009119A" w:rsidRDefault="0009119A" w:rsidP="002653FF">
      <w:pPr>
        <w:spacing w:after="0" w:line="240" w:lineRule="auto"/>
      </w:pPr>
      <w:r>
        <w:separator/>
      </w:r>
    </w:p>
  </w:endnote>
  <w:endnote w:type="continuationSeparator" w:id="0">
    <w:p w14:paraId="5CDE6F2E" w14:textId="77777777" w:rsidR="0009119A" w:rsidRDefault="0009119A" w:rsidP="00265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3F28E" w14:textId="77777777" w:rsidR="0009119A" w:rsidRDefault="0009119A" w:rsidP="002653FF">
      <w:pPr>
        <w:spacing w:after="0" w:line="240" w:lineRule="auto"/>
      </w:pPr>
      <w:r>
        <w:separator/>
      </w:r>
    </w:p>
  </w:footnote>
  <w:footnote w:type="continuationSeparator" w:id="0">
    <w:p w14:paraId="6C7621F6" w14:textId="77777777" w:rsidR="0009119A" w:rsidRDefault="0009119A" w:rsidP="00265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3432" w14:textId="77777777" w:rsidR="00D068E5" w:rsidRDefault="00D068E5" w:rsidP="00D068E5">
    <w:pPr>
      <w:pStyle w:val="Head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noProof/>
        <w:sz w:val="20"/>
        <w:lang w:val="ka-GE"/>
      </w:rPr>
      <w:drawing>
        <wp:inline distT="0" distB="0" distL="0" distR="0" wp14:anchorId="18E8B2A8" wp14:editId="321A9287">
          <wp:extent cx="1591310" cy="414655"/>
          <wp:effectExtent l="0" t="0" r="8890" b="4445"/>
          <wp:docPr id="112283115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3369015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C558B3" w14:textId="77777777" w:rsidR="00D068E5" w:rsidRPr="00F37089" w:rsidRDefault="00D068E5" w:rsidP="00D068E5">
    <w:pPr>
      <w:pStyle w:val="Header"/>
      <w:rPr>
        <w:rFonts w:ascii="Sylfaen" w:hAnsi="Sylfaen" w:cs="Sylfaen"/>
        <w:b/>
        <w:bCs/>
      </w:rPr>
    </w:pPr>
    <w:proofErr w:type="spellStart"/>
    <w:r w:rsidRPr="00B364E9">
      <w:rPr>
        <w:rFonts w:ascii="Sylfaen" w:hAnsi="Sylfaen" w:cs="Sylfaen"/>
        <w:b/>
        <w:bCs/>
      </w:rPr>
      <w:t>როგორც</w:t>
    </w:r>
    <w:proofErr w:type="spellEnd"/>
    <w:r>
      <w:rPr>
        <w:rFonts w:ascii="Sylfaen" w:hAnsi="Sylfaen" w:cs="Sylfaen"/>
        <w:b/>
        <w:bCs/>
      </w:rPr>
      <w:t xml:space="preserve"> </w:t>
    </w:r>
    <w:proofErr w:type="spellStart"/>
    <w:r>
      <w:rPr>
        <w:rFonts w:ascii="Sylfaen" w:hAnsi="Sylfaen" w:cs="Sylfaen"/>
        <w:b/>
        <w:bCs/>
      </w:rPr>
      <w:t>სს</w:t>
    </w:r>
    <w:proofErr w:type="spellEnd"/>
    <w:r>
      <w:rPr>
        <w:rFonts w:ascii="Sylfaen" w:hAnsi="Sylfaen" w:cs="Sylfaen"/>
        <w:b/>
        <w:bCs/>
      </w:rPr>
      <w:t xml:space="preserve"> </w:t>
    </w:r>
    <w:proofErr w:type="spellStart"/>
    <w:r>
      <w:rPr>
        <w:rFonts w:ascii="Sylfaen" w:hAnsi="Sylfaen" w:cs="Sylfaen"/>
        <w:b/>
        <w:bCs/>
      </w:rPr>
      <w:t>საქართველოს</w:t>
    </w:r>
    <w:proofErr w:type="spellEnd"/>
    <w:r>
      <w:rPr>
        <w:rFonts w:ascii="Sylfaen" w:hAnsi="Sylfaen" w:cs="Sylfaen"/>
        <w:b/>
        <w:bCs/>
      </w:rPr>
      <w:t xml:space="preserve"> </w:t>
    </w:r>
    <w:proofErr w:type="spellStart"/>
    <w:r>
      <w:rPr>
        <w:rFonts w:ascii="Sylfaen" w:hAnsi="Sylfaen" w:cs="Sylfaen"/>
        <w:b/>
        <w:bCs/>
      </w:rPr>
      <w:t>კლინიკების</w:t>
    </w:r>
    <w:proofErr w:type="spellEnd"/>
    <w:r>
      <w:rPr>
        <w:rFonts w:ascii="Sylfaen" w:hAnsi="Sylfaen" w:cs="Sylfaen"/>
        <w:b/>
        <w:bCs/>
      </w:rPr>
      <w:t xml:space="preserve">, </w:t>
    </w:r>
    <w:proofErr w:type="spellStart"/>
    <w:r>
      <w:rPr>
        <w:rFonts w:ascii="Sylfaen" w:hAnsi="Sylfaen" w:cs="Sylfaen"/>
        <w:b/>
        <w:bCs/>
      </w:rPr>
      <w:t>ასევე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სს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ვიანის</w:t>
    </w:r>
    <w:r>
      <w:rPr>
        <w:rFonts w:ascii="Sylfaen" w:hAnsi="Sylfaen" w:cs="Sylfaen"/>
        <w:b/>
        <w:bCs/>
      </w:rPr>
      <w:t>ა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და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მასში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შემავალი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კომპანიებისთვის</w:t>
    </w:r>
    <w:proofErr w:type="spellEnd"/>
    <w:r w:rsidRPr="00B364E9">
      <w:rPr>
        <w:rFonts w:ascii="Sylfaen" w:hAnsi="Sylfaen" w:cs="Sylfaen"/>
        <w:b/>
        <w:bCs/>
      </w:rPr>
      <w:t xml:space="preserve"> (</w:t>
    </w:r>
    <w:proofErr w:type="spellStart"/>
    <w:r w:rsidRPr="00B364E9">
      <w:rPr>
        <w:rFonts w:ascii="Sylfaen" w:hAnsi="Sylfaen" w:cs="Sylfaen"/>
        <w:b/>
        <w:bCs/>
      </w:rPr>
      <w:t>შპს</w:t>
    </w:r>
    <w:proofErr w:type="spellEnd"/>
    <w:r w:rsidRPr="00B364E9">
      <w:rPr>
        <w:rFonts w:ascii="Sylfaen" w:hAnsi="Sylfaen" w:cs="Sylfaen"/>
        <w:b/>
        <w:bCs/>
      </w:rPr>
      <w:t xml:space="preserve"> „</w:t>
    </w:r>
    <w:proofErr w:type="spellStart"/>
    <w:r w:rsidRPr="00B364E9">
      <w:rPr>
        <w:rFonts w:ascii="Sylfaen" w:hAnsi="Sylfaen" w:cs="Sylfaen"/>
        <w:b/>
        <w:bCs/>
      </w:rPr>
      <w:t>კავკასიის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მედიცინის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ცენტრი</w:t>
    </w:r>
    <w:proofErr w:type="spellEnd"/>
    <w:r w:rsidRPr="00B364E9">
      <w:rPr>
        <w:rFonts w:ascii="Sylfaen" w:hAnsi="Sylfaen" w:cs="Sylfaen"/>
        <w:b/>
        <w:bCs/>
      </w:rPr>
      <w:t xml:space="preserve">“, </w:t>
    </w:r>
    <w:proofErr w:type="spellStart"/>
    <w:r w:rsidRPr="00B364E9">
      <w:rPr>
        <w:rFonts w:ascii="Sylfaen" w:hAnsi="Sylfaen" w:cs="Sylfaen"/>
        <w:b/>
        <w:bCs/>
      </w:rPr>
      <w:t>შპს</w:t>
    </w:r>
    <w:proofErr w:type="spellEnd"/>
    <w:r w:rsidRPr="00B364E9">
      <w:rPr>
        <w:rFonts w:ascii="Sylfaen" w:hAnsi="Sylfaen" w:cs="Sylfaen"/>
        <w:b/>
        <w:bCs/>
      </w:rPr>
      <w:t xml:space="preserve"> „</w:t>
    </w:r>
    <w:proofErr w:type="spellStart"/>
    <w:r w:rsidRPr="00B364E9">
      <w:rPr>
        <w:rFonts w:ascii="Sylfaen" w:hAnsi="Sylfaen" w:cs="Sylfaen"/>
        <w:b/>
        <w:bCs/>
      </w:rPr>
      <w:t>ვიან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ლოჯისტიკა</w:t>
    </w:r>
    <w:proofErr w:type="spellEnd"/>
    <w:r w:rsidRPr="00B364E9">
      <w:rPr>
        <w:rFonts w:ascii="Sylfaen" w:hAnsi="Sylfaen" w:cs="Sylfaen"/>
        <w:b/>
        <w:bCs/>
      </w:rPr>
      <w:t xml:space="preserve">“ </w:t>
    </w:r>
    <w:proofErr w:type="spellStart"/>
    <w:r w:rsidRPr="00B364E9">
      <w:rPr>
        <w:rFonts w:ascii="Sylfaen" w:hAnsi="Sylfaen" w:cs="Sylfaen"/>
        <w:b/>
        <w:bCs/>
      </w:rPr>
      <w:t>შპს</w:t>
    </w:r>
    <w:proofErr w:type="spellEnd"/>
    <w:r w:rsidRPr="00B364E9">
      <w:rPr>
        <w:rFonts w:ascii="Sylfaen" w:hAnsi="Sylfaen" w:cs="Sylfaen"/>
        <w:b/>
        <w:bCs/>
      </w:rPr>
      <w:t xml:space="preserve"> „</w:t>
    </w:r>
    <w:proofErr w:type="spellStart"/>
    <w:r w:rsidRPr="00B364E9">
      <w:rPr>
        <w:rFonts w:ascii="Sylfaen" w:hAnsi="Sylfaen" w:cs="Sylfaen"/>
        <w:b/>
        <w:bCs/>
      </w:rPr>
      <w:t>დასავლეთ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საქართველოს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სამედიცინო</w:t>
    </w:r>
    <w:proofErr w:type="spellEnd"/>
    <w:r w:rsidRPr="00B364E9">
      <w:rPr>
        <w:rFonts w:ascii="Sylfaen" w:hAnsi="Sylfaen" w:cs="Sylfaen"/>
        <w:b/>
        <w:bCs/>
      </w:rPr>
      <w:t xml:space="preserve"> </w:t>
    </w:r>
    <w:proofErr w:type="spellStart"/>
    <w:r w:rsidRPr="00B364E9">
      <w:rPr>
        <w:rFonts w:ascii="Sylfaen" w:hAnsi="Sylfaen" w:cs="Sylfaen"/>
        <w:b/>
        <w:bCs/>
      </w:rPr>
      <w:t>ცენტრი</w:t>
    </w:r>
    <w:proofErr w:type="spellEnd"/>
    <w:r w:rsidRPr="00B364E9">
      <w:rPr>
        <w:rFonts w:ascii="Sylfaen" w:hAnsi="Sylfaen" w:cs="Sylfaen"/>
        <w:b/>
        <w:bCs/>
      </w:rPr>
      <w:t xml:space="preserve">“), </w:t>
    </w:r>
    <w:r>
      <w:rPr>
        <w:rFonts w:ascii="Sylfaen" w:hAnsi="Sylfaen" w:cs="Sylfaen"/>
        <w:b/>
        <w:bCs/>
      </w:rPr>
      <w:t xml:space="preserve"> (</w:t>
    </w:r>
    <w:r>
      <w:rPr>
        <w:rFonts w:ascii="Sylfaen" w:hAnsi="Sylfaen" w:cs="Sylfaen"/>
        <w:b/>
        <w:bCs/>
        <w:lang w:val="ka-GE"/>
      </w:rPr>
      <w:t xml:space="preserve">სს „სასწრაფო პედიატრი“  „ემერჯენს </w:t>
    </w:r>
    <w:proofErr w:type="spellStart"/>
    <w:r w:rsidRPr="00F37089">
      <w:rPr>
        <w:rFonts w:ascii="Sylfaen" w:hAnsi="Sylfaen" w:cs="Sylfaen"/>
        <w:b/>
        <w:bCs/>
      </w:rPr>
      <w:t>სერვისი</w:t>
    </w:r>
    <w:proofErr w:type="spellEnd"/>
    <w:r w:rsidRPr="00F37089">
      <w:rPr>
        <w:rFonts w:ascii="Sylfaen" w:hAnsi="Sylfaen" w:cs="Sylfaen"/>
        <w:b/>
        <w:bCs/>
      </w:rPr>
      <w:t xml:space="preserve">“ </w:t>
    </w:r>
    <w:r>
      <w:rPr>
        <w:rFonts w:ascii="Sylfaen" w:hAnsi="Sylfaen" w:cs="Sylfaen"/>
        <w:b/>
        <w:bCs/>
      </w:rPr>
      <w:t xml:space="preserve">) </w:t>
    </w:r>
    <w:proofErr w:type="spellStart"/>
    <w:r w:rsidRPr="00F37089">
      <w:rPr>
        <w:rFonts w:ascii="Sylfaen" w:hAnsi="Sylfaen" w:cs="Sylfaen"/>
        <w:b/>
        <w:bCs/>
      </w:rPr>
      <w:t>პრეტენდენტებს</w:t>
    </w:r>
    <w:proofErr w:type="spellEnd"/>
    <w:r w:rsidRPr="00F37089">
      <w:rPr>
        <w:rFonts w:ascii="Sylfaen" w:hAnsi="Sylfaen" w:cs="Sylfaen"/>
        <w:b/>
        <w:bCs/>
      </w:rPr>
      <w:t xml:space="preserve"> </w:t>
    </w:r>
    <w:proofErr w:type="spellStart"/>
    <w:r w:rsidRPr="00F37089">
      <w:rPr>
        <w:rFonts w:ascii="Sylfaen" w:hAnsi="Sylfaen" w:cs="Sylfaen"/>
        <w:b/>
        <w:bCs/>
      </w:rPr>
      <w:t>სთავაზობენ</w:t>
    </w:r>
    <w:proofErr w:type="spellEnd"/>
    <w:r w:rsidRPr="00F37089">
      <w:rPr>
        <w:rFonts w:ascii="Sylfaen" w:hAnsi="Sylfaen" w:cs="Sylfaen"/>
        <w:b/>
        <w:bCs/>
      </w:rPr>
      <w:t xml:space="preserve"> </w:t>
    </w:r>
    <w:proofErr w:type="spellStart"/>
    <w:r w:rsidRPr="00F37089">
      <w:rPr>
        <w:rFonts w:ascii="Sylfaen" w:hAnsi="Sylfaen" w:cs="Sylfaen"/>
        <w:b/>
        <w:bCs/>
      </w:rPr>
      <w:t>საწვავის</w:t>
    </w:r>
    <w:proofErr w:type="spellEnd"/>
    <w:r w:rsidRPr="00F37089">
      <w:rPr>
        <w:rFonts w:ascii="Sylfaen" w:hAnsi="Sylfaen" w:cs="Sylfaen"/>
        <w:b/>
        <w:bCs/>
      </w:rPr>
      <w:t xml:space="preserve"> </w:t>
    </w:r>
    <w:proofErr w:type="spellStart"/>
    <w:r w:rsidRPr="00F37089">
      <w:rPr>
        <w:rFonts w:ascii="Sylfaen" w:hAnsi="Sylfaen" w:cs="Sylfaen"/>
        <w:b/>
        <w:bCs/>
      </w:rPr>
      <w:t>შესყიდვის</w:t>
    </w:r>
    <w:proofErr w:type="spellEnd"/>
    <w:r w:rsidRPr="00F37089">
      <w:rPr>
        <w:rFonts w:ascii="Sylfaen" w:hAnsi="Sylfaen" w:cs="Sylfaen"/>
        <w:b/>
        <w:bCs/>
      </w:rPr>
      <w:t xml:space="preserve"> </w:t>
    </w:r>
    <w:proofErr w:type="spellStart"/>
    <w:r w:rsidRPr="00F37089">
      <w:rPr>
        <w:rFonts w:ascii="Sylfaen" w:hAnsi="Sylfaen" w:cs="Sylfaen"/>
        <w:b/>
        <w:bCs/>
      </w:rPr>
      <w:t>მიზნით</w:t>
    </w:r>
    <w:proofErr w:type="spellEnd"/>
    <w:r w:rsidRPr="00F37089">
      <w:rPr>
        <w:rFonts w:ascii="Sylfaen" w:hAnsi="Sylfaen" w:cs="Sylfaen"/>
        <w:b/>
        <w:bCs/>
      </w:rPr>
      <w:t xml:space="preserve"> </w:t>
    </w:r>
    <w:proofErr w:type="spellStart"/>
    <w:r w:rsidRPr="00F37089">
      <w:rPr>
        <w:rFonts w:ascii="Sylfaen" w:hAnsi="Sylfaen" w:cs="Sylfaen"/>
        <w:b/>
        <w:bCs/>
      </w:rPr>
      <w:t>გამოცხადებულ</w:t>
    </w:r>
    <w:proofErr w:type="spellEnd"/>
    <w:r w:rsidRPr="00F37089">
      <w:rPr>
        <w:rFonts w:ascii="Sylfaen" w:hAnsi="Sylfaen" w:cs="Sylfaen"/>
        <w:b/>
        <w:bCs/>
      </w:rPr>
      <w:t xml:space="preserve"> </w:t>
    </w:r>
    <w:proofErr w:type="spellStart"/>
    <w:r w:rsidRPr="00F37089">
      <w:rPr>
        <w:rFonts w:ascii="Sylfaen" w:hAnsi="Sylfaen" w:cs="Sylfaen"/>
        <w:b/>
        <w:bCs/>
      </w:rPr>
      <w:t>ტენდერში</w:t>
    </w:r>
    <w:proofErr w:type="spellEnd"/>
    <w:r w:rsidRPr="00F37089">
      <w:rPr>
        <w:rFonts w:ascii="Sylfaen" w:hAnsi="Sylfaen" w:cs="Sylfaen"/>
        <w:b/>
        <w:bCs/>
      </w:rPr>
      <w:t xml:space="preserve"> </w:t>
    </w:r>
    <w:proofErr w:type="spellStart"/>
    <w:r w:rsidRPr="00F37089">
      <w:rPr>
        <w:rFonts w:ascii="Sylfaen" w:hAnsi="Sylfaen" w:cs="Sylfaen"/>
        <w:b/>
        <w:bCs/>
      </w:rPr>
      <w:t>მონაწილეობას</w:t>
    </w:r>
    <w:proofErr w:type="spellEnd"/>
    <w:r w:rsidRPr="00F37089">
      <w:rPr>
        <w:rFonts w:ascii="Sylfaen" w:hAnsi="Sylfaen" w:cs="Sylfaen"/>
        <w:b/>
        <w:bCs/>
      </w:rPr>
      <w:t>.“</w:t>
    </w:r>
  </w:p>
  <w:p w14:paraId="050E70AB" w14:textId="77777777" w:rsidR="00D068E5" w:rsidRPr="00D068E5" w:rsidRDefault="00D068E5" w:rsidP="00D06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E75"/>
    <w:multiLevelType w:val="multilevel"/>
    <w:tmpl w:val="F776F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3367D"/>
    <w:multiLevelType w:val="multilevel"/>
    <w:tmpl w:val="3B22E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959B6"/>
    <w:multiLevelType w:val="multilevel"/>
    <w:tmpl w:val="D77E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670A3"/>
    <w:multiLevelType w:val="multilevel"/>
    <w:tmpl w:val="BF4EB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791DC6"/>
    <w:multiLevelType w:val="multilevel"/>
    <w:tmpl w:val="BB0AF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261620"/>
    <w:multiLevelType w:val="hybridMultilevel"/>
    <w:tmpl w:val="03788F76"/>
    <w:lvl w:ilvl="0" w:tplc="F7ECD2CA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60B5D"/>
    <w:multiLevelType w:val="multilevel"/>
    <w:tmpl w:val="358E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C958A8"/>
    <w:multiLevelType w:val="multilevel"/>
    <w:tmpl w:val="F0EC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23D17"/>
    <w:multiLevelType w:val="multilevel"/>
    <w:tmpl w:val="D76AA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E97FA3"/>
    <w:multiLevelType w:val="hybridMultilevel"/>
    <w:tmpl w:val="E6306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D01A4"/>
    <w:multiLevelType w:val="multilevel"/>
    <w:tmpl w:val="4030E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494F78"/>
    <w:multiLevelType w:val="hybridMultilevel"/>
    <w:tmpl w:val="2F288508"/>
    <w:lvl w:ilvl="0" w:tplc="F7ECD2CA">
      <w:numFmt w:val="bullet"/>
      <w:lvlText w:val="•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2" w15:restartNumberingAfterBreak="0">
    <w:nsid w:val="6C1700CA"/>
    <w:multiLevelType w:val="multilevel"/>
    <w:tmpl w:val="F6863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ED17EE"/>
    <w:multiLevelType w:val="multilevel"/>
    <w:tmpl w:val="66928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0152A2"/>
    <w:multiLevelType w:val="hybridMultilevel"/>
    <w:tmpl w:val="BB880B2A"/>
    <w:lvl w:ilvl="0" w:tplc="F7ECD2CA">
      <w:numFmt w:val="bullet"/>
      <w:lvlText w:val="•"/>
      <w:lvlJc w:val="left"/>
      <w:pPr>
        <w:ind w:left="40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468292">
    <w:abstractNumId w:val="1"/>
  </w:num>
  <w:num w:numId="2" w16cid:durableId="1231696655">
    <w:abstractNumId w:val="0"/>
  </w:num>
  <w:num w:numId="3" w16cid:durableId="2057121478">
    <w:abstractNumId w:val="13"/>
  </w:num>
  <w:num w:numId="4" w16cid:durableId="1868249381">
    <w:abstractNumId w:val="8"/>
  </w:num>
  <w:num w:numId="5" w16cid:durableId="1182553494">
    <w:abstractNumId w:val="3"/>
  </w:num>
  <w:num w:numId="6" w16cid:durableId="1052772329">
    <w:abstractNumId w:val="7"/>
  </w:num>
  <w:num w:numId="7" w16cid:durableId="268777688">
    <w:abstractNumId w:val="10"/>
  </w:num>
  <w:num w:numId="8" w16cid:durableId="1493328032">
    <w:abstractNumId w:val="2"/>
  </w:num>
  <w:num w:numId="9" w16cid:durableId="2059817672">
    <w:abstractNumId w:val="6"/>
  </w:num>
  <w:num w:numId="10" w16cid:durableId="985165850">
    <w:abstractNumId w:val="4"/>
  </w:num>
  <w:num w:numId="11" w16cid:durableId="369182623">
    <w:abstractNumId w:val="12"/>
  </w:num>
  <w:num w:numId="12" w16cid:durableId="1897273810">
    <w:abstractNumId w:val="9"/>
  </w:num>
  <w:num w:numId="13" w16cid:durableId="2126918869">
    <w:abstractNumId w:val="11"/>
  </w:num>
  <w:num w:numId="14" w16cid:durableId="1981958858">
    <w:abstractNumId w:val="14"/>
  </w:num>
  <w:num w:numId="15" w16cid:durableId="1531992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D3"/>
    <w:rsid w:val="0009119A"/>
    <w:rsid w:val="00145AC1"/>
    <w:rsid w:val="0018329E"/>
    <w:rsid w:val="00216197"/>
    <w:rsid w:val="002653FF"/>
    <w:rsid w:val="0033027B"/>
    <w:rsid w:val="003B6609"/>
    <w:rsid w:val="004D12DD"/>
    <w:rsid w:val="00577B3F"/>
    <w:rsid w:val="005B2AD9"/>
    <w:rsid w:val="006B5A14"/>
    <w:rsid w:val="006E4CA1"/>
    <w:rsid w:val="00892E91"/>
    <w:rsid w:val="00A10D79"/>
    <w:rsid w:val="00A261D4"/>
    <w:rsid w:val="00B04F23"/>
    <w:rsid w:val="00B52CD3"/>
    <w:rsid w:val="00B63531"/>
    <w:rsid w:val="00B71264"/>
    <w:rsid w:val="00B80F3F"/>
    <w:rsid w:val="00BE02B3"/>
    <w:rsid w:val="00C90A2E"/>
    <w:rsid w:val="00CB6EBB"/>
    <w:rsid w:val="00D068E5"/>
    <w:rsid w:val="00F37089"/>
    <w:rsid w:val="00FC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08FDD"/>
  <w15:chartTrackingRefBased/>
  <w15:docId w15:val="{21D31347-6737-41A2-8F90-9731F761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2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2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2C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2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2C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2C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2C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2C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2C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C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2C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2C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2C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2C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2C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2C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2C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2C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2C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2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2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2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2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2C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2C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2C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C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C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2CD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D1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4D12DD"/>
    <w:rPr>
      <w:b/>
      <w:bCs/>
    </w:rPr>
  </w:style>
  <w:style w:type="character" w:styleId="Hyperlink">
    <w:name w:val="Hyperlink"/>
    <w:basedOn w:val="DefaultParagraphFont"/>
    <w:uiPriority w:val="99"/>
    <w:unhideWhenUsed/>
    <w:rsid w:val="00FC4841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265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653FF"/>
  </w:style>
  <w:style w:type="paragraph" w:styleId="Footer">
    <w:name w:val="footer"/>
    <w:basedOn w:val="Normal"/>
    <w:link w:val="FooterChar"/>
    <w:uiPriority w:val="99"/>
    <w:unhideWhenUsed/>
    <w:rsid w:val="00265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3FF"/>
  </w:style>
  <w:style w:type="character" w:styleId="UnresolvedMention">
    <w:name w:val="Unresolved Mention"/>
    <w:basedOn w:val="DefaultParagraphFont"/>
    <w:uiPriority w:val="99"/>
    <w:semiHidden/>
    <w:unhideWhenUsed/>
    <w:rsid w:val="00D06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76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8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48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21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9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3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54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142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676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beroshvili@clinics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7</cp:revision>
  <dcterms:created xsi:type="dcterms:W3CDTF">2025-01-16T13:41:00Z</dcterms:created>
  <dcterms:modified xsi:type="dcterms:W3CDTF">2025-01-17T11:05:00Z</dcterms:modified>
</cp:coreProperties>
</file>