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02B54775"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D86C5B6" w:rsidR="00D40C92" w:rsidRPr="0039376A" w:rsidRDefault="00D20C31" w:rsidP="000D1CB3">
                                <w:pPr>
                                  <w:jc w:val="center"/>
                                  <w:rPr>
                                    <w:b/>
                                    <w:color w:val="auto"/>
                                    <w:sz w:val="44"/>
                                    <w:szCs w:val="56"/>
                                  </w:rPr>
                                </w:pPr>
                                <w:r>
                                  <w:rPr>
                                    <w:rFonts w:cs="Arial"/>
                                    <w:b/>
                                    <w:color w:val="auto"/>
                                    <w:sz w:val="40"/>
                                    <w:szCs w:val="56"/>
                                    <w:lang w:val="ka-GE"/>
                                  </w:rPr>
                                  <w:t>აუქციონი</w:t>
                                </w:r>
                                <w:r w:rsidR="00316AD0">
                                  <w:rPr>
                                    <w:rFonts w:cs="Arial"/>
                                    <w:b/>
                                    <w:color w:val="auto"/>
                                    <w:sz w:val="40"/>
                                    <w:szCs w:val="56"/>
                                  </w:rPr>
                                  <w:t xml:space="preserve"> </w:t>
                                </w:r>
                                <w:r w:rsidR="00E77F6C">
                                  <w:rPr>
                                    <w:rFonts w:cs="Arial"/>
                                    <w:b/>
                                    <w:color w:val="auto"/>
                                    <w:sz w:val="40"/>
                                    <w:szCs w:val="56"/>
                                    <w:lang w:val="ka-GE"/>
                                  </w:rPr>
                                  <w:t>თბილისი</w:t>
                                </w:r>
                                <w:r w:rsidR="00A86B79">
                                  <w:rPr>
                                    <w:rFonts w:cs="Arial"/>
                                    <w:b/>
                                    <w:color w:val="auto"/>
                                    <w:sz w:val="40"/>
                                    <w:szCs w:val="56"/>
                                    <w:lang w:val="ka-GE"/>
                                  </w:rPr>
                                  <w:t xml:space="preserve"> მოლში</w:t>
                                </w:r>
                                <w:r w:rsidR="00E77F6C">
                                  <w:rPr>
                                    <w:rFonts w:cs="Arial"/>
                                    <w:b/>
                                    <w:color w:val="auto"/>
                                    <w:sz w:val="40"/>
                                    <w:szCs w:val="56"/>
                                    <w:lang w:val="ka-GE"/>
                                  </w:rPr>
                                  <w:t xml:space="preserve"> საქართველოს</w:t>
                                </w:r>
                                <w:r w:rsidR="00316AD0">
                                  <w:rPr>
                                    <w:rFonts w:cs="Arial"/>
                                    <w:b/>
                                    <w:color w:val="auto"/>
                                    <w:sz w:val="40"/>
                                    <w:szCs w:val="56"/>
                                    <w:lang w:val="ka-GE"/>
                                  </w:rPr>
                                  <w:t xml:space="preserve"> ბანკის ფილიალის</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2D86C5B6" w:rsidR="00D40C92" w:rsidRPr="0039376A" w:rsidRDefault="00D20C31" w:rsidP="000D1CB3">
                          <w:pPr>
                            <w:jc w:val="center"/>
                            <w:rPr>
                              <w:b/>
                              <w:color w:val="auto"/>
                              <w:sz w:val="44"/>
                              <w:szCs w:val="56"/>
                            </w:rPr>
                          </w:pPr>
                          <w:r>
                            <w:rPr>
                              <w:rFonts w:cs="Arial"/>
                              <w:b/>
                              <w:color w:val="auto"/>
                              <w:sz w:val="40"/>
                              <w:szCs w:val="56"/>
                              <w:lang w:val="ka-GE"/>
                            </w:rPr>
                            <w:t>აუქციონი</w:t>
                          </w:r>
                          <w:r w:rsidR="00316AD0">
                            <w:rPr>
                              <w:rFonts w:cs="Arial"/>
                              <w:b/>
                              <w:color w:val="auto"/>
                              <w:sz w:val="40"/>
                              <w:szCs w:val="56"/>
                            </w:rPr>
                            <w:t xml:space="preserve"> </w:t>
                          </w:r>
                          <w:r w:rsidR="00E77F6C">
                            <w:rPr>
                              <w:rFonts w:cs="Arial"/>
                              <w:b/>
                              <w:color w:val="auto"/>
                              <w:sz w:val="40"/>
                              <w:szCs w:val="56"/>
                              <w:lang w:val="ka-GE"/>
                            </w:rPr>
                            <w:t>თბილისი</w:t>
                          </w:r>
                          <w:r w:rsidR="00A86B79">
                            <w:rPr>
                              <w:rFonts w:cs="Arial"/>
                              <w:b/>
                              <w:color w:val="auto"/>
                              <w:sz w:val="40"/>
                              <w:szCs w:val="56"/>
                              <w:lang w:val="ka-GE"/>
                            </w:rPr>
                            <w:t xml:space="preserve"> მოლში</w:t>
                          </w:r>
                          <w:r w:rsidR="00E77F6C">
                            <w:rPr>
                              <w:rFonts w:cs="Arial"/>
                              <w:b/>
                              <w:color w:val="auto"/>
                              <w:sz w:val="40"/>
                              <w:szCs w:val="56"/>
                              <w:lang w:val="ka-GE"/>
                            </w:rPr>
                            <w:t xml:space="preserve"> საქართველოს</w:t>
                          </w:r>
                          <w:r w:rsidR="00316AD0">
                            <w:rPr>
                              <w:rFonts w:cs="Arial"/>
                              <w:b/>
                              <w:color w:val="auto"/>
                              <w:sz w:val="40"/>
                              <w:szCs w:val="56"/>
                              <w:lang w:val="ka-GE"/>
                            </w:rPr>
                            <w:t xml:space="preserve"> ბანკის ფილიალის</w:t>
                          </w:r>
                          <w:r w:rsidR="00D40C92" w:rsidRPr="0039376A">
                            <w:rPr>
                              <w:rFonts w:cs="Arial"/>
                              <w:b/>
                              <w:color w:val="auto"/>
                              <w:sz w:val="40"/>
                              <w:szCs w:val="56"/>
                              <w:lang w:val="ka-GE"/>
                            </w:rPr>
                            <w:t xml:space="preserve"> სარემონტო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C417EF" w:rsidRPr="00AF4A50">
            <w:rPr>
              <w:rFonts w:asciiTheme="minorHAnsi" w:hAnsiTheme="minorHAnsi" w:cstheme="minorHAnsi"/>
              <w:noProof/>
              <w:color w:val="auto"/>
            </w:rPr>
            <mc:AlternateContent>
              <mc:Choice Requires="wps">
                <w:drawing>
                  <wp:anchor distT="0" distB="0" distL="114300" distR="114300" simplePos="0" relativeHeight="251658240" behindDoc="0" locked="0" layoutInCell="1" allowOverlap="1" wp14:anchorId="2F984D66" wp14:editId="7F830EC5">
                    <wp:simplePos x="0" y="0"/>
                    <wp:positionH relativeFrom="margin">
                      <wp:posOffset>-99695</wp:posOffset>
                    </wp:positionH>
                    <wp:positionV relativeFrom="margin">
                      <wp:posOffset>3997325</wp:posOffset>
                    </wp:positionV>
                    <wp:extent cx="66294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6294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1B4BC046" w14:textId="77777777" w:rsidR="00E77F6C" w:rsidRDefault="00E77F6C" w:rsidP="00D20C31">
                                      <w:pPr>
                                        <w:rPr>
                                          <w:color w:val="auto"/>
                                          <w:lang w:val="ka-GE"/>
                                        </w:rPr>
                                      </w:pPr>
                                      <w:r>
                                        <w:rPr>
                                          <w:color w:val="auto"/>
                                        </w:rPr>
                                        <w:t>27</w:t>
                                      </w:r>
                                      <w:r w:rsidR="00D40C92">
                                        <w:rPr>
                                          <w:color w:val="auto"/>
                                          <w:lang w:val="ka-GE"/>
                                        </w:rPr>
                                        <w:t xml:space="preserve"> </w:t>
                                      </w:r>
                                      <w:r>
                                        <w:rPr>
                                          <w:color w:val="auto"/>
                                          <w:lang w:val="ka-GE"/>
                                        </w:rPr>
                                        <w:t>იანვარი</w:t>
                                      </w:r>
                                      <w:r w:rsidR="008E1CA5">
                                        <w:rPr>
                                          <w:color w:val="auto"/>
                                          <w:lang w:val="ka-GE"/>
                                        </w:rPr>
                                        <w:t xml:space="preserve"> </w:t>
                                      </w:r>
                                      <w:r>
                                        <w:rPr>
                                          <w:color w:val="auto"/>
                                          <w:lang w:val="ka-GE"/>
                                        </w:rPr>
                                        <w:t>2025</w:t>
                                      </w:r>
                                    </w:p>
                                    <w:p w14:paraId="5273460A" w14:textId="789B43B5" w:rsidR="00D40C92" w:rsidRPr="0039376A" w:rsidRDefault="00E77F6C" w:rsidP="00D20C31">
                                      <w:pPr>
                                        <w:rPr>
                                          <w:color w:val="auto"/>
                                        </w:rPr>
                                      </w:pPr>
                                      <w:r>
                                        <w:rPr>
                                          <w:color w:val="auto"/>
                                          <w:lang w:val="ka-GE"/>
                                        </w:rPr>
                                        <w:t>3</w:t>
                                      </w:r>
                                      <w:r w:rsidR="008E1CA5">
                                        <w:rPr>
                                          <w:color w:val="auto"/>
                                          <w:lang w:val="ka-GE"/>
                                        </w:rPr>
                                        <w:t xml:space="preserve"> </w:t>
                                      </w:r>
                                      <w:r>
                                        <w:rPr>
                                          <w:color w:val="auto"/>
                                          <w:lang w:val="ka-GE"/>
                                        </w:rPr>
                                        <w:t>თებერვალი</w:t>
                                      </w:r>
                                      <w:r w:rsidR="00A86B79">
                                        <w:rPr>
                                          <w:color w:val="auto"/>
                                          <w:lang w:val="ka-GE"/>
                                        </w:rPr>
                                        <w:t xml:space="preserve"> (12</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DE6639" w:rsidP="009E06FA">
                                      <w:pPr>
                                        <w:rPr>
                                          <w:color w:val="auto"/>
                                        </w:rPr>
                                      </w:pPr>
                                      <w:hyperlink r:id="rId9"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7.85pt;margin-top:314.75pt;width:522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JutfwIAAGoFAAAOAAAAZHJzL2Uyb0RvYy54bWysVFtP2zAUfp+0/2D5faQthY2KFHUgpkkI&#10;0GDi2XVsGs3x8Wy3Sffr99lJS8X2wrSX5Pic79wv5xddY9hG+VCTLfn4aMSZspKq2j6X/Pvj9YdP&#10;nIUobCUMWVXyrQr8Yv7+3XnrZmpCKzKV8gxGbJi1ruSrGN2sKIJcqUaEI3LKQqjJNyLi6Z+LyosW&#10;1htTTEaj06IlXzlPUoUA7lUv5PNsX2sl453WQUVmSo7YYv76/F2mbzE/F7NnL9yqlkMY4h+iaERt&#10;4XRv6kpEwda+/sNUU0tPgXQ8ktQUpHUtVc4B2YxHr7J5WAmnci4oTnD7MoX/Z1bebu49q6uSTzmz&#10;okGLHlUX2Wfq2DRVp3VhBtCDAyx2YKPLO34AMyXdad+kP9JhkKPO231tkzEJ5unp5Gw6gkhCNj45&#10;PptMc/WLF3XnQ/yiqGGJKLlH83JNxeYmRIQC6A6SvFm6ro3JDTSWtXBxfDLKCnsJNIxNWJVHYTCT&#10;UupDz1TcGpUwxn5TGqXIGSRGHkJ1aTzbCIyPkFLZmJPPdoFOKI0g3qI44F+ieotyn8fOM9m4V25q&#10;Sz5n/yrs6scuZN3jUciDvBMZu2WXZ2Df2SVVWzTcU78wwcnrGk25ESHeC48NQSOx9fEOH20IxaeB&#10;4mxF/tff+AmPwYWUsxYbV/Lwcy284sx8tRjps/EUI8FifkxPPk7w8IeS5aHErptLQlfGuC9OZjLh&#10;o9mR2lPzhOOwSF4hElbCd8njjryM/R3AcZFqscggLKUT8cY+OJlMpyalkXvsnoR3w1xGjPQt7XZT&#10;zF6NZ49NmpYW60i6zrOb6txXdag/FjqP9HB80sU4fGfUy4mc/wYAAP//AwBQSwMEFAAGAAgAAAAh&#10;AP1okFDkAAAADAEAAA8AAABkcnMvZG93bnJldi54bWxMj8FOwzAQRO9I/IO1SNxaJ0Fp0xCnqiJV&#10;SAgOLb1w28RuEmGvQ+y2ga/HPZXjap5m3hbryWh2VqPrLQmI5xEwRY2VPbUCDh/bWQbMeSSJ2pIS&#10;8KMcrMv7uwJzaS+0U+e9b1koIZejgM77IefcNZ0y6OZ2UBSyox0N+nCOLZcjXkK50TyJogU32FNY&#10;6HBQVaear/3JCHittu+4qxOT/erq5e24Gb4Pn6kQjw/T5hmYV5O/wXDVD+pQBqfankg6pgXM4nQZ&#10;UAGLZJUCuxJRkj0BqwVky3gFvCz4/yfKPwAAAP//AwBQSwECLQAUAAYACAAAACEAtoM4kv4AAADh&#10;AQAAEwAAAAAAAAAAAAAAAAAAAAAAW0NvbnRlbnRfVHlwZXNdLnhtbFBLAQItABQABgAIAAAAIQA4&#10;/SH/1gAAAJQBAAALAAAAAAAAAAAAAAAAAC8BAABfcmVscy8ucmVsc1BLAQItABQABgAIAAAAIQDH&#10;9JutfwIAAGoFAAAOAAAAAAAAAAAAAAAAAC4CAABkcnMvZTJvRG9jLnhtbFBLAQItABQABgAIAAAA&#10;IQD9aJBQ5AAAAAwBAAAPAAAAAAAAAAAAAAAAANkEAABkcnMvZG93bnJldi54bWxQSwUGAAAAAAQA&#10;BADzAAAA6gUAAAAA&#10;" filled="f" stroked="f" strokeweight=".5pt">
                    <v:textbox>
                      <w:txbxContent>
                        <w:p w14:paraId="66EFDA41" w14:textId="2AA7E3DE" w:rsidR="00D40C92" w:rsidRPr="006675C4" w:rsidRDefault="00D40C92" w:rsidP="00305561">
                          <w:pPr>
                            <w:rPr>
                              <w:rFonts w:cs="Arial"/>
                              <w:b/>
                              <w:color w:val="auto"/>
                              <w:sz w:val="28"/>
                              <w:szCs w:val="56"/>
                              <w:lang w:val="ka-GE"/>
                            </w:rPr>
                          </w:pPr>
                          <w:r w:rsidRPr="006675C4">
                            <w:rPr>
                              <w:rFonts w:cs="Arial"/>
                              <w:b/>
                              <w:color w:val="auto"/>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D40C92" w:rsidRPr="00327A9C" w14:paraId="2B52C5D3" w14:textId="77777777" w:rsidTr="00305561">
                            <w:tc>
                              <w:tcPr>
                                <w:tcW w:w="3528" w:type="dxa"/>
                              </w:tcPr>
                              <w:p w14:paraId="03251D2E" w14:textId="5AF30440" w:rsidR="00D40C92" w:rsidRPr="00327A9C" w:rsidRDefault="00D40C92" w:rsidP="009E06FA">
                                <w:pPr>
                                  <w:rPr>
                                    <w:color w:val="auto"/>
                                    <w:lang w:val="ka-GE"/>
                                  </w:rPr>
                                </w:pPr>
                                <w:r w:rsidRPr="00327A9C">
                                  <w:rPr>
                                    <w:color w:val="auto"/>
                                    <w:lang w:val="ka-GE"/>
                                  </w:rPr>
                                  <w:t>გამოცხადების თარიღი:</w:t>
                                </w:r>
                              </w:p>
                              <w:p w14:paraId="05817507" w14:textId="37F6E610" w:rsidR="00D40C92" w:rsidRPr="00327A9C" w:rsidRDefault="00D40C92" w:rsidP="009E06FA">
                                <w:pPr>
                                  <w:rPr>
                                    <w:color w:val="auto"/>
                                    <w:lang w:val="ka-GE"/>
                                  </w:rPr>
                                </w:pPr>
                                <w:r w:rsidRPr="00327A9C">
                                  <w:rPr>
                                    <w:color w:val="auto"/>
                                    <w:lang w:val="ka-GE"/>
                                  </w:rPr>
                                  <w:t>დასრულების თარიღი:</w:t>
                                </w:r>
                              </w:p>
                            </w:tc>
                            <w:tc>
                              <w:tcPr>
                                <w:tcW w:w="6750" w:type="dxa"/>
                                <w:shd w:val="clear" w:color="auto" w:fill="auto"/>
                              </w:tcPr>
                              <w:p w14:paraId="1B4BC046" w14:textId="77777777" w:rsidR="00E77F6C" w:rsidRDefault="00E77F6C" w:rsidP="00D20C31">
                                <w:pPr>
                                  <w:rPr>
                                    <w:color w:val="auto"/>
                                    <w:lang w:val="ka-GE"/>
                                  </w:rPr>
                                </w:pPr>
                                <w:r>
                                  <w:rPr>
                                    <w:color w:val="auto"/>
                                  </w:rPr>
                                  <w:t>27</w:t>
                                </w:r>
                                <w:r w:rsidR="00D40C92">
                                  <w:rPr>
                                    <w:color w:val="auto"/>
                                    <w:lang w:val="ka-GE"/>
                                  </w:rPr>
                                  <w:t xml:space="preserve"> </w:t>
                                </w:r>
                                <w:r>
                                  <w:rPr>
                                    <w:color w:val="auto"/>
                                    <w:lang w:val="ka-GE"/>
                                  </w:rPr>
                                  <w:t>იანვარი</w:t>
                                </w:r>
                                <w:r w:rsidR="008E1CA5">
                                  <w:rPr>
                                    <w:color w:val="auto"/>
                                    <w:lang w:val="ka-GE"/>
                                  </w:rPr>
                                  <w:t xml:space="preserve"> </w:t>
                                </w:r>
                                <w:r>
                                  <w:rPr>
                                    <w:color w:val="auto"/>
                                    <w:lang w:val="ka-GE"/>
                                  </w:rPr>
                                  <w:t>2025</w:t>
                                </w:r>
                              </w:p>
                              <w:p w14:paraId="5273460A" w14:textId="789B43B5" w:rsidR="00D40C92" w:rsidRPr="0039376A" w:rsidRDefault="00E77F6C" w:rsidP="00D20C31">
                                <w:pPr>
                                  <w:rPr>
                                    <w:color w:val="auto"/>
                                  </w:rPr>
                                </w:pPr>
                                <w:r>
                                  <w:rPr>
                                    <w:color w:val="auto"/>
                                    <w:lang w:val="ka-GE"/>
                                  </w:rPr>
                                  <w:t>3</w:t>
                                </w:r>
                                <w:r w:rsidR="008E1CA5">
                                  <w:rPr>
                                    <w:color w:val="auto"/>
                                    <w:lang w:val="ka-GE"/>
                                  </w:rPr>
                                  <w:t xml:space="preserve"> </w:t>
                                </w:r>
                                <w:r>
                                  <w:rPr>
                                    <w:color w:val="auto"/>
                                    <w:lang w:val="ka-GE"/>
                                  </w:rPr>
                                  <w:t>თებერვალი</w:t>
                                </w:r>
                                <w:r w:rsidR="00A86B79">
                                  <w:rPr>
                                    <w:color w:val="auto"/>
                                    <w:lang w:val="ka-GE"/>
                                  </w:rPr>
                                  <w:t xml:space="preserve"> (12</w:t>
                                </w:r>
                                <w:r w:rsidR="00D40C92" w:rsidRPr="00327A9C">
                                  <w:rPr>
                                    <w:color w:val="auto"/>
                                    <w:lang w:val="ka-GE"/>
                                  </w:rPr>
                                  <w:t>:00 საათი)</w:t>
                                </w:r>
                              </w:p>
                            </w:tc>
                          </w:tr>
                          <w:tr w:rsidR="00D40C92" w:rsidRPr="006675C4" w14:paraId="26CDC481" w14:textId="77777777" w:rsidTr="00305561">
                            <w:tc>
                              <w:tcPr>
                                <w:tcW w:w="3528" w:type="dxa"/>
                              </w:tcPr>
                              <w:p w14:paraId="217C017A" w14:textId="762B7DE6" w:rsidR="00D40C92" w:rsidRPr="00327A9C" w:rsidRDefault="00D40C92" w:rsidP="00305561">
                                <w:pPr>
                                  <w:rPr>
                                    <w:color w:val="auto"/>
                                    <w:lang w:val="ka-GE"/>
                                  </w:rPr>
                                </w:pPr>
                                <w:r w:rsidRPr="00327A9C">
                                  <w:rPr>
                                    <w:color w:val="auto"/>
                                    <w:lang w:val="ka-GE"/>
                                  </w:rPr>
                                  <w:t>საკონტაქტო პირი</w:t>
                                </w:r>
                              </w:p>
                            </w:tc>
                            <w:tc>
                              <w:tcPr>
                                <w:tcW w:w="6750" w:type="dxa"/>
                                <w:shd w:val="clear" w:color="auto" w:fill="auto"/>
                              </w:tcPr>
                              <w:p w14:paraId="7C3BF204" w14:textId="5309A0B9" w:rsidR="00D40C92" w:rsidRPr="00327A9C" w:rsidRDefault="00D40C92" w:rsidP="009E06FA">
                                <w:pPr>
                                  <w:rPr>
                                    <w:color w:val="auto"/>
                                    <w:lang w:val="ka-GE"/>
                                  </w:rPr>
                                </w:pPr>
                                <w:r>
                                  <w:rPr>
                                    <w:color w:val="auto"/>
                                    <w:lang w:val="ka-GE"/>
                                  </w:rPr>
                                  <w:t>ბექა მუმლაძე</w:t>
                                </w:r>
                              </w:p>
                              <w:p w14:paraId="4BE9D3FC" w14:textId="403012F8" w:rsidR="00D40C92" w:rsidRPr="00D01B3C" w:rsidRDefault="00DE6639" w:rsidP="009E06FA">
                                <w:pPr>
                                  <w:rPr>
                                    <w:color w:val="auto"/>
                                  </w:rPr>
                                </w:pPr>
                                <w:hyperlink r:id="rId10" w:history="1">
                                  <w:r w:rsidR="00D40C92" w:rsidRPr="00AD77A5">
                                    <w:rPr>
                                      <w:rStyle w:val="Hyperlink"/>
                                    </w:rPr>
                                    <w:t>b.mumladze@bog.ge</w:t>
                                  </w:r>
                                </w:hyperlink>
                                <w:r w:rsidR="00D40C92">
                                  <w:t xml:space="preserve"> </w:t>
                                </w:r>
                              </w:p>
                              <w:p w14:paraId="2D516649" w14:textId="4A396979" w:rsidR="00D40C92" w:rsidRPr="00D01B3C" w:rsidRDefault="00D40C92" w:rsidP="00D01B3C">
                                <w:pPr>
                                  <w:rPr>
                                    <w:color w:val="auto"/>
                                    <w:lang w:val="ka-GE"/>
                                  </w:rPr>
                                </w:pPr>
                                <w:r w:rsidRPr="00327A9C">
                                  <w:rPr>
                                    <w:color w:val="auto"/>
                                  </w:rPr>
                                  <w:t xml:space="preserve">+995 </w:t>
                                </w:r>
                                <w:r>
                                  <w:rPr>
                                    <w:color w:val="auto"/>
                                    <w:lang w:val="ka-GE"/>
                                  </w:rPr>
                                  <w:t>551 46 20 03</w:t>
                                </w:r>
                              </w:p>
                            </w:tc>
                          </w:tr>
                        </w:tbl>
                        <w:p w14:paraId="3400B4FE" w14:textId="647652FF" w:rsidR="00D40C92" w:rsidRPr="006675C4" w:rsidRDefault="00D40C92" w:rsidP="00305561">
                          <w:pPr>
                            <w:rPr>
                              <w:b/>
                              <w:color w:val="auto"/>
                              <w:sz w:val="44"/>
                              <w:szCs w:val="56"/>
                            </w:rPr>
                          </w:pP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1527F9D7"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7A6655">
        <w:rPr>
          <w:rFonts w:asciiTheme="minorHAnsi" w:hAnsiTheme="minorHAnsi" w:cstheme="minorHAnsi"/>
          <w:lang w:val="ka-GE"/>
        </w:rPr>
        <w:t xml:space="preserve"> აუქციონს</w:t>
      </w:r>
      <w:r w:rsidR="00D8129F" w:rsidRPr="00AF4A50">
        <w:rPr>
          <w:rFonts w:asciiTheme="minorHAnsi" w:hAnsiTheme="minorHAnsi" w:cstheme="minorHAnsi"/>
          <w:lang w:val="ka-GE"/>
        </w:rPr>
        <w:t xml:space="preserve"> </w:t>
      </w:r>
      <w:r w:rsidR="00A86B79">
        <w:rPr>
          <w:rFonts w:asciiTheme="minorHAnsi" w:hAnsiTheme="minorHAnsi" w:cstheme="minorHAnsi"/>
          <w:lang w:val="ka-GE"/>
        </w:rPr>
        <w:t xml:space="preserve">თბილისში </w:t>
      </w:r>
      <w:r w:rsidR="00E77F6C">
        <w:rPr>
          <w:rFonts w:asciiTheme="minorHAnsi" w:hAnsiTheme="minorHAnsi" w:cstheme="minorHAnsi"/>
          <w:lang w:val="ka-GE"/>
        </w:rPr>
        <w:t>მოლში აღმაშენებლის ხეივანი მე-16 კმ</w:t>
      </w:r>
      <w:r w:rsidR="00A86B79">
        <w:rPr>
          <w:rFonts w:asciiTheme="minorHAnsi" w:hAnsiTheme="minorHAnsi" w:cstheme="minorHAnsi"/>
          <w:lang w:val="ka-GE"/>
        </w:rPr>
        <w:t xml:space="preserve"> </w:t>
      </w:r>
      <w:r w:rsidR="007A6655">
        <w:rPr>
          <w:rFonts w:asciiTheme="minorHAnsi" w:hAnsiTheme="minorHAnsi" w:cstheme="minorHAnsi"/>
          <w:lang w:val="ka-GE"/>
        </w:rPr>
        <w:t xml:space="preserve">მდებარე ფართის </w:t>
      </w:r>
      <w:r w:rsidR="00D20C31">
        <w:rPr>
          <w:rFonts w:asciiTheme="minorHAnsi" w:hAnsiTheme="minorHAnsi" w:cstheme="minorHAnsi"/>
          <w:lang w:val="ka-GE"/>
        </w:rPr>
        <w:t xml:space="preserve">სარემონტო სამუშაოებზე. </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70A82F43"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7A6655">
        <w:rPr>
          <w:rFonts w:asciiTheme="minorHAnsi" w:hAnsiTheme="minorHAnsi" w:cstheme="minorHAnsi"/>
          <w:lang w:val="ka-GE"/>
        </w:rPr>
        <w:t xml:space="preserve">  55</w:t>
      </w:r>
      <w:r w:rsidR="008223B4">
        <w:rPr>
          <w:rFonts w:asciiTheme="minorHAnsi" w:hAnsiTheme="minorHAnsi" w:cstheme="minorHAnsi"/>
          <w:lang w:val="ka-GE"/>
        </w:rPr>
        <w:t xml:space="preserve"> დღის  </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29799A" w:rsidRPr="00AF4A50">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0C605EF8"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7A6655">
        <w:rPr>
          <w:rFonts w:asciiTheme="minorHAnsi" w:hAnsiTheme="minorHAnsi" w:cstheme="minorHAnsi"/>
          <w:color w:val="222222"/>
          <w:shd w:val="clear" w:color="auto" w:fill="FFFFFF"/>
          <w:lang w:val="ka-GE"/>
        </w:rPr>
        <w:t>3</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1B7D4D">
        <w:rPr>
          <w:rFonts w:asciiTheme="minorHAnsi" w:eastAsia="Times New Roman" w:hAnsiTheme="minorHAnsi" w:cstheme="minorHAnsi"/>
          <w:color w:val="141B3D"/>
        </w:rPr>
        <w:t>პრეტენდენტებმა</w:t>
      </w:r>
      <w:proofErr w:type="spellEnd"/>
      <w:proofErr w:type="gram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1B7D4D">
        <w:rPr>
          <w:rFonts w:asciiTheme="minorHAnsi" w:eastAsia="Times New Roman" w:hAnsiTheme="minorHAnsi" w:cstheme="minorHAnsi"/>
          <w:color w:val="141B3D"/>
        </w:rPr>
        <w:t>ფასების</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1381C064"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r w:rsidR="00B01B7C">
        <w:rPr>
          <w:rFonts w:asciiTheme="minorHAnsi" w:hAnsiTheme="minorHAnsi" w:cstheme="minorHAnsi"/>
          <w:color w:val="222222"/>
          <w:shd w:val="clear" w:color="auto" w:fill="FFFFFF"/>
          <w:lang w:val="ka-GE"/>
        </w:rPr>
        <w:t xml:space="preserve"> არქიტექტორს:</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6EB01C93" w:rsidR="00AF4A50" w:rsidRPr="00AF4A50" w:rsidRDefault="00E77F6C"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გიორგი ნონიკაშვილი</w:t>
      </w:r>
      <w:r w:rsidR="008223B4">
        <w:rPr>
          <w:rFonts w:asciiTheme="minorHAnsi" w:hAnsiTheme="minorHAnsi" w:cstheme="minorHAnsi"/>
          <w:color w:val="222222"/>
          <w:shd w:val="clear" w:color="auto" w:fill="FFFFFF"/>
          <w:lang w:val="ka-GE"/>
        </w:rPr>
        <w:t xml:space="preserve"> </w:t>
      </w:r>
      <w:r>
        <w:rPr>
          <w:rFonts w:asciiTheme="minorHAnsi" w:hAnsiTheme="minorHAnsi" w:cstheme="minorHAnsi"/>
          <w:color w:val="222222"/>
          <w:shd w:val="clear" w:color="auto" w:fill="FFFFFF"/>
          <w:lang w:val="ka-GE"/>
        </w:rPr>
        <w:t xml:space="preserve"> 593 451 557</w:t>
      </w:r>
      <w:bookmarkStart w:id="5" w:name="_GoBack"/>
      <w:bookmarkEnd w:id="5"/>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1E9E0" w14:textId="77777777" w:rsidR="00DE6639" w:rsidRDefault="00DE6639" w:rsidP="002E7950">
      <w:r>
        <w:separator/>
      </w:r>
    </w:p>
  </w:endnote>
  <w:endnote w:type="continuationSeparator" w:id="0">
    <w:p w14:paraId="20748492" w14:textId="77777777" w:rsidR="00DE6639" w:rsidRDefault="00DE663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E77F6C">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E77F6C">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1C14D" w14:textId="77777777" w:rsidR="00DE6639" w:rsidRDefault="00DE6639" w:rsidP="002E7950">
      <w:r>
        <w:separator/>
      </w:r>
    </w:p>
  </w:footnote>
  <w:footnote w:type="continuationSeparator" w:id="0">
    <w:p w14:paraId="00338DE8" w14:textId="77777777" w:rsidR="00DE6639" w:rsidRDefault="00DE6639"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6AD0"/>
    <w:rsid w:val="003172CE"/>
    <w:rsid w:val="003174D5"/>
    <w:rsid w:val="00317AD8"/>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0AE"/>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66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1CA5"/>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08C4"/>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B79"/>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7EB"/>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29"/>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1ED"/>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E6639"/>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77F6C"/>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mumladze@bog.ge" TargetMode="External"/><Relationship Id="rId4" Type="http://schemas.openxmlformats.org/officeDocument/2006/relationships/styles" Target="styles.xml"/><Relationship Id="rId9" Type="http://schemas.openxmlformats.org/officeDocument/2006/relationships/hyperlink" Target="mailto:b.mum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A9FAF5-FA4D-4AA8-8139-5D8AEC9A4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4</Pages>
  <Words>1224</Words>
  <Characters>6980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30</cp:revision>
  <cp:lastPrinted>2019-10-17T14:03:00Z</cp:lastPrinted>
  <dcterms:created xsi:type="dcterms:W3CDTF">2024-04-04T16:02:00Z</dcterms:created>
  <dcterms:modified xsi:type="dcterms:W3CDTF">2025-01-26T19:46:00Z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