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rPr>
        <w:id w:val="1669602981"/>
        <w:docPartObj>
          <w:docPartGallery w:val="Cover Pages"/>
          <w:docPartUnique/>
        </w:docPartObj>
      </w:sdtPr>
      <w:sdtEndPr/>
      <w:sdtContent>
        <w:p w14:paraId="6295009B" w14:textId="77777777" w:rsidR="00040F04" w:rsidRPr="007A7C41" w:rsidRDefault="00040F04" w:rsidP="007A7C41">
          <w:pPr>
            <w:jc w:val="both"/>
            <w:rPr>
              <w:rFonts w:cstheme="minorHAnsi"/>
            </w:rPr>
          </w:pPr>
        </w:p>
        <w:p w14:paraId="09452D8D" w14:textId="0EF502EE" w:rsidR="00040F04" w:rsidRPr="007A7C41" w:rsidRDefault="001B5FD6" w:rsidP="007A7C41">
          <w:pPr>
            <w:jc w:val="both"/>
            <w:rPr>
              <w:rFonts w:cstheme="minorHAnsi"/>
            </w:rPr>
          </w:pPr>
          <w:r w:rsidRPr="007A7C41">
            <w:rPr>
              <w:rFonts w:cstheme="minorHAnsi"/>
              <w:noProof/>
            </w:rPr>
            <mc:AlternateContent>
              <mc:Choice Requires="wps">
                <w:drawing>
                  <wp:anchor distT="0" distB="0" distL="114300" distR="114300" simplePos="0" relativeHeight="251661312" behindDoc="0" locked="0" layoutInCell="1" allowOverlap="1" wp14:anchorId="3011123E" wp14:editId="05545A78">
                    <wp:simplePos x="0" y="0"/>
                    <wp:positionH relativeFrom="margin">
                      <wp:posOffset>-685800</wp:posOffset>
                    </wp:positionH>
                    <wp:positionV relativeFrom="page">
                      <wp:posOffset>4450080</wp:posOffset>
                    </wp:positionV>
                    <wp:extent cx="7345680" cy="2499360"/>
                    <wp:effectExtent l="0" t="0" r="0" b="15240"/>
                    <wp:wrapSquare wrapText="bothSides"/>
                    <wp:docPr id="153" name="Text Box 153"/>
                    <wp:cNvGraphicFramePr/>
                    <a:graphic xmlns:a="http://schemas.openxmlformats.org/drawingml/2006/main">
                      <a:graphicData uri="http://schemas.microsoft.com/office/word/2010/wordprocessingShape">
                        <wps:wsp>
                          <wps:cNvSpPr txBox="1"/>
                          <wps:spPr>
                            <a:xfrm>
                              <a:off x="0" y="0"/>
                              <a:ext cx="7345680" cy="2499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30DC60" w14:textId="57F269A2" w:rsidR="00040F04" w:rsidRDefault="00040F04">
                                <w:pPr>
                                  <w:pStyle w:val="NoSpacing"/>
                                  <w:jc w:val="right"/>
                                  <w:rPr>
                                    <w:rFonts w:cstheme="minorHAnsi"/>
                                    <w:color w:val="2E74B5" w:themeColor="accent1" w:themeShade="BF"/>
                                    <w:sz w:val="28"/>
                                    <w:szCs w:val="28"/>
                                  </w:rPr>
                                </w:pPr>
                                <w:r w:rsidRPr="001B5FD6">
                                  <w:rPr>
                                    <w:rFonts w:cstheme="minorHAnsi"/>
                                    <w:color w:val="2E74B5" w:themeColor="accent1" w:themeShade="BF"/>
                                    <w:sz w:val="28"/>
                                    <w:szCs w:val="28"/>
                                  </w:rPr>
                                  <w:t>Abstract</w:t>
                                </w:r>
                              </w:p>
                              <w:sdt>
                                <w:sdtPr>
                                  <w:rPr>
                                    <w:rFonts w:asciiTheme="majorHAnsi" w:hAnsiTheme="majorHAnsi" w:cstheme="majorHAnsi"/>
                                    <w:color w:val="595959" w:themeColor="text1" w:themeTint="A6"/>
                                    <w:sz w:val="20"/>
                                    <w:szCs w:val="20"/>
                                  </w:rPr>
                                  <w:alias w:val="Abstract"/>
                                  <w:tag w:val=""/>
                                  <w:id w:val="1375273687"/>
                                  <w:dataBinding w:prefixMappings="xmlns:ns0='http://schemas.microsoft.com/office/2006/coverPageProps' " w:xpath="/ns0:CoverPageProperties[1]/ns0:Abstract[1]" w:storeItemID="{55AF091B-3C7A-41E3-B477-F2FDAA23CFDA}"/>
                                  <w:text w:multiLine="1"/>
                                </w:sdtPr>
                                <w:sdtEndPr/>
                                <w:sdtContent>
                                  <w:p w14:paraId="7AC0F159" w14:textId="499E5948" w:rsidR="00B211A3" w:rsidRDefault="00B211A3" w:rsidP="00B211A3">
                                    <w:pPr>
                                      <w:pStyle w:val="NoSpacing"/>
                                      <w:jc w:val="right"/>
                                      <w:rPr>
                                        <w:rFonts w:asciiTheme="majorHAnsi" w:eastAsiaTheme="minorHAnsi" w:hAnsiTheme="majorHAnsi" w:cstheme="majorHAnsi"/>
                                        <w:color w:val="595959" w:themeColor="text1" w:themeTint="A6"/>
                                        <w:sz w:val="20"/>
                                        <w:szCs w:val="20"/>
                                      </w:rPr>
                                    </w:pPr>
                                    <w:r w:rsidRPr="00D4135D">
                                      <w:rPr>
                                        <w:rFonts w:asciiTheme="majorHAnsi" w:hAnsiTheme="majorHAnsi" w:cstheme="majorHAnsi"/>
                                        <w:color w:val="595959" w:themeColor="text1" w:themeTint="A6"/>
                                        <w:sz w:val="20"/>
                                        <w:szCs w:val="20"/>
                                      </w:rPr>
                                      <w:t>This document includes the statement of Georgian Card JSC about the proposals to purchase the product</w:t>
                                    </w:r>
                                    <w:r w:rsidR="00EE69A9">
                                      <w:rPr>
                                        <w:rFonts w:asciiTheme="majorHAnsi" w:hAnsiTheme="majorHAnsi" w:cstheme="majorHAnsi"/>
                                        <w:color w:val="595959" w:themeColor="text1" w:themeTint="A6"/>
                                        <w:sz w:val="20"/>
                                        <w:szCs w:val="20"/>
                                      </w:rPr>
                                      <w:t xml:space="preserve"> (including services)</w:t>
                                    </w:r>
                                    <w:r w:rsidRPr="00D4135D">
                                      <w:rPr>
                                        <w:rFonts w:asciiTheme="majorHAnsi" w:hAnsiTheme="majorHAnsi" w:cstheme="majorHAnsi"/>
                                        <w:color w:val="595959" w:themeColor="text1" w:themeTint="A6"/>
                                        <w:sz w:val="20"/>
                                        <w:szCs w:val="20"/>
                                      </w:rPr>
                                      <w:t>. Document includes procurement’s procedure, where the requirements may be described in terms of conceptual principle (in general), but also with functional and result-oriented specifications – without mentioning a specific way (detailed technical specifications) to achieve the</w:t>
                                    </w:r>
                                    <w:r w:rsidR="00EE69A9">
                                      <w:rPr>
                                        <w:rFonts w:asciiTheme="majorHAnsi" w:hAnsiTheme="majorHAnsi" w:cstheme="majorHAnsi"/>
                                        <w:color w:val="595959" w:themeColor="text1" w:themeTint="A6"/>
                                        <w:sz w:val="20"/>
                                        <w:szCs w:val="20"/>
                                      </w:rPr>
                                      <w:t xml:space="preserve"> desired</w:t>
                                    </w:r>
                                    <w:r w:rsidRPr="00D4135D">
                                      <w:rPr>
                                        <w:rFonts w:asciiTheme="majorHAnsi" w:hAnsiTheme="majorHAnsi" w:cstheme="majorHAnsi"/>
                                        <w:color w:val="595959" w:themeColor="text1" w:themeTint="A6"/>
                                        <w:sz w:val="20"/>
                                        <w:szCs w:val="20"/>
                                      </w:rPr>
                                      <w:t xml:space="preserve"> result </w:t>
                                    </w:r>
                                  </w:p>
                                </w:sdtContent>
                              </w:sdt>
                              <w:p w14:paraId="09CB62E1" w14:textId="0A24F52F" w:rsidR="00B211A3" w:rsidRDefault="00B211A3">
                                <w:pPr>
                                  <w:pStyle w:val="NoSpacing"/>
                                  <w:jc w:val="right"/>
                                  <w:rPr>
                                    <w:rFonts w:cstheme="minorHAnsi"/>
                                    <w:color w:val="2E74B5" w:themeColor="accent1" w:themeShade="BF"/>
                                    <w:sz w:val="28"/>
                                    <w:szCs w:val="28"/>
                                  </w:rPr>
                                </w:pPr>
                              </w:p>
                              <w:p w14:paraId="211BFF51" w14:textId="259DB089" w:rsidR="00B211A3" w:rsidRPr="00D4135D" w:rsidRDefault="00B211A3" w:rsidP="00B211A3">
                                <w:pPr>
                                  <w:ind w:left="720"/>
                                  <w:jc w:val="right"/>
                                  <w:rPr>
                                    <w:rFonts w:asciiTheme="majorHAnsi" w:hAnsiTheme="majorHAnsi" w:cstheme="majorHAnsi"/>
                                    <w:color w:val="2E74B5" w:themeColor="accent1" w:themeShade="BF"/>
                                    <w:sz w:val="32"/>
                                  </w:rPr>
                                </w:pPr>
                                <w:r>
                                  <w:rPr>
                                    <w:rFonts w:cstheme="minorHAnsi"/>
                                    <w:color w:val="2E74B5" w:themeColor="accent1" w:themeShade="BF"/>
                                    <w:sz w:val="32"/>
                                  </w:rPr>
                                  <w:t>Details</w:t>
                                </w:r>
                              </w:p>
                              <w:p w14:paraId="4A1E897C" w14:textId="0D91BFDE" w:rsidR="00B211A3" w:rsidRPr="00F626B6" w:rsidRDefault="00B211A3" w:rsidP="00B211A3">
                                <w:pPr>
                                  <w:jc w:val="right"/>
                                  <w:rPr>
                                    <w:rFonts w:asciiTheme="majorHAnsi" w:hAnsiTheme="majorHAnsi" w:cstheme="majorHAnsi"/>
                                    <w:color w:val="000000" w:themeColor="text1"/>
                                    <w:sz w:val="24"/>
                                  </w:rPr>
                                </w:pPr>
                                <w:r>
                                  <w:rPr>
                                    <w:rFonts w:asciiTheme="majorHAnsi" w:hAnsiTheme="majorHAnsi" w:cstheme="majorHAnsi"/>
                                    <w:color w:val="000000" w:themeColor="text1"/>
                                    <w:sz w:val="24"/>
                                  </w:rPr>
                                  <w:t>Tender</w:t>
                                </w:r>
                                <w:r w:rsidR="000D2BDC">
                                  <w:rPr>
                                    <w:rFonts w:asciiTheme="majorHAnsi" w:hAnsiTheme="majorHAnsi" w:cstheme="majorHAnsi"/>
                                    <w:color w:val="000000" w:themeColor="text1"/>
                                    <w:sz w:val="24"/>
                                  </w:rPr>
                                  <w:t xml:space="preserve"> </w:t>
                                </w:r>
                                <w:r w:rsidR="000D2BDC" w:rsidRPr="00556894">
                                  <w:rPr>
                                    <w:rFonts w:asciiTheme="majorHAnsi" w:hAnsiTheme="majorHAnsi" w:cstheme="majorHAnsi"/>
                                    <w:color w:val="000000" w:themeColor="text1"/>
                                    <w:sz w:val="24"/>
                                  </w:rPr>
                                  <w:t xml:space="preserve">№ </w:t>
                                </w:r>
                                <w:r w:rsidR="003034A3">
                                  <w:rPr>
                                    <w:rFonts w:asciiTheme="majorHAnsi" w:hAnsiTheme="majorHAnsi" w:cstheme="majorHAnsi"/>
                                    <w:color w:val="000000" w:themeColor="text1"/>
                                    <w:sz w:val="24"/>
                                  </w:rPr>
                                  <w:t>3</w:t>
                                </w:r>
                                <w:r w:rsidRPr="00F626B6">
                                  <w:rPr>
                                    <w:rFonts w:asciiTheme="majorHAnsi" w:hAnsiTheme="majorHAnsi" w:cstheme="majorHAnsi"/>
                                    <w:color w:val="000000" w:themeColor="text1"/>
                                    <w:sz w:val="24"/>
                                  </w:rPr>
                                  <w:t xml:space="preserve"> </w:t>
                                </w:r>
                                <w:r w:rsidRPr="00F626B6">
                                  <w:rPr>
                                    <w:rFonts w:asciiTheme="majorHAnsi" w:hAnsiTheme="majorHAnsi" w:cstheme="majorHAnsi"/>
                                    <w:color w:val="000000" w:themeColor="text1"/>
                                    <w:sz w:val="24"/>
                                    <w:lang w:val="ka-GE"/>
                                  </w:rPr>
                                  <w:t xml:space="preserve">                </w:t>
                                </w:r>
                                <w:r w:rsidRPr="00F626B6">
                                  <w:rPr>
                                    <w:rFonts w:asciiTheme="majorHAnsi" w:hAnsiTheme="majorHAnsi" w:cstheme="majorHAnsi"/>
                                    <w:color w:val="000000" w:themeColor="text1"/>
                                    <w:sz w:val="24"/>
                                  </w:rPr>
                                  <w:t xml:space="preserve">                                          Announcement</w:t>
                                </w:r>
                                <w:r w:rsidRPr="00F626B6">
                                  <w:rPr>
                                    <w:rFonts w:asciiTheme="majorHAnsi" w:hAnsiTheme="majorHAnsi" w:cstheme="majorHAnsi"/>
                                    <w:color w:val="000000" w:themeColor="text1"/>
                                    <w:sz w:val="24"/>
                                    <w:lang w:val="ka-GE"/>
                                  </w:rPr>
                                  <w:t xml:space="preserve"> </w:t>
                                </w:r>
                                <w:r w:rsidRPr="00F626B6">
                                  <w:rPr>
                                    <w:rFonts w:asciiTheme="majorHAnsi" w:hAnsiTheme="majorHAnsi" w:cstheme="majorHAnsi"/>
                                    <w:color w:val="000000" w:themeColor="text1"/>
                                    <w:sz w:val="24"/>
                                  </w:rPr>
                                  <w:t>Date</w:t>
                                </w:r>
                                <w:r w:rsidRPr="00F626B6">
                                  <w:rPr>
                                    <w:rFonts w:asciiTheme="majorHAnsi" w:hAnsiTheme="majorHAnsi" w:cstheme="majorHAnsi"/>
                                    <w:color w:val="000000" w:themeColor="text1"/>
                                    <w:sz w:val="24"/>
                                    <w:lang w:val="ka-GE"/>
                                  </w:rPr>
                                  <w:t>:</w:t>
                                </w:r>
                                <w:r w:rsidRPr="00F626B6">
                                  <w:rPr>
                                    <w:rFonts w:asciiTheme="majorHAnsi" w:hAnsiTheme="majorHAnsi" w:cstheme="majorHAnsi"/>
                                    <w:color w:val="000000" w:themeColor="text1"/>
                                    <w:sz w:val="24"/>
                                  </w:rPr>
                                  <w:t xml:space="preserve">  </w:t>
                                </w:r>
                                <w:sdt>
                                  <w:sdtPr>
                                    <w:rPr>
                                      <w:rFonts w:asciiTheme="majorHAnsi" w:hAnsiTheme="majorHAnsi" w:cstheme="majorHAnsi"/>
                                      <w:color w:val="000000" w:themeColor="text1"/>
                                      <w:sz w:val="24"/>
                                    </w:rPr>
                                    <w:id w:val="-1924480700"/>
                                    <w:placeholder>
                                      <w:docPart w:val="F86CD28AD4764B59BE090E81555639DD"/>
                                    </w:placeholder>
                                    <w:date w:fullDate="2025-01-28T00:00:00Z">
                                      <w:dateFormat w:val="M/d/yyyy"/>
                                      <w:lid w:val="en-US"/>
                                      <w:storeMappedDataAs w:val="dateTime"/>
                                      <w:calendar w:val="gregorian"/>
                                    </w:date>
                                  </w:sdtPr>
                                  <w:sdtEndPr/>
                                  <w:sdtContent>
                                    <w:r w:rsidR="00AA5FF5">
                                      <w:rPr>
                                        <w:rFonts w:asciiTheme="majorHAnsi" w:hAnsiTheme="majorHAnsi" w:cstheme="majorHAnsi"/>
                                        <w:color w:val="000000" w:themeColor="text1"/>
                                        <w:sz w:val="24"/>
                                      </w:rPr>
                                      <w:t>1/28/2025</w:t>
                                    </w:r>
                                  </w:sdtContent>
                                </w:sdt>
                              </w:p>
                              <w:p w14:paraId="108D49B1" w14:textId="04300585" w:rsidR="00B211A3" w:rsidRPr="00EA3116" w:rsidRDefault="00B211A3" w:rsidP="00B211A3">
                                <w:pPr>
                                  <w:jc w:val="right"/>
                                  <w:rPr>
                                    <w:rFonts w:asciiTheme="majorHAnsi" w:hAnsiTheme="majorHAnsi" w:cstheme="majorHAnsi"/>
                                    <w:color w:val="000000" w:themeColor="text1"/>
                                    <w:sz w:val="24"/>
                                  </w:rPr>
                                </w:pPr>
                                <w:r w:rsidRPr="00F626B6">
                                  <w:rPr>
                                    <w:rFonts w:asciiTheme="majorHAnsi" w:hAnsiTheme="majorHAnsi" w:cstheme="majorHAnsi"/>
                                    <w:color w:val="000000" w:themeColor="text1"/>
                                    <w:sz w:val="24"/>
                                  </w:rPr>
                                  <w:t>End Date</w:t>
                                </w:r>
                                <w:r w:rsidRPr="00F626B6">
                                  <w:rPr>
                                    <w:rFonts w:asciiTheme="majorHAnsi" w:hAnsiTheme="majorHAnsi" w:cstheme="majorHAnsi"/>
                                    <w:color w:val="000000" w:themeColor="text1"/>
                                    <w:sz w:val="24"/>
                                    <w:lang w:val="ka-GE"/>
                                  </w:rPr>
                                  <w:t xml:space="preserve">: </w:t>
                                </w:r>
                                <w:r w:rsidRPr="00F626B6">
                                  <w:rPr>
                                    <w:rFonts w:asciiTheme="majorHAnsi" w:hAnsiTheme="majorHAnsi" w:cstheme="majorHAnsi"/>
                                    <w:color w:val="000000" w:themeColor="text1"/>
                                    <w:sz w:val="24"/>
                                  </w:rPr>
                                  <w:t xml:space="preserve"> </w:t>
                                </w:r>
                                <w:sdt>
                                  <w:sdtPr>
                                    <w:rPr>
                                      <w:rFonts w:asciiTheme="majorHAnsi" w:hAnsiTheme="majorHAnsi" w:cstheme="majorHAnsi"/>
                                      <w:color w:val="000000" w:themeColor="text1"/>
                                      <w:sz w:val="24"/>
                                    </w:rPr>
                                    <w:id w:val="1919741870"/>
                                    <w:placeholder>
                                      <w:docPart w:val="F86CD28AD4764B59BE090E81555639DD"/>
                                    </w:placeholder>
                                    <w:date w:fullDate="2025-12-02T00:00:00Z">
                                      <w:dateFormat w:val="M/d/yyyy"/>
                                      <w:lid w:val="en-US"/>
                                      <w:storeMappedDataAs w:val="dateTime"/>
                                      <w:calendar w:val="gregorian"/>
                                    </w:date>
                                  </w:sdtPr>
                                  <w:sdtContent>
                                    <w:del w:id="0" w:author="Microsoft Office User" w:date="2025-02-07T17:56:00Z">
                                      <w:r w:rsidR="00CE2798" w:rsidDel="00CE2798">
                                        <w:rPr>
                                          <w:rFonts w:asciiTheme="majorHAnsi" w:hAnsiTheme="majorHAnsi" w:cstheme="majorHAnsi"/>
                                          <w:color w:val="000000" w:themeColor="text1"/>
                                          <w:sz w:val="24"/>
                                        </w:rPr>
                                        <w:delText>2/7/2025</w:delText>
                                      </w:r>
                                    </w:del>
                                    <w:ins w:id="1" w:author="Microsoft Office User" w:date="2025-02-07T17:56:00Z">
                                      <w:r w:rsidR="00CE2798">
                                        <w:rPr>
                                          <w:rFonts w:asciiTheme="majorHAnsi" w:hAnsiTheme="majorHAnsi" w:cstheme="majorHAnsi"/>
                                          <w:color w:val="000000" w:themeColor="text1"/>
                                          <w:sz w:val="24"/>
                                        </w:rPr>
                                        <w:t>12/2/2025</w:t>
                                      </w:r>
                                    </w:ins>
                                  </w:sdtContent>
                                </w:sdt>
                              </w:p>
                              <w:p w14:paraId="46DED3EE" w14:textId="6F717BE2" w:rsidR="00B211A3" w:rsidRPr="008138B9" w:rsidRDefault="008138B9">
                                <w:pPr>
                                  <w:pStyle w:val="NoSpacing"/>
                                  <w:jc w:val="right"/>
                                  <w:rPr>
                                    <w:rFonts w:cstheme="minorHAnsi"/>
                                    <w:sz w:val="24"/>
                                    <w:szCs w:val="24"/>
                                  </w:rPr>
                                </w:pPr>
                                <w:del w:id="2" w:author="Microsoft Office User" w:date="2025-02-07T17:56:00Z">
                                  <w:r w:rsidRPr="008138B9" w:rsidDel="00EF1764">
                                    <w:rPr>
                                      <w:rFonts w:cstheme="minorHAnsi"/>
                                      <w:sz w:val="24"/>
                                      <w:szCs w:val="24"/>
                                    </w:rPr>
                                    <w:delText>1</w:delText>
                                  </w:r>
                                </w:del>
                                <w:ins w:id="3" w:author="Microsoft Office User" w:date="2025-02-07T17:56:00Z">
                                  <w:r w:rsidR="00EF1764">
                                    <w:rPr>
                                      <w:rFonts w:cstheme="minorHAnsi"/>
                                      <w:sz w:val="24"/>
                                      <w:szCs w:val="24"/>
                                      <w:lang w:val="ka-GE"/>
                                    </w:rPr>
                                    <w:t>18</w:t>
                                  </w:r>
                                </w:ins>
                                <w:del w:id="4" w:author="Microsoft Office User" w:date="2025-02-07T17:56:00Z">
                                  <w:r w:rsidRPr="008138B9" w:rsidDel="00CE2798">
                                    <w:rPr>
                                      <w:rFonts w:cstheme="minorHAnsi"/>
                                      <w:sz w:val="24"/>
                                      <w:szCs w:val="24"/>
                                    </w:rPr>
                                    <w:delText>5</w:delText>
                                  </w:r>
                                </w:del>
                                <w:r w:rsidRPr="008138B9">
                                  <w:rPr>
                                    <w:rFonts w:cstheme="minorHAnsi"/>
                                    <w:sz w:val="24"/>
                                    <w:szCs w:val="24"/>
                                  </w:rPr>
                                  <w:t>:00</w:t>
                                </w:r>
                              </w:p>
                              <w:p w14:paraId="15833A8D" w14:textId="67CC39DD" w:rsidR="00040F04" w:rsidRPr="00D4135D" w:rsidRDefault="00040F04">
                                <w:pPr>
                                  <w:pStyle w:val="NoSpacing"/>
                                  <w:jc w:val="right"/>
                                  <w:rPr>
                                    <w:rFonts w:asciiTheme="majorHAnsi" w:hAnsiTheme="majorHAnsi" w:cstheme="majorHAnsi"/>
                                    <w:color w:val="595959" w:themeColor="text1" w:themeTint="A6"/>
                                    <w:sz w:val="20"/>
                                    <w:szCs w:val="20"/>
                                  </w:rPr>
                                </w:pPr>
                              </w:p>
                            </w:txbxContent>
                          </wps:txbx>
                          <wps:bodyPr rot="0" spcFirstLastPara="0" vertOverflow="overflow" horzOverflow="overflow" vert="horz" wrap="square" lIns="1600200" tIns="0" rIns="6858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011123E" id="_x0000_t202" coordsize="21600,21600" o:spt="202" path="m,l,21600r21600,l21600,xe">
                    <v:stroke joinstyle="miter"/>
                    <v:path gradientshapeok="t" o:connecttype="rect"/>
                  </v:shapetype>
                  <v:shape id="Text Box 153" o:spid="_x0000_s1026" type="#_x0000_t202" style="position:absolute;left:0;text-align:left;margin-left:-54pt;margin-top:350.4pt;width:578.4pt;height:196.8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" filled="f" stroked="f" strokeweight=".5pt">
                    <v:textbox inset="126pt,0,54pt,0">
                      <w:txbxContent>
                        <w:p w14:paraId="4830DC60" w14:textId="57F269A2" w:rsidR="00040F04" w:rsidRDefault="00040F04">
                          <w:pPr>
                            <w:pStyle w:val="NoSpacing"/>
                            <w:jc w:val="right"/>
                            <w:rPr>
                              <w:rFonts w:cstheme="minorHAnsi"/>
                              <w:color w:val="2E74B5" w:themeColor="accent1" w:themeShade="BF"/>
                              <w:sz w:val="28"/>
                              <w:szCs w:val="28"/>
                            </w:rPr>
                          </w:pPr>
                          <w:r w:rsidRPr="001B5FD6">
                            <w:rPr>
                              <w:rFonts w:cstheme="minorHAnsi"/>
                              <w:color w:val="2E74B5" w:themeColor="accent1" w:themeShade="BF"/>
                              <w:sz w:val="28"/>
                              <w:szCs w:val="28"/>
                            </w:rPr>
                            <w:t>Abstract</w:t>
                          </w:r>
                        </w:p>
                        <w:sdt>
                          <w:sdtPr>
                            <w:rPr>
                              <w:rFonts w:asciiTheme="majorHAnsi" w:hAnsiTheme="majorHAnsi" w:cstheme="majorHAnsi"/>
                              <w:color w:val="595959" w:themeColor="text1" w:themeTint="A6"/>
                              <w:sz w:val="20"/>
                              <w:szCs w:val="20"/>
                            </w:rPr>
                            <w:alias w:val="Abstract"/>
                            <w:tag w:val=""/>
                            <w:id w:val="1375273687"/>
                            <w:dataBinding w:prefixMappings="xmlns:ns0='http://schemas.microsoft.com/office/2006/coverPageProps' " w:xpath="/ns0:CoverPageProperties[1]/ns0:Abstract[1]" w:storeItemID="{55AF091B-3C7A-41E3-B477-F2FDAA23CFDA}"/>
                            <w:text w:multiLine="1"/>
                          </w:sdtPr>
                          <w:sdtEndPr/>
                          <w:sdtContent>
                            <w:p w14:paraId="7AC0F159" w14:textId="499E5948" w:rsidR="00B211A3" w:rsidRDefault="00B211A3" w:rsidP="00B211A3">
                              <w:pPr>
                                <w:pStyle w:val="NoSpacing"/>
                                <w:jc w:val="right"/>
                                <w:rPr>
                                  <w:rFonts w:asciiTheme="majorHAnsi" w:eastAsiaTheme="minorHAnsi" w:hAnsiTheme="majorHAnsi" w:cstheme="majorHAnsi"/>
                                  <w:color w:val="595959" w:themeColor="text1" w:themeTint="A6"/>
                                  <w:sz w:val="20"/>
                                  <w:szCs w:val="20"/>
                                </w:rPr>
                              </w:pPr>
                              <w:r w:rsidRPr="00D4135D">
                                <w:rPr>
                                  <w:rFonts w:asciiTheme="majorHAnsi" w:hAnsiTheme="majorHAnsi" w:cstheme="majorHAnsi"/>
                                  <w:color w:val="595959" w:themeColor="text1" w:themeTint="A6"/>
                                  <w:sz w:val="20"/>
                                  <w:szCs w:val="20"/>
                                </w:rPr>
                                <w:t>This document includes the statement of Georgian Card JSC about the proposals to purchase the product</w:t>
                              </w:r>
                              <w:r w:rsidR="00EE69A9">
                                <w:rPr>
                                  <w:rFonts w:asciiTheme="majorHAnsi" w:hAnsiTheme="majorHAnsi" w:cstheme="majorHAnsi"/>
                                  <w:color w:val="595959" w:themeColor="text1" w:themeTint="A6"/>
                                  <w:sz w:val="20"/>
                                  <w:szCs w:val="20"/>
                                </w:rPr>
                                <w:t xml:space="preserve"> (including services)</w:t>
                              </w:r>
                              <w:r w:rsidRPr="00D4135D">
                                <w:rPr>
                                  <w:rFonts w:asciiTheme="majorHAnsi" w:hAnsiTheme="majorHAnsi" w:cstheme="majorHAnsi"/>
                                  <w:color w:val="595959" w:themeColor="text1" w:themeTint="A6"/>
                                  <w:sz w:val="20"/>
                                  <w:szCs w:val="20"/>
                                </w:rPr>
                                <w:t>. Document includes procurement’s procedure, where the requirements may be described in terms of conceptual principle (in general), but also with functional and result-oriented specifications – without mentioning a specific way (detailed technical specifications) to achieve the</w:t>
                              </w:r>
                              <w:r w:rsidR="00EE69A9">
                                <w:rPr>
                                  <w:rFonts w:asciiTheme="majorHAnsi" w:hAnsiTheme="majorHAnsi" w:cstheme="majorHAnsi"/>
                                  <w:color w:val="595959" w:themeColor="text1" w:themeTint="A6"/>
                                  <w:sz w:val="20"/>
                                  <w:szCs w:val="20"/>
                                </w:rPr>
                                <w:t xml:space="preserve"> desired</w:t>
                              </w:r>
                              <w:r w:rsidRPr="00D4135D">
                                <w:rPr>
                                  <w:rFonts w:asciiTheme="majorHAnsi" w:hAnsiTheme="majorHAnsi" w:cstheme="majorHAnsi"/>
                                  <w:color w:val="595959" w:themeColor="text1" w:themeTint="A6"/>
                                  <w:sz w:val="20"/>
                                  <w:szCs w:val="20"/>
                                </w:rPr>
                                <w:t xml:space="preserve"> result </w:t>
                              </w:r>
                            </w:p>
                          </w:sdtContent>
                        </w:sdt>
                        <w:p w14:paraId="09CB62E1" w14:textId="0A24F52F" w:rsidR="00B211A3" w:rsidRDefault="00B211A3">
                          <w:pPr>
                            <w:pStyle w:val="NoSpacing"/>
                            <w:jc w:val="right"/>
                            <w:rPr>
                              <w:rFonts w:cstheme="minorHAnsi"/>
                              <w:color w:val="2E74B5" w:themeColor="accent1" w:themeShade="BF"/>
                              <w:sz w:val="28"/>
                              <w:szCs w:val="28"/>
                            </w:rPr>
                          </w:pPr>
                        </w:p>
                        <w:p w14:paraId="211BFF51" w14:textId="259DB089" w:rsidR="00B211A3" w:rsidRPr="00D4135D" w:rsidRDefault="00B211A3" w:rsidP="00B211A3">
                          <w:pPr>
                            <w:ind w:left="720"/>
                            <w:jc w:val="right"/>
                            <w:rPr>
                              <w:rFonts w:asciiTheme="majorHAnsi" w:hAnsiTheme="majorHAnsi" w:cstheme="majorHAnsi"/>
                              <w:color w:val="2E74B5" w:themeColor="accent1" w:themeShade="BF"/>
                              <w:sz w:val="32"/>
                            </w:rPr>
                          </w:pPr>
                          <w:r>
                            <w:rPr>
                              <w:rFonts w:cstheme="minorHAnsi"/>
                              <w:color w:val="2E74B5" w:themeColor="accent1" w:themeShade="BF"/>
                              <w:sz w:val="32"/>
                            </w:rPr>
                            <w:t>Details</w:t>
                          </w:r>
                        </w:p>
                        <w:p w14:paraId="4A1E897C" w14:textId="0D91BFDE" w:rsidR="00B211A3" w:rsidRPr="00F626B6" w:rsidRDefault="00B211A3" w:rsidP="00B211A3">
                          <w:pPr>
                            <w:jc w:val="right"/>
                            <w:rPr>
                              <w:rFonts w:asciiTheme="majorHAnsi" w:hAnsiTheme="majorHAnsi" w:cstheme="majorHAnsi"/>
                              <w:color w:val="000000" w:themeColor="text1"/>
                              <w:sz w:val="24"/>
                            </w:rPr>
                          </w:pPr>
                          <w:r>
                            <w:rPr>
                              <w:rFonts w:asciiTheme="majorHAnsi" w:hAnsiTheme="majorHAnsi" w:cstheme="majorHAnsi"/>
                              <w:color w:val="000000" w:themeColor="text1"/>
                              <w:sz w:val="24"/>
                            </w:rPr>
                            <w:t>Tender</w:t>
                          </w:r>
                          <w:r w:rsidR="000D2BDC">
                            <w:rPr>
                              <w:rFonts w:asciiTheme="majorHAnsi" w:hAnsiTheme="majorHAnsi" w:cstheme="majorHAnsi"/>
                              <w:color w:val="000000" w:themeColor="text1"/>
                              <w:sz w:val="24"/>
                            </w:rPr>
                            <w:t xml:space="preserve"> </w:t>
                          </w:r>
                          <w:r w:rsidR="000D2BDC" w:rsidRPr="00556894">
                            <w:rPr>
                              <w:rFonts w:asciiTheme="majorHAnsi" w:hAnsiTheme="majorHAnsi" w:cstheme="majorHAnsi"/>
                              <w:color w:val="000000" w:themeColor="text1"/>
                              <w:sz w:val="24"/>
                            </w:rPr>
                            <w:t xml:space="preserve">№ </w:t>
                          </w:r>
                          <w:r w:rsidR="003034A3">
                            <w:rPr>
                              <w:rFonts w:asciiTheme="majorHAnsi" w:hAnsiTheme="majorHAnsi" w:cstheme="majorHAnsi"/>
                              <w:color w:val="000000" w:themeColor="text1"/>
                              <w:sz w:val="24"/>
                            </w:rPr>
                            <w:t>3</w:t>
                          </w:r>
                          <w:r w:rsidRPr="00F626B6">
                            <w:rPr>
                              <w:rFonts w:asciiTheme="majorHAnsi" w:hAnsiTheme="majorHAnsi" w:cstheme="majorHAnsi"/>
                              <w:color w:val="000000" w:themeColor="text1"/>
                              <w:sz w:val="24"/>
                            </w:rPr>
                            <w:t xml:space="preserve"> </w:t>
                          </w:r>
                          <w:r w:rsidRPr="00F626B6">
                            <w:rPr>
                              <w:rFonts w:asciiTheme="majorHAnsi" w:hAnsiTheme="majorHAnsi" w:cstheme="majorHAnsi"/>
                              <w:color w:val="000000" w:themeColor="text1"/>
                              <w:sz w:val="24"/>
                              <w:lang w:val="ka-GE"/>
                            </w:rPr>
                            <w:t xml:space="preserve">                </w:t>
                          </w:r>
                          <w:r w:rsidRPr="00F626B6">
                            <w:rPr>
                              <w:rFonts w:asciiTheme="majorHAnsi" w:hAnsiTheme="majorHAnsi" w:cstheme="majorHAnsi"/>
                              <w:color w:val="000000" w:themeColor="text1"/>
                              <w:sz w:val="24"/>
                            </w:rPr>
                            <w:t xml:space="preserve">                                          Announcement</w:t>
                          </w:r>
                          <w:r w:rsidRPr="00F626B6">
                            <w:rPr>
                              <w:rFonts w:asciiTheme="majorHAnsi" w:hAnsiTheme="majorHAnsi" w:cstheme="majorHAnsi"/>
                              <w:color w:val="000000" w:themeColor="text1"/>
                              <w:sz w:val="24"/>
                              <w:lang w:val="ka-GE"/>
                            </w:rPr>
                            <w:t xml:space="preserve"> </w:t>
                          </w:r>
                          <w:r w:rsidRPr="00F626B6">
                            <w:rPr>
                              <w:rFonts w:asciiTheme="majorHAnsi" w:hAnsiTheme="majorHAnsi" w:cstheme="majorHAnsi"/>
                              <w:color w:val="000000" w:themeColor="text1"/>
                              <w:sz w:val="24"/>
                            </w:rPr>
                            <w:t>Date</w:t>
                          </w:r>
                          <w:r w:rsidRPr="00F626B6">
                            <w:rPr>
                              <w:rFonts w:asciiTheme="majorHAnsi" w:hAnsiTheme="majorHAnsi" w:cstheme="majorHAnsi"/>
                              <w:color w:val="000000" w:themeColor="text1"/>
                              <w:sz w:val="24"/>
                              <w:lang w:val="ka-GE"/>
                            </w:rPr>
                            <w:t>:</w:t>
                          </w:r>
                          <w:r w:rsidRPr="00F626B6">
                            <w:rPr>
                              <w:rFonts w:asciiTheme="majorHAnsi" w:hAnsiTheme="majorHAnsi" w:cstheme="majorHAnsi"/>
                              <w:color w:val="000000" w:themeColor="text1"/>
                              <w:sz w:val="24"/>
                            </w:rPr>
                            <w:t xml:space="preserve">  </w:t>
                          </w:r>
                          <w:sdt>
                            <w:sdtPr>
                              <w:rPr>
                                <w:rFonts w:asciiTheme="majorHAnsi" w:hAnsiTheme="majorHAnsi" w:cstheme="majorHAnsi"/>
                                <w:color w:val="000000" w:themeColor="text1"/>
                                <w:sz w:val="24"/>
                              </w:rPr>
                              <w:id w:val="-1924480700"/>
                              <w:placeholder>
                                <w:docPart w:val="F86CD28AD4764B59BE090E81555639DD"/>
                              </w:placeholder>
                              <w:date w:fullDate="2025-01-28T00:00:00Z">
                                <w:dateFormat w:val="M/d/yyyy"/>
                                <w:lid w:val="en-US"/>
                                <w:storeMappedDataAs w:val="dateTime"/>
                                <w:calendar w:val="gregorian"/>
                              </w:date>
                            </w:sdtPr>
                            <w:sdtEndPr/>
                            <w:sdtContent>
                              <w:r w:rsidR="00AA5FF5">
                                <w:rPr>
                                  <w:rFonts w:asciiTheme="majorHAnsi" w:hAnsiTheme="majorHAnsi" w:cstheme="majorHAnsi"/>
                                  <w:color w:val="000000" w:themeColor="text1"/>
                                  <w:sz w:val="24"/>
                                </w:rPr>
                                <w:t>1/28/2025</w:t>
                              </w:r>
                            </w:sdtContent>
                          </w:sdt>
                        </w:p>
                        <w:p w14:paraId="108D49B1" w14:textId="04300585" w:rsidR="00B211A3" w:rsidRPr="00EA3116" w:rsidRDefault="00B211A3" w:rsidP="00B211A3">
                          <w:pPr>
                            <w:jc w:val="right"/>
                            <w:rPr>
                              <w:rFonts w:asciiTheme="majorHAnsi" w:hAnsiTheme="majorHAnsi" w:cstheme="majorHAnsi"/>
                              <w:color w:val="000000" w:themeColor="text1"/>
                              <w:sz w:val="24"/>
                            </w:rPr>
                          </w:pPr>
                          <w:r w:rsidRPr="00F626B6">
                            <w:rPr>
                              <w:rFonts w:asciiTheme="majorHAnsi" w:hAnsiTheme="majorHAnsi" w:cstheme="majorHAnsi"/>
                              <w:color w:val="000000" w:themeColor="text1"/>
                              <w:sz w:val="24"/>
                            </w:rPr>
                            <w:t>End Date</w:t>
                          </w:r>
                          <w:r w:rsidRPr="00F626B6">
                            <w:rPr>
                              <w:rFonts w:asciiTheme="majorHAnsi" w:hAnsiTheme="majorHAnsi" w:cstheme="majorHAnsi"/>
                              <w:color w:val="000000" w:themeColor="text1"/>
                              <w:sz w:val="24"/>
                              <w:lang w:val="ka-GE"/>
                            </w:rPr>
                            <w:t xml:space="preserve">: </w:t>
                          </w:r>
                          <w:r w:rsidRPr="00F626B6">
                            <w:rPr>
                              <w:rFonts w:asciiTheme="majorHAnsi" w:hAnsiTheme="majorHAnsi" w:cstheme="majorHAnsi"/>
                              <w:color w:val="000000" w:themeColor="text1"/>
                              <w:sz w:val="24"/>
                            </w:rPr>
                            <w:t xml:space="preserve"> </w:t>
                          </w:r>
                          <w:sdt>
                            <w:sdtPr>
                              <w:rPr>
                                <w:rFonts w:asciiTheme="majorHAnsi" w:hAnsiTheme="majorHAnsi" w:cstheme="majorHAnsi"/>
                                <w:color w:val="000000" w:themeColor="text1"/>
                                <w:sz w:val="24"/>
                              </w:rPr>
                              <w:id w:val="1919741870"/>
                              <w:placeholder>
                                <w:docPart w:val="F86CD28AD4764B59BE090E81555639DD"/>
                              </w:placeholder>
                              <w:date w:fullDate="2025-12-02T00:00:00Z">
                                <w:dateFormat w:val="M/d/yyyy"/>
                                <w:lid w:val="en-US"/>
                                <w:storeMappedDataAs w:val="dateTime"/>
                                <w:calendar w:val="gregorian"/>
                              </w:date>
                            </w:sdtPr>
                            <w:sdtContent>
                              <w:del w:id="5" w:author="Microsoft Office User" w:date="2025-02-07T17:56:00Z">
                                <w:r w:rsidR="00CE2798" w:rsidDel="00CE2798">
                                  <w:rPr>
                                    <w:rFonts w:asciiTheme="majorHAnsi" w:hAnsiTheme="majorHAnsi" w:cstheme="majorHAnsi"/>
                                    <w:color w:val="000000" w:themeColor="text1"/>
                                    <w:sz w:val="24"/>
                                  </w:rPr>
                                  <w:delText>2/7/2025</w:delText>
                                </w:r>
                              </w:del>
                              <w:ins w:id="6" w:author="Microsoft Office User" w:date="2025-02-07T17:56:00Z">
                                <w:r w:rsidR="00CE2798">
                                  <w:rPr>
                                    <w:rFonts w:asciiTheme="majorHAnsi" w:hAnsiTheme="majorHAnsi" w:cstheme="majorHAnsi"/>
                                    <w:color w:val="000000" w:themeColor="text1"/>
                                    <w:sz w:val="24"/>
                                  </w:rPr>
                                  <w:t>12/2/2025</w:t>
                                </w:r>
                              </w:ins>
                            </w:sdtContent>
                          </w:sdt>
                        </w:p>
                        <w:p w14:paraId="46DED3EE" w14:textId="6F717BE2" w:rsidR="00B211A3" w:rsidRPr="008138B9" w:rsidRDefault="008138B9">
                          <w:pPr>
                            <w:pStyle w:val="NoSpacing"/>
                            <w:jc w:val="right"/>
                            <w:rPr>
                              <w:rFonts w:cstheme="minorHAnsi"/>
                              <w:sz w:val="24"/>
                              <w:szCs w:val="24"/>
                            </w:rPr>
                          </w:pPr>
                          <w:del w:id="7" w:author="Microsoft Office User" w:date="2025-02-07T17:56:00Z">
                            <w:r w:rsidRPr="008138B9" w:rsidDel="00EF1764">
                              <w:rPr>
                                <w:rFonts w:cstheme="minorHAnsi"/>
                                <w:sz w:val="24"/>
                                <w:szCs w:val="24"/>
                              </w:rPr>
                              <w:delText>1</w:delText>
                            </w:r>
                          </w:del>
                          <w:ins w:id="8" w:author="Microsoft Office User" w:date="2025-02-07T17:56:00Z">
                            <w:r w:rsidR="00EF1764">
                              <w:rPr>
                                <w:rFonts w:cstheme="minorHAnsi"/>
                                <w:sz w:val="24"/>
                                <w:szCs w:val="24"/>
                                <w:lang w:val="ka-GE"/>
                              </w:rPr>
                              <w:t>18</w:t>
                            </w:r>
                          </w:ins>
                          <w:del w:id="9" w:author="Microsoft Office User" w:date="2025-02-07T17:56:00Z">
                            <w:r w:rsidRPr="008138B9" w:rsidDel="00CE2798">
                              <w:rPr>
                                <w:rFonts w:cstheme="minorHAnsi"/>
                                <w:sz w:val="24"/>
                                <w:szCs w:val="24"/>
                              </w:rPr>
                              <w:delText>5</w:delText>
                            </w:r>
                          </w:del>
                          <w:r w:rsidRPr="008138B9">
                            <w:rPr>
                              <w:rFonts w:cstheme="minorHAnsi"/>
                              <w:sz w:val="24"/>
                              <w:szCs w:val="24"/>
                            </w:rPr>
                            <w:t>:00</w:t>
                          </w:r>
                        </w:p>
                        <w:p w14:paraId="15833A8D" w14:textId="67CC39DD" w:rsidR="00040F04" w:rsidRPr="00D4135D" w:rsidRDefault="00040F04">
                          <w:pPr>
                            <w:pStyle w:val="NoSpacing"/>
                            <w:jc w:val="right"/>
                            <w:rPr>
                              <w:rFonts w:asciiTheme="majorHAnsi" w:hAnsiTheme="majorHAnsi" w:cstheme="majorHAnsi"/>
                              <w:color w:val="595959" w:themeColor="text1" w:themeTint="A6"/>
                              <w:sz w:val="20"/>
                              <w:szCs w:val="20"/>
                            </w:rPr>
                          </w:pPr>
                        </w:p>
                      </w:txbxContent>
                    </v:textbox>
                    <w10:wrap type="square" anchorx="margin" anchory="page"/>
                  </v:shape>
                </w:pict>
              </mc:Fallback>
            </mc:AlternateContent>
          </w:r>
          <w:r w:rsidRPr="007A7C41">
            <w:rPr>
              <w:rFonts w:cstheme="minorHAnsi"/>
              <w:noProof/>
            </w:rPr>
            <mc:AlternateContent>
              <mc:Choice Requires="wps">
                <w:drawing>
                  <wp:anchor distT="0" distB="0" distL="114300" distR="114300" simplePos="0" relativeHeight="251659264" behindDoc="0" locked="0" layoutInCell="1" allowOverlap="1" wp14:anchorId="7FFE4529" wp14:editId="58B0447B">
                    <wp:simplePos x="0" y="0"/>
                    <wp:positionH relativeFrom="margin">
                      <wp:align>center</wp:align>
                    </wp:positionH>
                    <wp:positionV relativeFrom="page">
                      <wp:posOffset>1828800</wp:posOffset>
                    </wp:positionV>
                    <wp:extent cx="7315200" cy="2186940"/>
                    <wp:effectExtent l="0" t="0" r="0" b="3810"/>
                    <wp:wrapSquare wrapText="bothSides"/>
                    <wp:docPr id="154" name="Text Box 154"/>
                    <wp:cNvGraphicFramePr/>
                    <a:graphic xmlns:a="http://schemas.openxmlformats.org/drawingml/2006/main">
                      <a:graphicData uri="http://schemas.microsoft.com/office/word/2010/wordprocessingShape">
                        <wps:wsp>
                          <wps:cNvSpPr txBox="1"/>
                          <wps:spPr>
                            <a:xfrm>
                              <a:off x="0" y="0"/>
                              <a:ext cx="7315200" cy="21869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F1736C0" w14:textId="30D7FB76" w:rsidR="00040F04" w:rsidRPr="00D4135D" w:rsidRDefault="003342AC">
                                <w:pPr>
                                  <w:jc w:val="right"/>
                                  <w:rPr>
                                    <w:rFonts w:asciiTheme="majorHAnsi" w:hAnsiTheme="majorHAnsi" w:cstheme="majorHAnsi"/>
                                    <w:color w:val="5B9BD5" w:themeColor="accent1"/>
                                    <w:sz w:val="96"/>
                                    <w:szCs w:val="64"/>
                                  </w:rPr>
                                </w:pPr>
                                <w:sdt>
                                  <w:sdtPr>
                                    <w:rPr>
                                      <w:rFonts w:asciiTheme="majorHAnsi" w:hAnsiTheme="majorHAnsi" w:cstheme="majorHAnsi"/>
                                      <w:b/>
                                      <w:caps/>
                                      <w:color w:val="5B9BD5" w:themeColor="accent1"/>
                                      <w:sz w:val="44"/>
                                      <w:szCs w:val="4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E25DE6">
                                      <w:rPr>
                                        <w:rFonts w:asciiTheme="majorHAnsi" w:hAnsiTheme="majorHAnsi" w:cstheme="majorHAnsi"/>
                                        <w:b/>
                                        <w:caps/>
                                        <w:color w:val="5B9BD5" w:themeColor="accent1"/>
                                        <w:sz w:val="44"/>
                                        <w:szCs w:val="44"/>
                                      </w:rPr>
                                      <w:t>purchasing of AtLassian Jira Software Standard Cloud– Confluance Standard Cloud Licenses</w:t>
                                    </w:r>
                                  </w:sdtContent>
                                </w:sdt>
                              </w:p>
                              <w:sdt>
                                <w:sdtPr>
                                  <w:rPr>
                                    <w:rFonts w:asciiTheme="majorHAnsi" w:hAnsiTheme="majorHAnsi" w:cstheme="majorHAnsi"/>
                                    <w:color w:val="404040" w:themeColor="text1" w:themeTint="BF"/>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789C2B01" w14:textId="389BCEBE" w:rsidR="00040F04" w:rsidRPr="00D4135D" w:rsidRDefault="00040F04">
                                    <w:pPr>
                                      <w:jc w:val="right"/>
                                      <w:rPr>
                                        <w:rFonts w:asciiTheme="majorHAnsi" w:hAnsiTheme="majorHAnsi" w:cstheme="majorHAnsi"/>
                                        <w:smallCaps/>
                                        <w:color w:val="404040" w:themeColor="text1" w:themeTint="BF"/>
                                        <w:sz w:val="36"/>
                                        <w:szCs w:val="36"/>
                                      </w:rPr>
                                    </w:pPr>
                                    <w:r w:rsidRPr="00D4135D">
                                      <w:rPr>
                                        <w:rFonts w:asciiTheme="majorHAnsi" w:hAnsiTheme="majorHAnsi" w:cstheme="majorHAnsi"/>
                                        <w:color w:val="404040" w:themeColor="text1" w:themeTint="BF"/>
                                        <w:sz w:val="36"/>
                                        <w:szCs w:val="36"/>
                                      </w:rPr>
                                      <w:t xml:space="preserve">Request </w:t>
                                    </w:r>
                                    <w:r w:rsidR="004701A2" w:rsidRPr="00D4135D">
                                      <w:rPr>
                                        <w:rFonts w:asciiTheme="majorHAnsi" w:hAnsiTheme="majorHAnsi" w:cstheme="majorHAnsi"/>
                                        <w:color w:val="404040" w:themeColor="text1" w:themeTint="BF"/>
                                        <w:sz w:val="36"/>
                                        <w:szCs w:val="36"/>
                                      </w:rPr>
                                      <w:t>f</w:t>
                                    </w:r>
                                    <w:r w:rsidRPr="00D4135D">
                                      <w:rPr>
                                        <w:rFonts w:asciiTheme="majorHAnsi" w:hAnsiTheme="majorHAnsi" w:cstheme="majorHAnsi"/>
                                        <w:color w:val="404040" w:themeColor="text1" w:themeTint="BF"/>
                                        <w:sz w:val="36"/>
                                        <w:szCs w:val="36"/>
                                      </w:rPr>
                                      <w:t>or</w:t>
                                    </w:r>
                                    <w:r w:rsidR="00EE69A9">
                                      <w:rPr>
                                        <w:rFonts w:asciiTheme="majorHAnsi" w:hAnsiTheme="majorHAnsi" w:cstheme="majorHAnsi"/>
                                        <w:color w:val="404040" w:themeColor="text1" w:themeTint="BF"/>
                                        <w:sz w:val="36"/>
                                        <w:szCs w:val="36"/>
                                      </w:rPr>
                                      <w:t xml:space="preserve"> </w:t>
                                    </w:r>
                                    <w:r w:rsidR="00D150DC">
                                      <w:rPr>
                                        <w:rFonts w:asciiTheme="majorHAnsi" w:hAnsiTheme="majorHAnsi" w:cstheme="majorHAnsi"/>
                                        <w:color w:val="404040" w:themeColor="text1" w:themeTint="BF"/>
                                        <w:sz w:val="36"/>
                                        <w:szCs w:val="36"/>
                                      </w:rPr>
                                      <w:t xml:space="preserve">Tender </w:t>
                                    </w:r>
                                    <w:r w:rsidR="00EE69A9">
                                      <w:rPr>
                                        <w:rFonts w:asciiTheme="majorHAnsi" w:hAnsiTheme="majorHAnsi" w:cstheme="majorHAnsi"/>
                                        <w:color w:val="404040" w:themeColor="text1" w:themeTint="BF"/>
                                        <w:sz w:val="36"/>
                                        <w:szCs w:val="36"/>
                                      </w:rPr>
                                      <w:t>Proposal</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w:pict>
                  <v:shape w14:anchorId="7FFE4529" id="Text Box 154" o:spid="_x0000_s1027" type="#_x0000_t202" style="position:absolute;left:0;text-align:left;margin-left:0;margin-top:2in;width:8in;height:172.2pt;z-index:251659264;visibility:visible;mso-wrap-style:square;mso-width-percent:941;mso-height-percent:0;mso-wrap-distance-left:9pt;mso-wrap-distance-top:0;mso-wrap-distance-right:9pt;mso-wrap-distance-bottom:0;mso-position-horizontal:center;mso-position-horizontal-relative:margin;mso-position-vertical:absolute;mso-position-vertical-relative:page;mso-width-percent:941;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" filled="f" stroked="f" strokeweight=".5pt">
                    <v:textbox inset="126pt,0,54pt,0">
                      <w:txbxContent>
                        <w:p w14:paraId="3F1736C0" w14:textId="30D7FB76" w:rsidR="00040F04" w:rsidRPr="00D4135D" w:rsidRDefault="002B3A88">
                          <w:pPr>
                            <w:jc w:val="right"/>
                            <w:rPr>
                              <w:rFonts w:asciiTheme="majorHAnsi" w:hAnsiTheme="majorHAnsi" w:cstheme="majorHAnsi"/>
                              <w:color w:val="5B9BD5" w:themeColor="accent1"/>
                              <w:sz w:val="96"/>
                              <w:szCs w:val="64"/>
                            </w:rPr>
                          </w:pPr>
                          <w:sdt>
                            <w:sdtPr>
                              <w:rPr>
                                <w:rFonts w:asciiTheme="majorHAnsi" w:hAnsiTheme="majorHAnsi" w:cstheme="majorHAnsi"/>
                                <w:b/>
                                <w:caps/>
                                <w:color w:val="5B9BD5" w:themeColor="accent1"/>
                                <w:sz w:val="44"/>
                                <w:szCs w:val="4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E25DE6">
                                <w:rPr>
                                  <w:rFonts w:asciiTheme="majorHAnsi" w:hAnsiTheme="majorHAnsi" w:cstheme="majorHAnsi"/>
                                  <w:b/>
                                  <w:caps/>
                                  <w:color w:val="5B9BD5" w:themeColor="accent1"/>
                                  <w:sz w:val="44"/>
                                  <w:szCs w:val="44"/>
                                </w:rPr>
                                <w:t>purchasing of AtLassian Jira Software Standard Cloud– Confluance Standard Cloud Licenses</w:t>
                              </w:r>
                            </w:sdtContent>
                          </w:sdt>
                        </w:p>
                        <w:sdt>
                          <w:sdtPr>
                            <w:rPr>
                              <w:rFonts w:asciiTheme="majorHAnsi" w:hAnsiTheme="majorHAnsi" w:cstheme="majorHAnsi"/>
                              <w:color w:val="404040" w:themeColor="text1" w:themeTint="BF"/>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789C2B01" w14:textId="389BCEBE" w:rsidR="00040F04" w:rsidRPr="00D4135D" w:rsidRDefault="00040F04">
                              <w:pPr>
                                <w:jc w:val="right"/>
                                <w:rPr>
                                  <w:rFonts w:asciiTheme="majorHAnsi" w:hAnsiTheme="majorHAnsi" w:cstheme="majorHAnsi"/>
                                  <w:smallCaps/>
                                  <w:color w:val="404040" w:themeColor="text1" w:themeTint="BF"/>
                                  <w:sz w:val="36"/>
                                  <w:szCs w:val="36"/>
                                </w:rPr>
                              </w:pPr>
                              <w:r w:rsidRPr="00D4135D">
                                <w:rPr>
                                  <w:rFonts w:asciiTheme="majorHAnsi" w:hAnsiTheme="majorHAnsi" w:cstheme="majorHAnsi"/>
                                  <w:color w:val="404040" w:themeColor="text1" w:themeTint="BF"/>
                                  <w:sz w:val="36"/>
                                  <w:szCs w:val="36"/>
                                </w:rPr>
                                <w:t xml:space="preserve">Request </w:t>
                              </w:r>
                              <w:r w:rsidR="004701A2" w:rsidRPr="00D4135D">
                                <w:rPr>
                                  <w:rFonts w:asciiTheme="majorHAnsi" w:hAnsiTheme="majorHAnsi" w:cstheme="majorHAnsi"/>
                                  <w:color w:val="404040" w:themeColor="text1" w:themeTint="BF"/>
                                  <w:sz w:val="36"/>
                                  <w:szCs w:val="36"/>
                                </w:rPr>
                                <w:t>f</w:t>
                              </w:r>
                              <w:r w:rsidRPr="00D4135D">
                                <w:rPr>
                                  <w:rFonts w:asciiTheme="majorHAnsi" w:hAnsiTheme="majorHAnsi" w:cstheme="majorHAnsi"/>
                                  <w:color w:val="404040" w:themeColor="text1" w:themeTint="BF"/>
                                  <w:sz w:val="36"/>
                                  <w:szCs w:val="36"/>
                                </w:rPr>
                                <w:t>or</w:t>
                              </w:r>
                              <w:r w:rsidR="00EE69A9">
                                <w:rPr>
                                  <w:rFonts w:asciiTheme="majorHAnsi" w:hAnsiTheme="majorHAnsi" w:cstheme="majorHAnsi"/>
                                  <w:color w:val="404040" w:themeColor="text1" w:themeTint="BF"/>
                                  <w:sz w:val="36"/>
                                  <w:szCs w:val="36"/>
                                </w:rPr>
                                <w:t xml:space="preserve"> </w:t>
                              </w:r>
                              <w:r w:rsidR="00D150DC">
                                <w:rPr>
                                  <w:rFonts w:asciiTheme="majorHAnsi" w:hAnsiTheme="majorHAnsi" w:cstheme="majorHAnsi"/>
                                  <w:color w:val="404040" w:themeColor="text1" w:themeTint="BF"/>
                                  <w:sz w:val="36"/>
                                  <w:szCs w:val="36"/>
                                </w:rPr>
                                <w:t xml:space="preserve">Tender </w:t>
                              </w:r>
                              <w:r w:rsidR="00EE69A9">
                                <w:rPr>
                                  <w:rFonts w:asciiTheme="majorHAnsi" w:hAnsiTheme="majorHAnsi" w:cstheme="majorHAnsi"/>
                                  <w:color w:val="404040" w:themeColor="text1" w:themeTint="BF"/>
                                  <w:sz w:val="36"/>
                                  <w:szCs w:val="36"/>
                                </w:rPr>
                                <w:t>Proposal</w:t>
                              </w:r>
                            </w:p>
                          </w:sdtContent>
                        </w:sdt>
                      </w:txbxContent>
                    </v:textbox>
                    <w10:wrap type="square" anchorx="margin" anchory="page"/>
                  </v:shape>
                </w:pict>
              </mc:Fallback>
            </mc:AlternateContent>
          </w:r>
          <w:r w:rsidR="00D4135D" w:rsidRPr="007A7C41">
            <w:rPr>
              <w:rFonts w:cstheme="minorHAnsi"/>
              <w:noProof/>
            </w:rPr>
            <mc:AlternateContent>
              <mc:Choice Requires="wps">
                <w:drawing>
                  <wp:anchor distT="0" distB="0" distL="114300" distR="114300" simplePos="0" relativeHeight="251660288" behindDoc="0" locked="0" layoutInCell="1" allowOverlap="1" wp14:anchorId="7D4015FF" wp14:editId="1E98C662">
                    <wp:simplePos x="0" y="0"/>
                    <wp:positionH relativeFrom="page">
                      <wp:posOffset>228600</wp:posOffset>
                    </wp:positionH>
                    <wp:positionV relativeFrom="page">
                      <wp:posOffset>7181850</wp:posOffset>
                    </wp:positionV>
                    <wp:extent cx="7315200" cy="1964690"/>
                    <wp:effectExtent l="0" t="0" r="0" b="0"/>
                    <wp:wrapSquare wrapText="bothSides"/>
                    <wp:docPr id="152" name="Text Box 152"/>
                    <wp:cNvGraphicFramePr/>
                    <a:graphic xmlns:a="http://schemas.openxmlformats.org/drawingml/2006/main">
                      <a:graphicData uri="http://schemas.microsoft.com/office/word/2010/wordprocessingShape">
                        <wps:wsp>
                          <wps:cNvSpPr txBox="1"/>
                          <wps:spPr>
                            <a:xfrm>
                              <a:off x="0" y="0"/>
                              <a:ext cx="7315200" cy="19646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6BCEB2" w14:textId="4DBF142E" w:rsidR="00DB565E" w:rsidRDefault="00D4135D" w:rsidP="00DB565E">
                                <w:pPr>
                                  <w:pStyle w:val="NoSpacing"/>
                                  <w:jc w:val="right"/>
                                  <w:rPr>
                                    <w:color w:val="595959" w:themeColor="text1" w:themeTint="A6"/>
                                    <w:sz w:val="28"/>
                                    <w:szCs w:val="28"/>
                                  </w:rPr>
                                </w:pPr>
                                <w:r w:rsidRPr="00DB565E">
                                  <w:rPr>
                                    <w:color w:val="2E74B5" w:themeColor="accent1" w:themeShade="BF"/>
                                    <w:sz w:val="36"/>
                                    <w:szCs w:val="28"/>
                                  </w:rPr>
                                  <w:t>Contact</w:t>
                                </w:r>
                                <w:r w:rsidR="00B211A3">
                                  <w:rPr>
                                    <w:color w:val="2E74B5" w:themeColor="accent1" w:themeShade="BF"/>
                                    <w:sz w:val="36"/>
                                    <w:szCs w:val="28"/>
                                  </w:rPr>
                                  <w:t xml:space="preserve"> Information</w:t>
                                </w:r>
                                <w:r>
                                  <w:rPr>
                                    <w:color w:val="595959" w:themeColor="text1" w:themeTint="A6"/>
                                    <w:sz w:val="28"/>
                                    <w:szCs w:val="28"/>
                                  </w:rPr>
                                  <w:t xml:space="preserve"> </w:t>
                                </w:r>
                              </w:p>
                              <w:p w14:paraId="0BC68866" w14:textId="0CE975F6" w:rsidR="00DB565E" w:rsidRDefault="00EE69A9" w:rsidP="00DB565E">
                                <w:pPr>
                                  <w:pStyle w:val="NoSpacing"/>
                                  <w:jc w:val="right"/>
                                  <w:rPr>
                                    <w:color w:val="595959" w:themeColor="text1" w:themeTint="A6"/>
                                    <w:sz w:val="28"/>
                                    <w:szCs w:val="28"/>
                                  </w:rPr>
                                </w:pPr>
                                <w:r>
                                  <w:rPr>
                                    <w:color w:val="595959" w:themeColor="text1" w:themeTint="A6"/>
                                    <w:sz w:val="28"/>
                                    <w:szCs w:val="28"/>
                                  </w:rPr>
                                  <w:t>Mariam</w:t>
                                </w:r>
                                <w:r w:rsidR="00DB565E">
                                  <w:rPr>
                                    <w:color w:val="595959" w:themeColor="text1" w:themeTint="A6"/>
                                    <w:sz w:val="28"/>
                                    <w:szCs w:val="28"/>
                                  </w:rPr>
                                  <w:t xml:space="preserve"> </w:t>
                                </w:r>
                                <w:proofErr w:type="spellStart"/>
                                <w:r>
                                  <w:rPr>
                                    <w:color w:val="595959" w:themeColor="text1" w:themeTint="A6"/>
                                    <w:sz w:val="28"/>
                                    <w:szCs w:val="28"/>
                                  </w:rPr>
                                  <w:t>Tabatadze</w:t>
                                </w:r>
                                <w:proofErr w:type="spellEnd"/>
                              </w:p>
                              <w:p w14:paraId="695C759A" w14:textId="785AF6DE" w:rsidR="00EE69A9" w:rsidRPr="00EE69A9" w:rsidRDefault="003342AC" w:rsidP="00DB565E">
                                <w:pPr>
                                  <w:pStyle w:val="NoSpacing"/>
                                  <w:jc w:val="right"/>
                                  <w:rPr>
                                    <w:color w:val="595959" w:themeColor="text1" w:themeTint="A6"/>
                                    <w:sz w:val="40"/>
                                    <w:szCs w:val="28"/>
                                  </w:rPr>
                                </w:pPr>
                                <w:sdt>
                                  <w:sdtPr>
                                    <w:rPr>
                                      <w:color w:val="7F7F7F" w:themeColor="text1" w:themeTint="80"/>
                                      <w:sz w:val="24"/>
                                    </w:rPr>
                                    <w:alias w:val="Email"/>
                                    <w:tag w:val="Email"/>
                                    <w:id w:val="942260680"/>
                                    <w:dataBinding w:prefixMappings="xmlns:ns0='http://schemas.microsoft.com/office/2006/coverPageProps' " w:xpath="/ns0:CoverPageProperties[1]/ns0:CompanyEmail[1]" w:storeItemID="{55AF091B-3C7A-41E3-B477-F2FDAA23CFDA}"/>
                                    <w:text/>
                                  </w:sdtPr>
                                  <w:sdtEndPr/>
                                  <w:sdtContent>
                                    <w:r w:rsidR="00EE69A9" w:rsidRPr="00EE69A9">
                                      <w:rPr>
                                        <w:color w:val="7F7F7F" w:themeColor="text1" w:themeTint="80"/>
                                        <w:sz w:val="24"/>
                                      </w:rPr>
                                      <w:t>tenders@gc.ge</w:t>
                                    </w:r>
                                  </w:sdtContent>
                                </w:sdt>
                              </w:p>
                              <w:p w14:paraId="66471834" w14:textId="59324B83" w:rsidR="00DB565E" w:rsidRDefault="00EE69A9" w:rsidP="00DB565E">
                                <w:pPr>
                                  <w:pStyle w:val="NoSpacing"/>
                                  <w:jc w:val="right"/>
                                  <w:rPr>
                                    <w:color w:val="595959" w:themeColor="text1" w:themeTint="A6"/>
                                    <w:sz w:val="28"/>
                                    <w:szCs w:val="28"/>
                                  </w:rPr>
                                </w:pPr>
                                <w:r w:rsidRPr="00EE69A9">
                                  <w:rPr>
                                    <w:color w:val="595959" w:themeColor="text1" w:themeTint="A6"/>
                                    <w:sz w:val="28"/>
                                    <w:szCs w:val="28"/>
                                  </w:rPr>
                                  <w:t xml:space="preserve">+995 </w:t>
                                </w:r>
                                <w:r w:rsidRPr="00EE69A9">
                                  <w:rPr>
                                    <w:color w:val="595959" w:themeColor="text1" w:themeTint="A6"/>
                                    <w:sz w:val="28"/>
                                    <w:szCs w:val="28"/>
                                    <w:lang w:val="ka-GE"/>
                                  </w:rPr>
                                  <w:t>577 331197</w:t>
                                </w:r>
                              </w:p>
                              <w:p w14:paraId="50787515" w14:textId="77777777" w:rsidR="00040F04" w:rsidRDefault="00040F04">
                                <w:pPr>
                                  <w:pStyle w:val="NoSpacing"/>
                                  <w:jc w:val="right"/>
                                  <w:rPr>
                                    <w:color w:val="595959" w:themeColor="text1" w:themeTint="A6"/>
                                    <w:sz w:val="18"/>
                                    <w:szCs w:val="18"/>
                                  </w:rPr>
                                </w:pP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w:pict>
                  <v:shape w14:anchorId="7D4015FF" id="Text Box 152" o:spid="_x0000_s1028" type="#_x0000_t202" style="position:absolute;left:0;text-align:left;margin-left:18pt;margin-top:565.5pt;width:8in;height:154.7pt;z-index:251660288;visibility:visible;mso-wrap-style:square;mso-width-percent:941;mso-height-percent:0;mso-wrap-distance-left:9pt;mso-wrap-distance-top:0;mso-wrap-distance-right:9pt;mso-wrap-distance-bottom:0;mso-position-horizontal:absolute;mso-position-horizontal-relative:page;mso-position-vertical:absolute;mso-position-vertical-relative:page;mso-width-percent:941;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" filled="f" stroked="f" strokeweight=".5pt">
                    <v:textbox inset="126pt,0,54pt,0">
                      <w:txbxContent>
                        <w:p w14:paraId="746BCEB2" w14:textId="4DBF142E" w:rsidR="00DB565E" w:rsidRDefault="00D4135D" w:rsidP="00DB565E">
                          <w:pPr>
                            <w:pStyle w:val="NoSpacing"/>
                            <w:jc w:val="right"/>
                            <w:rPr>
                              <w:color w:val="595959" w:themeColor="text1" w:themeTint="A6"/>
                              <w:sz w:val="28"/>
                              <w:szCs w:val="28"/>
                            </w:rPr>
                          </w:pPr>
                          <w:r w:rsidRPr="00DB565E">
                            <w:rPr>
                              <w:color w:val="2E74B5" w:themeColor="accent1" w:themeShade="BF"/>
                              <w:sz w:val="36"/>
                              <w:szCs w:val="28"/>
                            </w:rPr>
                            <w:t>Contact</w:t>
                          </w:r>
                          <w:r w:rsidR="00B211A3">
                            <w:rPr>
                              <w:color w:val="2E74B5" w:themeColor="accent1" w:themeShade="BF"/>
                              <w:sz w:val="36"/>
                              <w:szCs w:val="28"/>
                            </w:rPr>
                            <w:t xml:space="preserve"> Information</w:t>
                          </w:r>
                          <w:r>
                            <w:rPr>
                              <w:color w:val="595959" w:themeColor="text1" w:themeTint="A6"/>
                              <w:sz w:val="28"/>
                              <w:szCs w:val="28"/>
                            </w:rPr>
                            <w:t xml:space="preserve"> </w:t>
                          </w:r>
                        </w:p>
                        <w:p w14:paraId="0BC68866" w14:textId="0CE975F6" w:rsidR="00DB565E" w:rsidRDefault="00EE69A9" w:rsidP="00DB565E">
                          <w:pPr>
                            <w:pStyle w:val="NoSpacing"/>
                            <w:jc w:val="right"/>
                            <w:rPr>
                              <w:color w:val="595959" w:themeColor="text1" w:themeTint="A6"/>
                              <w:sz w:val="28"/>
                              <w:szCs w:val="28"/>
                            </w:rPr>
                          </w:pPr>
                          <w:r>
                            <w:rPr>
                              <w:color w:val="595959" w:themeColor="text1" w:themeTint="A6"/>
                              <w:sz w:val="28"/>
                              <w:szCs w:val="28"/>
                            </w:rPr>
                            <w:t>Mariam</w:t>
                          </w:r>
                          <w:r w:rsidR="00DB565E">
                            <w:rPr>
                              <w:color w:val="595959" w:themeColor="text1" w:themeTint="A6"/>
                              <w:sz w:val="28"/>
                              <w:szCs w:val="28"/>
                            </w:rPr>
                            <w:t xml:space="preserve"> </w:t>
                          </w:r>
                          <w:r>
                            <w:rPr>
                              <w:color w:val="595959" w:themeColor="text1" w:themeTint="A6"/>
                              <w:sz w:val="28"/>
                              <w:szCs w:val="28"/>
                            </w:rPr>
                            <w:t>Tabatadze</w:t>
                          </w:r>
                        </w:p>
                        <w:p w14:paraId="695C759A" w14:textId="785AF6DE" w:rsidR="00EE69A9" w:rsidRPr="00EE69A9" w:rsidRDefault="002B3A88" w:rsidP="00DB565E">
                          <w:pPr>
                            <w:pStyle w:val="NoSpacing"/>
                            <w:jc w:val="right"/>
                            <w:rPr>
                              <w:color w:val="595959" w:themeColor="text1" w:themeTint="A6"/>
                              <w:sz w:val="40"/>
                              <w:szCs w:val="28"/>
                            </w:rPr>
                          </w:pPr>
                          <w:sdt>
                            <w:sdtPr>
                              <w:rPr>
                                <w:color w:val="7F7F7F" w:themeColor="text1" w:themeTint="80"/>
                                <w:sz w:val="24"/>
                              </w:rPr>
                              <w:alias w:val="Email"/>
                              <w:tag w:val="Email"/>
                              <w:id w:val="942260680"/>
                              <w:dataBinding w:prefixMappings="xmlns:ns0='http://schemas.microsoft.com/office/2006/coverPageProps' " w:xpath="/ns0:CoverPageProperties[1]/ns0:CompanyEmail[1]" w:storeItemID="{55AF091B-3C7A-41E3-B477-F2FDAA23CFDA}"/>
                              <w:text/>
                            </w:sdtPr>
                            <w:sdtEndPr/>
                            <w:sdtContent>
                              <w:r w:rsidR="00EE69A9" w:rsidRPr="00EE69A9">
                                <w:rPr>
                                  <w:color w:val="7F7F7F" w:themeColor="text1" w:themeTint="80"/>
                                  <w:sz w:val="24"/>
                                </w:rPr>
                                <w:t>tenders@gc.ge</w:t>
                              </w:r>
                            </w:sdtContent>
                          </w:sdt>
                        </w:p>
                        <w:p w14:paraId="66471834" w14:textId="59324B83" w:rsidR="00DB565E" w:rsidRDefault="00EE69A9" w:rsidP="00DB565E">
                          <w:pPr>
                            <w:pStyle w:val="NoSpacing"/>
                            <w:jc w:val="right"/>
                            <w:rPr>
                              <w:color w:val="595959" w:themeColor="text1" w:themeTint="A6"/>
                              <w:sz w:val="28"/>
                              <w:szCs w:val="28"/>
                            </w:rPr>
                          </w:pPr>
                          <w:r w:rsidRPr="00EE69A9">
                            <w:rPr>
                              <w:color w:val="595959" w:themeColor="text1" w:themeTint="A6"/>
                              <w:sz w:val="28"/>
                              <w:szCs w:val="28"/>
                            </w:rPr>
                            <w:t xml:space="preserve">+995 </w:t>
                          </w:r>
                          <w:r w:rsidRPr="00EE69A9">
                            <w:rPr>
                              <w:color w:val="595959" w:themeColor="text1" w:themeTint="A6"/>
                              <w:sz w:val="28"/>
                              <w:szCs w:val="28"/>
                              <w:lang w:val="ka-GE"/>
                            </w:rPr>
                            <w:t>577 331197</w:t>
                          </w:r>
                        </w:p>
                        <w:p w14:paraId="50787515" w14:textId="77777777" w:rsidR="00040F04" w:rsidRDefault="00040F04">
                          <w:pPr>
                            <w:pStyle w:val="NoSpacing"/>
                            <w:jc w:val="right"/>
                            <w:rPr>
                              <w:color w:val="595959" w:themeColor="text1" w:themeTint="A6"/>
                              <w:sz w:val="18"/>
                              <w:szCs w:val="18"/>
                            </w:rPr>
                          </w:pPr>
                        </w:p>
                      </w:txbxContent>
                    </v:textbox>
                    <w10:wrap type="square" anchorx="page" anchory="page"/>
                  </v:shape>
                </w:pict>
              </mc:Fallback>
            </mc:AlternateContent>
          </w:r>
          <w:r w:rsidR="00040F04" w:rsidRPr="007A7C41">
            <w:rPr>
              <w:rFonts w:cstheme="minorHAnsi"/>
            </w:rPr>
            <w:br w:type="page"/>
          </w:r>
        </w:p>
      </w:sdtContent>
    </w:sdt>
    <w:sdt>
      <w:sdtPr>
        <w:rPr>
          <w:rFonts w:eastAsiaTheme="minorHAnsi" w:cstheme="minorBidi"/>
          <w:b w:val="0"/>
          <w:color w:val="auto"/>
          <w:sz w:val="22"/>
          <w:szCs w:val="22"/>
        </w:rPr>
        <w:id w:val="665217620"/>
        <w:docPartObj>
          <w:docPartGallery w:val="Table of Contents"/>
          <w:docPartUnique/>
        </w:docPartObj>
      </w:sdtPr>
      <w:sdtEndPr>
        <w:rPr>
          <w:bCs/>
          <w:noProof/>
        </w:rPr>
      </w:sdtEndPr>
      <w:sdtContent>
        <w:p w14:paraId="3DF13BA3" w14:textId="77777777" w:rsidR="00BF1101" w:rsidRPr="007A7C41" w:rsidRDefault="00BF1101" w:rsidP="00936A8F">
          <w:pPr>
            <w:pStyle w:val="TOCHeading"/>
          </w:pPr>
          <w:r w:rsidRPr="007A7C41">
            <w:t>Contents</w:t>
          </w:r>
        </w:p>
        <w:p w14:paraId="06F1F9E1" w14:textId="0E29391D" w:rsidR="00460F6F" w:rsidRDefault="00BF1101">
          <w:pPr>
            <w:pStyle w:val="TOC1"/>
            <w:tabs>
              <w:tab w:val="right" w:leader="dot" w:pos="9350"/>
            </w:tabs>
            <w:rPr>
              <w:noProof/>
            </w:rPr>
          </w:pPr>
          <w:r w:rsidRPr="007A7C41">
            <w:rPr>
              <w:rFonts w:cstheme="minorHAnsi"/>
            </w:rPr>
            <w:fldChar w:fldCharType="begin"/>
          </w:r>
          <w:r w:rsidRPr="007A7C41">
            <w:rPr>
              <w:rFonts w:cstheme="minorHAnsi"/>
            </w:rPr>
            <w:instrText xml:space="preserve"> TOC \o "1-3" \h \z \u </w:instrText>
          </w:r>
          <w:r w:rsidRPr="007A7C41">
            <w:rPr>
              <w:rFonts w:cstheme="minorHAnsi"/>
            </w:rPr>
            <w:fldChar w:fldCharType="separate"/>
          </w:r>
          <w:hyperlink w:anchor="_Toc130831590" w:history="1">
            <w:r w:rsidR="00460F6F" w:rsidRPr="00DD4345">
              <w:rPr>
                <w:rStyle w:val="Hyperlink"/>
                <w:noProof/>
              </w:rPr>
              <w:t>INTRODUCTION</w:t>
            </w:r>
            <w:r w:rsidR="00460F6F">
              <w:rPr>
                <w:noProof/>
                <w:webHidden/>
              </w:rPr>
              <w:tab/>
            </w:r>
            <w:r w:rsidR="00460F6F">
              <w:rPr>
                <w:noProof/>
                <w:webHidden/>
              </w:rPr>
              <w:fldChar w:fldCharType="begin"/>
            </w:r>
            <w:r w:rsidR="00460F6F">
              <w:rPr>
                <w:noProof/>
                <w:webHidden/>
              </w:rPr>
              <w:instrText xml:space="preserve"> PAGEREF _Toc130831590 \h </w:instrText>
            </w:r>
            <w:r w:rsidR="00460F6F">
              <w:rPr>
                <w:noProof/>
                <w:webHidden/>
              </w:rPr>
            </w:r>
            <w:r w:rsidR="00460F6F">
              <w:rPr>
                <w:noProof/>
                <w:webHidden/>
              </w:rPr>
              <w:fldChar w:fldCharType="separate"/>
            </w:r>
            <w:r w:rsidR="002F6744">
              <w:rPr>
                <w:noProof/>
                <w:webHidden/>
              </w:rPr>
              <w:t>2</w:t>
            </w:r>
            <w:r w:rsidR="00460F6F">
              <w:rPr>
                <w:noProof/>
                <w:webHidden/>
              </w:rPr>
              <w:fldChar w:fldCharType="end"/>
            </w:r>
          </w:hyperlink>
        </w:p>
        <w:p w14:paraId="27B63119" w14:textId="011A1F0D" w:rsidR="00006570" w:rsidRDefault="003342AC" w:rsidP="00006570">
          <w:pPr>
            <w:pStyle w:val="TOC1"/>
            <w:tabs>
              <w:tab w:val="right" w:leader="dot" w:pos="9350"/>
            </w:tabs>
            <w:rPr>
              <w:rFonts w:eastAsiaTheme="minorEastAsia"/>
              <w:noProof/>
            </w:rPr>
          </w:pPr>
          <w:hyperlink w:anchor="_Toc130831595" w:history="1">
            <w:r w:rsidR="00552BB0">
              <w:rPr>
                <w:rStyle w:val="Hyperlink"/>
                <w:noProof/>
              </w:rPr>
              <w:t>VENDOR</w:t>
            </w:r>
            <w:r w:rsidR="00006570">
              <w:rPr>
                <w:rStyle w:val="Hyperlink"/>
                <w:noProof/>
              </w:rPr>
              <w:t xml:space="preserve"> REQUIREMENTS</w:t>
            </w:r>
            <w:r w:rsidR="00006570">
              <w:rPr>
                <w:noProof/>
                <w:webHidden/>
              </w:rPr>
              <w:tab/>
              <w:t>2</w:t>
            </w:r>
          </w:hyperlink>
        </w:p>
        <w:p w14:paraId="7C8A704D" w14:textId="0F635FEE" w:rsidR="00460F6F" w:rsidRDefault="003342AC">
          <w:pPr>
            <w:pStyle w:val="TOC1"/>
            <w:tabs>
              <w:tab w:val="right" w:leader="dot" w:pos="9350"/>
            </w:tabs>
            <w:rPr>
              <w:rFonts w:eastAsiaTheme="minorEastAsia"/>
              <w:noProof/>
            </w:rPr>
          </w:pPr>
          <w:hyperlink w:anchor="_Toc130831597" w:history="1">
            <w:r w:rsidR="00460F6F" w:rsidRPr="00DD4345">
              <w:rPr>
                <w:rStyle w:val="Hyperlink"/>
                <w:noProof/>
              </w:rPr>
              <w:t>DISCLAIMER</w:t>
            </w:r>
            <w:r w:rsidR="00460F6F">
              <w:rPr>
                <w:noProof/>
                <w:webHidden/>
              </w:rPr>
              <w:tab/>
            </w:r>
            <w:r w:rsidR="00552BB0">
              <w:rPr>
                <w:noProof/>
                <w:webHidden/>
              </w:rPr>
              <w:t>3</w:t>
            </w:r>
          </w:hyperlink>
        </w:p>
        <w:p w14:paraId="6603469C" w14:textId="2C759A55" w:rsidR="00460F6F" w:rsidRDefault="003342AC">
          <w:pPr>
            <w:pStyle w:val="TOC1"/>
            <w:tabs>
              <w:tab w:val="right" w:leader="dot" w:pos="9350"/>
            </w:tabs>
            <w:rPr>
              <w:rFonts w:eastAsiaTheme="minorEastAsia"/>
              <w:noProof/>
            </w:rPr>
          </w:pPr>
          <w:hyperlink w:anchor="_Toc130831598" w:history="1">
            <w:r w:rsidR="00460F6F" w:rsidRPr="00DD4345">
              <w:rPr>
                <w:rStyle w:val="Hyperlink"/>
                <w:noProof/>
              </w:rPr>
              <w:t>EVALUATION CRITERIA</w:t>
            </w:r>
            <w:r w:rsidR="00460F6F">
              <w:rPr>
                <w:noProof/>
                <w:webHidden/>
              </w:rPr>
              <w:tab/>
            </w:r>
            <w:r w:rsidR="00552BB0">
              <w:rPr>
                <w:noProof/>
                <w:webHidden/>
              </w:rPr>
              <w:t>3</w:t>
            </w:r>
          </w:hyperlink>
        </w:p>
        <w:p w14:paraId="26B8CCA1" w14:textId="3CF6B127" w:rsidR="00460F6F" w:rsidRDefault="003342AC">
          <w:pPr>
            <w:pStyle w:val="TOC1"/>
            <w:tabs>
              <w:tab w:val="right" w:leader="dot" w:pos="9350"/>
            </w:tabs>
            <w:rPr>
              <w:rFonts w:eastAsiaTheme="minorEastAsia"/>
              <w:noProof/>
            </w:rPr>
          </w:pPr>
          <w:hyperlink w:anchor="_Toc130831599" w:history="1">
            <w:r w:rsidR="00460F6F" w:rsidRPr="00DD4345">
              <w:rPr>
                <w:rStyle w:val="Hyperlink"/>
                <w:noProof/>
              </w:rPr>
              <w:t>PROPOSAL SUBMISSION</w:t>
            </w:r>
            <w:r w:rsidR="00460F6F">
              <w:rPr>
                <w:noProof/>
                <w:webHidden/>
              </w:rPr>
              <w:tab/>
            </w:r>
            <w:r w:rsidR="00552BB0">
              <w:rPr>
                <w:noProof/>
                <w:webHidden/>
              </w:rPr>
              <w:t>3</w:t>
            </w:r>
          </w:hyperlink>
        </w:p>
        <w:p w14:paraId="1A8EFCEE" w14:textId="6548E6BE" w:rsidR="00460F6F" w:rsidRDefault="003342AC">
          <w:pPr>
            <w:pStyle w:val="TOC1"/>
            <w:tabs>
              <w:tab w:val="right" w:leader="dot" w:pos="9350"/>
            </w:tabs>
            <w:rPr>
              <w:rFonts w:eastAsiaTheme="minorEastAsia"/>
              <w:noProof/>
            </w:rPr>
          </w:pPr>
          <w:hyperlink w:anchor="_Toc130831600" w:history="1">
            <w:r w:rsidR="00460F6F" w:rsidRPr="00DD4345">
              <w:rPr>
                <w:rStyle w:val="Hyperlink"/>
                <w:noProof/>
              </w:rPr>
              <w:t>Assignments description</w:t>
            </w:r>
            <w:r w:rsidR="00460F6F">
              <w:rPr>
                <w:noProof/>
                <w:webHidden/>
              </w:rPr>
              <w:tab/>
            </w:r>
            <w:r w:rsidR="00552BB0">
              <w:rPr>
                <w:noProof/>
                <w:webHidden/>
              </w:rPr>
              <w:t>4</w:t>
            </w:r>
          </w:hyperlink>
        </w:p>
        <w:p w14:paraId="7A89F207" w14:textId="3E380CE4" w:rsidR="00460F6F" w:rsidRDefault="003342AC">
          <w:pPr>
            <w:pStyle w:val="TOC1"/>
            <w:tabs>
              <w:tab w:val="right" w:leader="dot" w:pos="9350"/>
            </w:tabs>
            <w:rPr>
              <w:rFonts w:eastAsiaTheme="minorEastAsia"/>
              <w:noProof/>
            </w:rPr>
          </w:pPr>
          <w:hyperlink w:anchor="_Toc130831601" w:history="1">
            <w:r w:rsidR="00460F6F" w:rsidRPr="00DD4345">
              <w:rPr>
                <w:rStyle w:val="Hyperlink"/>
                <w:noProof/>
              </w:rPr>
              <w:t>Attached documentation</w:t>
            </w:r>
            <w:r w:rsidR="00460F6F">
              <w:rPr>
                <w:noProof/>
                <w:webHidden/>
              </w:rPr>
              <w:tab/>
            </w:r>
            <w:r w:rsidR="00552BB0">
              <w:rPr>
                <w:noProof/>
                <w:webHidden/>
              </w:rPr>
              <w:t>4</w:t>
            </w:r>
          </w:hyperlink>
        </w:p>
        <w:p w14:paraId="1916DFE5" w14:textId="1FDA5831" w:rsidR="00460F6F" w:rsidRDefault="003342AC">
          <w:pPr>
            <w:pStyle w:val="TOC3"/>
            <w:tabs>
              <w:tab w:val="right" w:leader="dot" w:pos="9350"/>
            </w:tabs>
            <w:rPr>
              <w:noProof/>
            </w:rPr>
          </w:pPr>
          <w:hyperlink w:anchor="_Toc130831602" w:history="1">
            <w:r w:rsidR="00460F6F" w:rsidRPr="00DD4345">
              <w:rPr>
                <w:rStyle w:val="Hyperlink"/>
                <w:noProof/>
              </w:rPr>
              <w:t>Appendix 1: – Price List</w:t>
            </w:r>
            <w:r w:rsidR="00460F6F">
              <w:rPr>
                <w:noProof/>
                <w:webHidden/>
              </w:rPr>
              <w:tab/>
            </w:r>
            <w:r w:rsidR="00552BB0">
              <w:rPr>
                <w:noProof/>
                <w:webHidden/>
              </w:rPr>
              <w:t>5</w:t>
            </w:r>
          </w:hyperlink>
        </w:p>
        <w:p w14:paraId="1D9816A8" w14:textId="382E9383" w:rsidR="00460F6F" w:rsidRDefault="003342AC">
          <w:pPr>
            <w:pStyle w:val="TOC3"/>
            <w:tabs>
              <w:tab w:val="right" w:leader="dot" w:pos="9350"/>
            </w:tabs>
            <w:rPr>
              <w:noProof/>
            </w:rPr>
          </w:pPr>
          <w:hyperlink w:anchor="_Toc130831603" w:history="1">
            <w:r w:rsidR="00460F6F" w:rsidRPr="00DD4345">
              <w:rPr>
                <w:rStyle w:val="Hyperlink"/>
                <w:noProof/>
              </w:rPr>
              <w:t>Appendix 2: Bank Details</w:t>
            </w:r>
            <w:r w:rsidR="00460F6F">
              <w:rPr>
                <w:noProof/>
                <w:webHidden/>
              </w:rPr>
              <w:tab/>
            </w:r>
            <w:r w:rsidR="00552BB0">
              <w:rPr>
                <w:noProof/>
                <w:webHidden/>
              </w:rPr>
              <w:t>6</w:t>
            </w:r>
          </w:hyperlink>
        </w:p>
        <w:p w14:paraId="6EA9E2ED" w14:textId="0B3D9000" w:rsidR="00460F6F" w:rsidRDefault="003342AC">
          <w:pPr>
            <w:pStyle w:val="TOC3"/>
            <w:tabs>
              <w:tab w:val="right" w:leader="dot" w:pos="9350"/>
            </w:tabs>
            <w:rPr>
              <w:noProof/>
            </w:rPr>
          </w:pPr>
          <w:hyperlink w:anchor="_Toc130831604" w:history="1">
            <w:r w:rsidR="005A01DE">
              <w:rPr>
                <w:rStyle w:val="Hyperlink"/>
                <w:noProof/>
              </w:rPr>
              <w:t>Appendix 3: Product</w:t>
            </w:r>
            <w:r w:rsidR="00460F6F" w:rsidRPr="00DD4345">
              <w:rPr>
                <w:rStyle w:val="Hyperlink"/>
                <w:noProof/>
              </w:rPr>
              <w:t>/Service characteristics</w:t>
            </w:r>
            <w:r w:rsidR="00460F6F">
              <w:rPr>
                <w:noProof/>
                <w:webHidden/>
              </w:rPr>
              <w:tab/>
            </w:r>
            <w:r w:rsidR="00552BB0">
              <w:rPr>
                <w:noProof/>
                <w:webHidden/>
              </w:rPr>
              <w:t>7</w:t>
            </w:r>
          </w:hyperlink>
        </w:p>
        <w:p w14:paraId="6A89A5A4" w14:textId="3986E452" w:rsidR="00BF1101" w:rsidRPr="007A7C41" w:rsidRDefault="00BF1101" w:rsidP="007A7C41">
          <w:pPr>
            <w:jc w:val="both"/>
            <w:rPr>
              <w:rFonts w:cstheme="minorHAnsi"/>
            </w:rPr>
          </w:pPr>
          <w:r w:rsidRPr="007A7C41">
            <w:rPr>
              <w:rFonts w:cstheme="minorHAnsi"/>
              <w:b/>
              <w:bCs/>
              <w:noProof/>
            </w:rPr>
            <w:fldChar w:fldCharType="end"/>
          </w:r>
        </w:p>
      </w:sdtContent>
    </w:sdt>
    <w:p w14:paraId="3DA48515" w14:textId="77777777" w:rsidR="00B16B73" w:rsidRPr="007A7C41" w:rsidRDefault="00B16B73" w:rsidP="007A7C41">
      <w:pPr>
        <w:jc w:val="both"/>
        <w:rPr>
          <w:rFonts w:cstheme="minorHAnsi"/>
        </w:rPr>
      </w:pPr>
    </w:p>
    <w:p w14:paraId="6B923DCF" w14:textId="77777777" w:rsidR="00BF1101" w:rsidRPr="007A7C41" w:rsidRDefault="00BF1101" w:rsidP="007A7C41">
      <w:pPr>
        <w:jc w:val="both"/>
        <w:rPr>
          <w:rFonts w:cstheme="minorHAnsi"/>
        </w:rPr>
      </w:pPr>
    </w:p>
    <w:p w14:paraId="645A1D77" w14:textId="77777777" w:rsidR="00BF1101" w:rsidRPr="007A7C41" w:rsidRDefault="00BF1101" w:rsidP="007A7C41">
      <w:pPr>
        <w:jc w:val="both"/>
        <w:rPr>
          <w:rFonts w:cstheme="minorHAnsi"/>
        </w:rPr>
      </w:pPr>
    </w:p>
    <w:p w14:paraId="70295464" w14:textId="77777777" w:rsidR="00BF1101" w:rsidRPr="007A7C41" w:rsidRDefault="00BF1101" w:rsidP="007A7C41">
      <w:pPr>
        <w:jc w:val="both"/>
        <w:rPr>
          <w:rFonts w:cstheme="minorHAnsi"/>
        </w:rPr>
      </w:pPr>
    </w:p>
    <w:p w14:paraId="7C976B53" w14:textId="77777777" w:rsidR="00BF1101" w:rsidRPr="007A7C41" w:rsidRDefault="00BF1101" w:rsidP="007A7C41">
      <w:pPr>
        <w:jc w:val="both"/>
        <w:rPr>
          <w:rFonts w:cstheme="minorHAnsi"/>
        </w:rPr>
      </w:pPr>
    </w:p>
    <w:p w14:paraId="57FD37AD" w14:textId="77777777" w:rsidR="00BF1101" w:rsidRPr="007A7C41" w:rsidRDefault="00BF1101" w:rsidP="007A7C41">
      <w:pPr>
        <w:jc w:val="both"/>
        <w:rPr>
          <w:rFonts w:cstheme="minorHAnsi"/>
        </w:rPr>
      </w:pPr>
    </w:p>
    <w:p w14:paraId="284DD0AD" w14:textId="77777777" w:rsidR="00BF1101" w:rsidRPr="007A7C41" w:rsidRDefault="00BF1101" w:rsidP="007A7C41">
      <w:pPr>
        <w:jc w:val="both"/>
        <w:rPr>
          <w:rFonts w:cstheme="minorHAnsi"/>
        </w:rPr>
      </w:pPr>
    </w:p>
    <w:p w14:paraId="4C4B34BE" w14:textId="77777777" w:rsidR="00BF1101" w:rsidRPr="007A7C41" w:rsidRDefault="00BF1101" w:rsidP="007A7C41">
      <w:pPr>
        <w:jc w:val="both"/>
        <w:rPr>
          <w:rFonts w:cstheme="minorHAnsi"/>
        </w:rPr>
      </w:pPr>
    </w:p>
    <w:p w14:paraId="7C334A31" w14:textId="77777777" w:rsidR="00BF1101" w:rsidRPr="007A7C41" w:rsidRDefault="00BF1101" w:rsidP="007A7C41">
      <w:pPr>
        <w:jc w:val="both"/>
        <w:rPr>
          <w:rFonts w:cstheme="minorHAnsi"/>
        </w:rPr>
      </w:pPr>
    </w:p>
    <w:p w14:paraId="56B22C97" w14:textId="77777777" w:rsidR="00BF1101" w:rsidRPr="007A7C41" w:rsidRDefault="00BF1101" w:rsidP="007A7C41">
      <w:pPr>
        <w:jc w:val="both"/>
        <w:rPr>
          <w:rFonts w:cstheme="minorHAnsi"/>
        </w:rPr>
      </w:pPr>
    </w:p>
    <w:p w14:paraId="0C658130" w14:textId="7B982568" w:rsidR="00BF1101" w:rsidRDefault="00BF1101" w:rsidP="007A7C41">
      <w:pPr>
        <w:jc w:val="both"/>
        <w:rPr>
          <w:rFonts w:cstheme="minorHAnsi"/>
        </w:rPr>
      </w:pPr>
    </w:p>
    <w:p w14:paraId="16DFF66D" w14:textId="20EEAE21" w:rsidR="00556894" w:rsidRDefault="00556894" w:rsidP="007A7C41">
      <w:pPr>
        <w:jc w:val="both"/>
        <w:rPr>
          <w:rFonts w:cstheme="minorHAnsi"/>
        </w:rPr>
      </w:pPr>
    </w:p>
    <w:p w14:paraId="7F9ADA09" w14:textId="77777777" w:rsidR="00556894" w:rsidRPr="007A7C41" w:rsidRDefault="00556894" w:rsidP="007A7C41">
      <w:pPr>
        <w:jc w:val="both"/>
        <w:rPr>
          <w:rFonts w:cstheme="minorHAnsi"/>
        </w:rPr>
      </w:pPr>
    </w:p>
    <w:p w14:paraId="2D19CA3B" w14:textId="77777777" w:rsidR="00BF1101" w:rsidRPr="007A7C41" w:rsidRDefault="00BF1101" w:rsidP="007A7C41">
      <w:pPr>
        <w:jc w:val="both"/>
        <w:rPr>
          <w:rFonts w:cstheme="minorHAnsi"/>
        </w:rPr>
      </w:pPr>
    </w:p>
    <w:p w14:paraId="51701153" w14:textId="48A14A7C" w:rsidR="00BF1101" w:rsidRDefault="00BF1101" w:rsidP="007A7C41">
      <w:pPr>
        <w:jc w:val="both"/>
        <w:rPr>
          <w:rFonts w:cstheme="minorHAnsi"/>
        </w:rPr>
      </w:pPr>
    </w:p>
    <w:p w14:paraId="357BE5B9" w14:textId="2350363D" w:rsidR="009F2067" w:rsidRDefault="009F2067" w:rsidP="007A7C41">
      <w:pPr>
        <w:jc w:val="both"/>
        <w:rPr>
          <w:rFonts w:cstheme="minorHAnsi"/>
        </w:rPr>
      </w:pPr>
    </w:p>
    <w:p w14:paraId="573D7D0D" w14:textId="77777777" w:rsidR="00552BB0" w:rsidRPr="007A7C41" w:rsidRDefault="00552BB0" w:rsidP="007A7C41">
      <w:pPr>
        <w:jc w:val="both"/>
        <w:rPr>
          <w:rFonts w:cstheme="minorHAnsi"/>
        </w:rPr>
      </w:pPr>
    </w:p>
    <w:p w14:paraId="4BE516EB" w14:textId="0EDF3296" w:rsidR="00EE69A9" w:rsidRPr="009B4D30" w:rsidRDefault="00936A8F" w:rsidP="00B646E0">
      <w:pPr>
        <w:rPr>
          <w:rFonts w:eastAsiaTheme="majorEastAsia" w:cstheme="minorHAnsi"/>
          <w:b/>
          <w:color w:val="2E74B5" w:themeColor="accent1" w:themeShade="BF"/>
          <w:sz w:val="32"/>
          <w:szCs w:val="32"/>
        </w:rPr>
      </w:pPr>
      <w:bookmarkStart w:id="10" w:name="_Toc130831590"/>
      <w:r w:rsidRPr="009B4D30">
        <w:rPr>
          <w:rFonts w:eastAsiaTheme="majorEastAsia" w:cstheme="minorHAnsi"/>
          <w:b/>
          <w:color w:val="2E74B5" w:themeColor="accent1" w:themeShade="BF"/>
          <w:sz w:val="32"/>
          <w:szCs w:val="32"/>
        </w:rPr>
        <w:lastRenderedPageBreak/>
        <w:t>INTRODUCTION</w:t>
      </w:r>
      <w:bookmarkEnd w:id="10"/>
    </w:p>
    <w:p w14:paraId="2901E621" w14:textId="77777777" w:rsidR="009F2067" w:rsidRPr="00250F57" w:rsidRDefault="009F2067" w:rsidP="009F2067">
      <w:pPr>
        <w:pStyle w:val="Heading2"/>
      </w:pPr>
      <w:r w:rsidRPr="00250F57">
        <w:t xml:space="preserve">Briefly about our </w:t>
      </w:r>
      <w:r>
        <w:t>Georgian Card JSC</w:t>
      </w:r>
      <w:r w:rsidRPr="00250F57">
        <w:t xml:space="preserve"> </w:t>
      </w:r>
    </w:p>
    <w:p w14:paraId="23A45067" w14:textId="48E63FC1" w:rsidR="009F2067" w:rsidRPr="009F2067" w:rsidRDefault="009F2067" w:rsidP="009F2067">
      <w:pPr>
        <w:ind w:left="90"/>
        <w:rPr>
          <w:rFonts w:cstheme="minorHAnsi"/>
        </w:rPr>
      </w:pPr>
      <w:r w:rsidRPr="009F2067">
        <w:rPr>
          <w:rFonts w:cstheme="minorHAnsi"/>
        </w:rPr>
        <w:t>Georgian Card JSC is the leading service operator of the payment business, providing the service to the companies in Georgia since 1997. Until today, Georgian Card retains its position of the market leader: processing up to 200 operations per second for 1000 ATM-s, more than 10000 POS terminals and more than 3000 Self-Service terminals</w:t>
      </w:r>
    </w:p>
    <w:p w14:paraId="2A0D93AB" w14:textId="0C955369" w:rsidR="009B4D30" w:rsidRPr="009B4D30" w:rsidRDefault="009F2067" w:rsidP="009B4D30">
      <w:pPr>
        <w:rPr>
          <w:rFonts w:cstheme="minorHAnsi"/>
        </w:rPr>
      </w:pPr>
      <w:r w:rsidRPr="009F2067">
        <w:rPr>
          <w:rFonts w:cstheme="minorHAnsi"/>
        </w:rPr>
        <w:t xml:space="preserve">Georgian Card JSC (JSC Bank of Georgia’s processing center) is seeking proposals </w:t>
      </w:r>
      <w:r w:rsidR="009B4D30">
        <w:rPr>
          <w:rFonts w:cstheme="minorHAnsi"/>
        </w:rPr>
        <w:t xml:space="preserve">from </w:t>
      </w:r>
      <w:r w:rsidR="009B4D30" w:rsidRPr="009B4D30">
        <w:rPr>
          <w:rFonts w:cstheme="minorHAnsi"/>
        </w:rPr>
        <w:t xml:space="preserve">qualified vendors for the procurement of </w:t>
      </w:r>
      <w:r w:rsidR="009B4D30" w:rsidRPr="00A33FE8">
        <w:rPr>
          <w:rFonts w:cstheme="minorHAnsi"/>
          <w:b/>
        </w:rPr>
        <w:t xml:space="preserve">Atlassian </w:t>
      </w:r>
      <w:r w:rsidR="00297C8D">
        <w:rPr>
          <w:rFonts w:cstheme="minorHAnsi"/>
          <w:b/>
        </w:rPr>
        <w:t xml:space="preserve">Jira Software Standard </w:t>
      </w:r>
      <w:r w:rsidR="00AD5C36">
        <w:rPr>
          <w:rFonts w:cstheme="minorHAnsi"/>
          <w:b/>
        </w:rPr>
        <w:t xml:space="preserve">Cloud </w:t>
      </w:r>
      <w:r w:rsidR="00980FE6" w:rsidRPr="009B4D30">
        <w:rPr>
          <w:rFonts w:cstheme="minorHAnsi"/>
        </w:rPr>
        <w:t>and</w:t>
      </w:r>
      <w:r w:rsidR="00980FE6">
        <w:rPr>
          <w:rFonts w:cstheme="minorHAnsi"/>
        </w:rPr>
        <w:t xml:space="preserve"> </w:t>
      </w:r>
      <w:r w:rsidR="00980FE6" w:rsidRPr="00980FE6">
        <w:rPr>
          <w:rFonts w:cstheme="minorHAnsi"/>
          <w:b/>
        </w:rPr>
        <w:t>Confluence</w:t>
      </w:r>
      <w:r w:rsidR="00920CEA" w:rsidRPr="00920CEA">
        <w:rPr>
          <w:rFonts w:cstheme="minorHAnsi"/>
          <w:b/>
        </w:rPr>
        <w:t xml:space="preserve"> Standard Cloud licenses</w:t>
      </w:r>
      <w:r w:rsidR="00920CEA">
        <w:rPr>
          <w:rFonts w:cstheme="minorHAnsi"/>
        </w:rPr>
        <w:t>.</w:t>
      </w:r>
    </w:p>
    <w:p w14:paraId="52A50063" w14:textId="5620AD8C" w:rsidR="00F777C4" w:rsidRPr="009B4D30" w:rsidRDefault="009B4D30" w:rsidP="00F777C4">
      <w:pPr>
        <w:rPr>
          <w:rFonts w:eastAsiaTheme="majorEastAsia" w:cstheme="minorHAnsi"/>
          <w:b/>
          <w:color w:val="2E74B5" w:themeColor="accent1" w:themeShade="BF"/>
          <w:sz w:val="28"/>
          <w:szCs w:val="28"/>
        </w:rPr>
      </w:pPr>
      <w:r w:rsidRPr="009B4D30">
        <w:rPr>
          <w:rFonts w:eastAsiaTheme="majorEastAsia" w:cstheme="minorHAnsi"/>
          <w:b/>
          <w:color w:val="2E74B5" w:themeColor="accent1" w:themeShade="BF"/>
          <w:sz w:val="28"/>
          <w:szCs w:val="28"/>
        </w:rPr>
        <w:t xml:space="preserve">Scope of Licenses Required </w:t>
      </w:r>
    </w:p>
    <w:p w14:paraId="66D25F42" w14:textId="2E072D4C" w:rsidR="009B4D30" w:rsidRPr="00920CEA" w:rsidRDefault="009B4D30" w:rsidP="00920CEA">
      <w:pPr>
        <w:pStyle w:val="ListParagraph"/>
        <w:numPr>
          <w:ilvl w:val="0"/>
          <w:numId w:val="25"/>
        </w:numPr>
        <w:rPr>
          <w:rFonts w:cstheme="minorHAnsi"/>
          <w:b/>
        </w:rPr>
      </w:pPr>
      <w:r w:rsidRPr="00920CEA">
        <w:rPr>
          <w:rFonts w:cstheme="minorHAnsi"/>
        </w:rPr>
        <w:t>Atlassian Access 200 users</w:t>
      </w:r>
      <w:r w:rsidR="000D243F" w:rsidRPr="00920CEA">
        <w:rPr>
          <w:rFonts w:cstheme="minorHAnsi"/>
        </w:rPr>
        <w:t xml:space="preserve"> </w:t>
      </w:r>
      <w:r w:rsidR="000D243F" w:rsidRPr="00920CEA">
        <w:rPr>
          <w:rFonts w:cstheme="minorHAnsi"/>
          <w:b/>
        </w:rPr>
        <w:t>(</w:t>
      </w:r>
      <w:r w:rsidR="003034A3">
        <w:rPr>
          <w:b/>
          <w:bCs/>
        </w:rPr>
        <w:t xml:space="preserve">1 </w:t>
      </w:r>
      <w:proofErr w:type="gramStart"/>
      <w:r w:rsidR="003034A3">
        <w:rPr>
          <w:b/>
          <w:bCs/>
        </w:rPr>
        <w:t xml:space="preserve">Year  </w:t>
      </w:r>
      <w:r w:rsidR="000D243F" w:rsidRPr="00920CEA">
        <w:rPr>
          <w:rFonts w:cstheme="minorHAnsi"/>
          <w:b/>
        </w:rPr>
        <w:t>license</w:t>
      </w:r>
      <w:proofErr w:type="gramEnd"/>
      <w:r w:rsidR="000D243F" w:rsidRPr="00920CEA">
        <w:rPr>
          <w:rFonts w:cstheme="minorHAnsi"/>
          <w:b/>
        </w:rPr>
        <w:t xml:space="preserve"> support)</w:t>
      </w:r>
    </w:p>
    <w:p w14:paraId="0B9CED19" w14:textId="77777777" w:rsidR="003034A3" w:rsidRDefault="003034A3" w:rsidP="003034A3">
      <w:pPr>
        <w:pStyle w:val="ListParagraph"/>
        <w:numPr>
          <w:ilvl w:val="0"/>
          <w:numId w:val="25"/>
        </w:numPr>
        <w:spacing w:line="252" w:lineRule="auto"/>
        <w:rPr>
          <w:b/>
          <w:bCs/>
        </w:rPr>
      </w:pPr>
      <w:r>
        <w:t xml:space="preserve">Cloud-Jira Software </w:t>
      </w:r>
      <w:r>
        <w:rPr>
          <w:b/>
          <w:bCs/>
        </w:rPr>
        <w:t xml:space="preserve">Standard </w:t>
      </w:r>
      <w:r>
        <w:t xml:space="preserve">License- </w:t>
      </w:r>
      <w:r>
        <w:rPr>
          <w:lang w:val="ka-GE"/>
        </w:rPr>
        <w:t xml:space="preserve">70 </w:t>
      </w:r>
      <w:r>
        <w:t xml:space="preserve">User </w:t>
      </w:r>
      <w:r>
        <w:rPr>
          <w:b/>
          <w:bCs/>
        </w:rPr>
        <w:t xml:space="preserve">(1 </w:t>
      </w:r>
      <w:proofErr w:type="gramStart"/>
      <w:r>
        <w:rPr>
          <w:b/>
          <w:bCs/>
        </w:rPr>
        <w:t>Year  license</w:t>
      </w:r>
      <w:proofErr w:type="gramEnd"/>
      <w:r>
        <w:rPr>
          <w:b/>
          <w:bCs/>
        </w:rPr>
        <w:t xml:space="preserve"> support)</w:t>
      </w:r>
    </w:p>
    <w:p w14:paraId="1E409095" w14:textId="77777777" w:rsidR="003034A3" w:rsidRDefault="003034A3" w:rsidP="003034A3">
      <w:pPr>
        <w:pStyle w:val="ListParagraph"/>
        <w:numPr>
          <w:ilvl w:val="0"/>
          <w:numId w:val="25"/>
        </w:numPr>
        <w:spacing w:line="252" w:lineRule="auto"/>
        <w:rPr>
          <w:b/>
          <w:bCs/>
        </w:rPr>
      </w:pPr>
      <w:r>
        <w:t xml:space="preserve">Cloud- Confluence </w:t>
      </w:r>
      <w:r>
        <w:rPr>
          <w:b/>
          <w:bCs/>
        </w:rPr>
        <w:t xml:space="preserve">Standard </w:t>
      </w:r>
      <w:r>
        <w:t xml:space="preserve">License- 150-200 User </w:t>
      </w:r>
      <w:r>
        <w:rPr>
          <w:b/>
          <w:bCs/>
        </w:rPr>
        <w:t xml:space="preserve">(1 </w:t>
      </w:r>
      <w:proofErr w:type="gramStart"/>
      <w:r>
        <w:rPr>
          <w:b/>
          <w:bCs/>
        </w:rPr>
        <w:t>Year  license</w:t>
      </w:r>
      <w:proofErr w:type="gramEnd"/>
      <w:r>
        <w:rPr>
          <w:b/>
          <w:bCs/>
        </w:rPr>
        <w:t xml:space="preserve"> support)</w:t>
      </w:r>
    </w:p>
    <w:p w14:paraId="25BB8250" w14:textId="77777777" w:rsidR="00B7551C" w:rsidRPr="00B646E0" w:rsidRDefault="00B7551C" w:rsidP="00F777C4">
      <w:pPr>
        <w:rPr>
          <w:rFonts w:eastAsiaTheme="majorEastAsia" w:cstheme="minorHAnsi"/>
          <w:b/>
          <w:color w:val="2E74B5" w:themeColor="accent1" w:themeShade="BF"/>
          <w:sz w:val="36"/>
          <w:szCs w:val="32"/>
        </w:rPr>
      </w:pPr>
    </w:p>
    <w:p w14:paraId="159445F6" w14:textId="219CFFFE" w:rsidR="00F777C4" w:rsidRPr="00EA7B22" w:rsidRDefault="00C968E3" w:rsidP="00F777C4">
      <w:pPr>
        <w:rPr>
          <w:rFonts w:eastAsiaTheme="majorEastAsia" w:cstheme="minorHAnsi"/>
          <w:b/>
          <w:color w:val="2E74B5" w:themeColor="accent1" w:themeShade="BF"/>
          <w:sz w:val="32"/>
          <w:szCs w:val="32"/>
        </w:rPr>
      </w:pPr>
      <w:r w:rsidRPr="00EA7B22">
        <w:rPr>
          <w:rFonts w:eastAsiaTheme="majorEastAsia" w:cstheme="minorHAnsi"/>
          <w:b/>
          <w:color w:val="2E74B5" w:themeColor="accent1" w:themeShade="BF"/>
          <w:sz w:val="32"/>
          <w:szCs w:val="32"/>
        </w:rPr>
        <w:t>VENDOR REQUIREMENTS</w:t>
      </w:r>
    </w:p>
    <w:p w14:paraId="19CDF16C" w14:textId="77777777" w:rsidR="00C968E3" w:rsidRPr="00B646E0" w:rsidRDefault="00C968E3" w:rsidP="00C968E3">
      <w:pPr>
        <w:jc w:val="both"/>
        <w:rPr>
          <w:rFonts w:cstheme="minorHAnsi"/>
          <w:b/>
        </w:rPr>
      </w:pPr>
      <w:r w:rsidRPr="00B646E0">
        <w:rPr>
          <w:rFonts w:cstheme="minorHAnsi"/>
          <w:b/>
        </w:rPr>
        <w:t>In order to qualify for the review, the bidder must meet all the requirements listed below:</w:t>
      </w:r>
    </w:p>
    <w:p w14:paraId="686D01DD" w14:textId="123C475F" w:rsidR="00B646E0" w:rsidRPr="00B646E0" w:rsidRDefault="00B646E0" w:rsidP="00B646E0">
      <w:pPr>
        <w:pStyle w:val="ListParagraph"/>
        <w:numPr>
          <w:ilvl w:val="0"/>
          <w:numId w:val="17"/>
        </w:numPr>
        <w:spacing w:line="256" w:lineRule="auto"/>
        <w:rPr>
          <w:rFonts w:cstheme="minorHAnsi"/>
        </w:rPr>
      </w:pPr>
      <w:r w:rsidRPr="00B646E0">
        <w:rPr>
          <w:rFonts w:cstheme="minorHAnsi"/>
        </w:rPr>
        <w:t>Must be able to conduct assessments/requested services in region of Georgia.</w:t>
      </w:r>
    </w:p>
    <w:p w14:paraId="38ED6EC0" w14:textId="265C745D" w:rsidR="00B646E0" w:rsidRPr="00B646E0" w:rsidRDefault="00B646E0" w:rsidP="00B646E0">
      <w:pPr>
        <w:pStyle w:val="ListParagraph"/>
        <w:numPr>
          <w:ilvl w:val="0"/>
          <w:numId w:val="17"/>
        </w:numPr>
        <w:spacing w:line="256" w:lineRule="auto"/>
        <w:rPr>
          <w:rFonts w:cstheme="minorHAnsi"/>
        </w:rPr>
      </w:pPr>
      <w:r w:rsidRPr="00B646E0">
        <w:rPr>
          <w:rFonts w:cstheme="minorHAnsi"/>
        </w:rPr>
        <w:t>Must be able to start within</w:t>
      </w:r>
      <w:r>
        <w:rPr>
          <w:rFonts w:cstheme="minorHAnsi"/>
        </w:rPr>
        <w:t xml:space="preserve"> 10</w:t>
      </w:r>
      <w:r w:rsidRPr="00B646E0">
        <w:rPr>
          <w:rFonts w:cstheme="minorHAnsi"/>
        </w:rPr>
        <w:t xml:space="preserve"> (calendar days) from the signing of agreement.</w:t>
      </w:r>
    </w:p>
    <w:p w14:paraId="12D94155" w14:textId="5440DEC0" w:rsidR="00C968E3" w:rsidRPr="00B646E0" w:rsidRDefault="00B646E0" w:rsidP="00B646E0">
      <w:pPr>
        <w:pStyle w:val="ListParagraph"/>
        <w:numPr>
          <w:ilvl w:val="0"/>
          <w:numId w:val="17"/>
        </w:numPr>
        <w:spacing w:line="256" w:lineRule="auto"/>
        <w:rPr>
          <w:rFonts w:cstheme="minorHAnsi"/>
        </w:rPr>
      </w:pPr>
      <w:r w:rsidRPr="00B646E0">
        <w:rPr>
          <w:rFonts w:cstheme="minorHAnsi"/>
        </w:rPr>
        <w:t>Must not face insolvency proceedings and must not be in the process of liquidation / reorganization.</w:t>
      </w:r>
    </w:p>
    <w:p w14:paraId="744C98C6" w14:textId="6737F977" w:rsidR="00F777C4" w:rsidRPr="00D150DC" w:rsidRDefault="00367582" w:rsidP="00D150DC">
      <w:pPr>
        <w:pStyle w:val="ListParagraph"/>
        <w:numPr>
          <w:ilvl w:val="0"/>
          <w:numId w:val="17"/>
        </w:numPr>
        <w:spacing w:line="256" w:lineRule="auto"/>
        <w:rPr>
          <w:rFonts w:cstheme="minorHAnsi"/>
        </w:rPr>
      </w:pPr>
      <w:r w:rsidRPr="00367582">
        <w:rPr>
          <w:rFonts w:cstheme="minorHAnsi"/>
        </w:rPr>
        <w:t>Experience with Atlassian products and cloud licensing</w:t>
      </w:r>
      <w:r w:rsidR="00F777C4" w:rsidRPr="00D150DC">
        <w:rPr>
          <w:rFonts w:cstheme="minorHAnsi"/>
        </w:rPr>
        <w:t>.</w:t>
      </w:r>
    </w:p>
    <w:p w14:paraId="33E5A79E" w14:textId="53270A29" w:rsidR="00F777C4" w:rsidRDefault="00F777C4" w:rsidP="00D150DC">
      <w:pPr>
        <w:pStyle w:val="ListParagraph"/>
        <w:numPr>
          <w:ilvl w:val="0"/>
          <w:numId w:val="17"/>
        </w:numPr>
        <w:jc w:val="both"/>
        <w:rPr>
          <w:rFonts w:cstheme="minorHAnsi"/>
        </w:rPr>
      </w:pPr>
      <w:r w:rsidRPr="00D150DC">
        <w:rPr>
          <w:rFonts w:cstheme="minorHAnsi"/>
        </w:rPr>
        <w:t>Provide references or case studies demonstrating successful implementations</w:t>
      </w:r>
      <w:r w:rsidR="00D150DC">
        <w:rPr>
          <w:rFonts w:cstheme="minorHAnsi"/>
        </w:rPr>
        <w:t>;</w:t>
      </w:r>
    </w:p>
    <w:p w14:paraId="78D33717" w14:textId="5BE107F5" w:rsidR="00DA7C4D" w:rsidRDefault="00D150DC" w:rsidP="00B646E0">
      <w:pPr>
        <w:pStyle w:val="ListParagraph"/>
        <w:numPr>
          <w:ilvl w:val="0"/>
          <w:numId w:val="17"/>
        </w:numPr>
        <w:jc w:val="both"/>
        <w:rPr>
          <w:rFonts w:cstheme="minorHAnsi"/>
        </w:rPr>
      </w:pPr>
      <w:r w:rsidRPr="00B646E0">
        <w:rPr>
          <w:rFonts w:cstheme="minorHAnsi"/>
        </w:rPr>
        <w:t xml:space="preserve">Must have at least </w:t>
      </w:r>
      <w:r w:rsidRPr="00B646E0">
        <w:rPr>
          <w:rFonts w:cstheme="minorHAnsi"/>
          <w:b/>
        </w:rPr>
        <w:t>5</w:t>
      </w:r>
      <w:r w:rsidRPr="00B646E0">
        <w:rPr>
          <w:rFonts w:cstheme="minorHAnsi"/>
        </w:rPr>
        <w:t xml:space="preserve"> (</w:t>
      </w:r>
      <w:r w:rsidRPr="00B646E0">
        <w:rPr>
          <w:rFonts w:cstheme="minorHAnsi"/>
          <w:b/>
        </w:rPr>
        <w:t>five</w:t>
      </w:r>
      <w:r w:rsidRPr="00B646E0">
        <w:rPr>
          <w:rFonts w:cstheme="minorHAnsi"/>
        </w:rPr>
        <w:t>) years of experience in providing similar services.</w:t>
      </w:r>
    </w:p>
    <w:p w14:paraId="60DF1187" w14:textId="6BE0143C" w:rsidR="00367582" w:rsidRPr="006F468E" w:rsidRDefault="00367582" w:rsidP="00367582">
      <w:pPr>
        <w:pStyle w:val="ListParagraph"/>
        <w:rPr>
          <w:rFonts w:ascii="Sylfaen" w:hAnsi="Sylfaen"/>
        </w:rPr>
      </w:pPr>
    </w:p>
    <w:p w14:paraId="62FB1BEB" w14:textId="77777777" w:rsidR="00367582" w:rsidRPr="005A01DE" w:rsidRDefault="00367582" w:rsidP="00367582">
      <w:pPr>
        <w:pStyle w:val="ListParagraph"/>
        <w:jc w:val="both"/>
        <w:rPr>
          <w:rFonts w:cstheme="minorHAnsi"/>
        </w:rPr>
      </w:pPr>
    </w:p>
    <w:p w14:paraId="170FBB15" w14:textId="41FCA5F0" w:rsidR="00DA7C4D" w:rsidRPr="00EA7B22" w:rsidRDefault="00936A8F" w:rsidP="00936A8F">
      <w:pPr>
        <w:pStyle w:val="Heading1"/>
        <w:rPr>
          <w:sz w:val="32"/>
        </w:rPr>
      </w:pPr>
      <w:bookmarkStart w:id="11" w:name="_Toc130831597"/>
      <w:r w:rsidRPr="00EA7B22">
        <w:rPr>
          <w:sz w:val="32"/>
        </w:rPr>
        <w:t>DISCLAIMER</w:t>
      </w:r>
      <w:bookmarkEnd w:id="11"/>
    </w:p>
    <w:p w14:paraId="5FE8EDDA" w14:textId="19BEBC32" w:rsidR="00DA7C4D" w:rsidRDefault="00DA7C4D" w:rsidP="00DA7C4D">
      <w:pPr>
        <w:jc w:val="both"/>
      </w:pPr>
      <w:r w:rsidRPr="00DA7C4D">
        <w:rPr>
          <w:rFonts w:cstheme="minorHAnsi"/>
        </w:rPr>
        <w:t xml:space="preserve">The announcement of the tender does not oblige Georgian Card JSC to sign a contract with any of the participants and at any stage of the tender Georgian Card JSC reserves the right to terminate the tender </w:t>
      </w:r>
      <w:r>
        <w:t>without disclosing reason to any of the bidders.</w:t>
      </w:r>
    </w:p>
    <w:p w14:paraId="7CD98323" w14:textId="4FCC9FC0" w:rsidR="00464C66" w:rsidRPr="00EA7B22" w:rsidRDefault="00464C66" w:rsidP="00464C66">
      <w:pPr>
        <w:pStyle w:val="Heading1"/>
        <w:rPr>
          <w:sz w:val="32"/>
        </w:rPr>
      </w:pPr>
      <w:bookmarkStart w:id="12" w:name="_Toc130831598"/>
      <w:r w:rsidRPr="00EA7B22">
        <w:rPr>
          <w:sz w:val="32"/>
        </w:rPr>
        <w:t>EVALUATION CRITERIA</w:t>
      </w:r>
      <w:bookmarkEnd w:id="12"/>
    </w:p>
    <w:p w14:paraId="3F88C223" w14:textId="77777777" w:rsidR="00464C66" w:rsidRPr="00464C66" w:rsidRDefault="00464C66" w:rsidP="00464C66">
      <w:pPr>
        <w:jc w:val="both"/>
        <w:rPr>
          <w:rFonts w:cstheme="minorHAnsi"/>
        </w:rPr>
      </w:pPr>
      <w:r w:rsidRPr="00464C66">
        <w:rPr>
          <w:rFonts w:cstheme="minorHAnsi"/>
        </w:rPr>
        <w:t>Proposals will be evaluated based on the following criteria:</w:t>
      </w:r>
    </w:p>
    <w:p w14:paraId="36EDAE1F" w14:textId="54283D01" w:rsidR="00464C66" w:rsidRDefault="00464C66" w:rsidP="00464C66">
      <w:pPr>
        <w:pStyle w:val="ListParagraph"/>
        <w:numPr>
          <w:ilvl w:val="0"/>
          <w:numId w:val="9"/>
        </w:numPr>
        <w:jc w:val="both"/>
        <w:rPr>
          <w:rFonts w:cstheme="minorHAnsi"/>
        </w:rPr>
      </w:pPr>
      <w:r w:rsidRPr="00464C66">
        <w:rPr>
          <w:rFonts w:cstheme="minorHAnsi"/>
        </w:rPr>
        <w:t xml:space="preserve">Experience and qualifications of the </w:t>
      </w:r>
      <w:r>
        <w:rPr>
          <w:rFonts w:cstheme="minorHAnsi"/>
        </w:rPr>
        <w:t>bidder</w:t>
      </w:r>
      <w:r w:rsidRPr="00464C66">
        <w:rPr>
          <w:rFonts w:cstheme="minorHAnsi"/>
        </w:rPr>
        <w:t xml:space="preserve"> and its personnel</w:t>
      </w:r>
      <w:r>
        <w:rPr>
          <w:rFonts w:cstheme="minorHAnsi"/>
        </w:rPr>
        <w:t>.</w:t>
      </w:r>
    </w:p>
    <w:p w14:paraId="26B94202" w14:textId="265B39ED" w:rsidR="00731E7F" w:rsidRPr="00464C66" w:rsidRDefault="00731E7F" w:rsidP="00464C66">
      <w:pPr>
        <w:pStyle w:val="ListParagraph"/>
        <w:numPr>
          <w:ilvl w:val="0"/>
          <w:numId w:val="9"/>
        </w:numPr>
        <w:jc w:val="both"/>
        <w:rPr>
          <w:rFonts w:cstheme="minorHAnsi"/>
        </w:rPr>
      </w:pPr>
      <w:r w:rsidRPr="00731E7F">
        <w:rPr>
          <w:rFonts w:cstheme="minorHAnsi"/>
        </w:rPr>
        <w:t>Compliance with specified requirements</w:t>
      </w:r>
    </w:p>
    <w:p w14:paraId="75707714" w14:textId="65F94265" w:rsidR="00464C66" w:rsidRPr="00731E7F" w:rsidRDefault="00731E7F" w:rsidP="00731E7F">
      <w:pPr>
        <w:pStyle w:val="ListParagraph"/>
        <w:numPr>
          <w:ilvl w:val="0"/>
          <w:numId w:val="9"/>
        </w:numPr>
        <w:rPr>
          <w:rFonts w:ascii="Sylfaen" w:hAnsi="Sylfaen"/>
        </w:rPr>
      </w:pPr>
      <w:r w:rsidRPr="00731E7F">
        <w:rPr>
          <w:rFonts w:cstheme="minorHAnsi"/>
        </w:rPr>
        <w:lastRenderedPageBreak/>
        <w:t>Cost-effectiveness and value for money</w:t>
      </w:r>
      <w:r w:rsidRPr="006F468E">
        <w:rPr>
          <w:rFonts w:ascii="Sylfaen" w:hAnsi="Sylfaen"/>
        </w:rPr>
        <w:t>.</w:t>
      </w:r>
    </w:p>
    <w:p w14:paraId="011D8FF5" w14:textId="1FF767F4" w:rsidR="00731E7F" w:rsidRPr="00731E7F" w:rsidRDefault="00464C66" w:rsidP="00731E7F">
      <w:pPr>
        <w:pStyle w:val="ListParagraph"/>
        <w:numPr>
          <w:ilvl w:val="0"/>
          <w:numId w:val="9"/>
        </w:numPr>
        <w:jc w:val="both"/>
        <w:rPr>
          <w:rFonts w:cstheme="minorHAnsi"/>
        </w:rPr>
      </w:pPr>
      <w:r w:rsidRPr="00464C66">
        <w:rPr>
          <w:rFonts w:cstheme="minorHAnsi"/>
        </w:rPr>
        <w:t xml:space="preserve">References from previous </w:t>
      </w:r>
      <w:r>
        <w:rPr>
          <w:rFonts w:cstheme="minorHAnsi"/>
        </w:rPr>
        <w:t>clients.</w:t>
      </w:r>
    </w:p>
    <w:p w14:paraId="6C07B0B5" w14:textId="38010D8D" w:rsidR="00731E7F" w:rsidRPr="00731E7F" w:rsidRDefault="00731E7F" w:rsidP="00731E7F">
      <w:pPr>
        <w:jc w:val="both"/>
        <w:rPr>
          <w:rFonts w:cstheme="minorHAnsi"/>
        </w:rPr>
      </w:pPr>
      <w:r w:rsidRPr="006F468E">
        <w:rPr>
          <w:rFonts w:ascii="Sylfaen" w:hAnsi="Sylfaen"/>
        </w:rPr>
        <w:t>Vendor reputation and service capabilities</w:t>
      </w:r>
    </w:p>
    <w:p w14:paraId="4E499BF3" w14:textId="4CB3E704" w:rsidR="000F59FF" w:rsidRPr="00EA7B22" w:rsidRDefault="00653AAF" w:rsidP="00936A8F">
      <w:pPr>
        <w:pStyle w:val="Heading1"/>
        <w:rPr>
          <w:sz w:val="32"/>
        </w:rPr>
      </w:pPr>
      <w:bookmarkStart w:id="13" w:name="_Toc130831599"/>
      <w:r w:rsidRPr="00EA7B22">
        <w:rPr>
          <w:sz w:val="32"/>
        </w:rPr>
        <w:t>PROPOSAL SUBMISSION</w:t>
      </w:r>
      <w:bookmarkEnd w:id="13"/>
    </w:p>
    <w:p w14:paraId="2CB257DA" w14:textId="42465A71" w:rsidR="00464C66" w:rsidRPr="00464C66" w:rsidRDefault="00464C66" w:rsidP="00464C66">
      <w:r>
        <w:t xml:space="preserve">Bidders </w:t>
      </w:r>
      <w:r w:rsidRPr="00464C66">
        <w:t>must submit a proposal that includes the following:</w:t>
      </w:r>
    </w:p>
    <w:p w14:paraId="78F092BD" w14:textId="0993C251" w:rsidR="00040F04" w:rsidRPr="007A7C41" w:rsidRDefault="00653AAF" w:rsidP="007A7C41">
      <w:pPr>
        <w:pStyle w:val="ListParagraph"/>
        <w:numPr>
          <w:ilvl w:val="0"/>
          <w:numId w:val="1"/>
        </w:numPr>
        <w:jc w:val="both"/>
        <w:rPr>
          <w:rFonts w:cstheme="minorHAnsi"/>
        </w:rPr>
      </w:pPr>
      <w:r>
        <w:rPr>
          <w:rFonts w:cstheme="minorHAnsi"/>
        </w:rPr>
        <w:t>B</w:t>
      </w:r>
      <w:r w:rsidR="000F59FF" w:rsidRPr="007A7C41">
        <w:rPr>
          <w:rFonts w:cstheme="minorHAnsi"/>
        </w:rPr>
        <w:t>idders</w:t>
      </w:r>
      <w:r w:rsidR="00982FC4" w:rsidRPr="007A7C41">
        <w:rPr>
          <w:rFonts w:cstheme="minorHAnsi"/>
        </w:rPr>
        <w:t xml:space="preserve"> are obliged to provide the documents required by the </w:t>
      </w:r>
      <w:r w:rsidR="007C2E11">
        <w:rPr>
          <w:rFonts w:cstheme="minorHAnsi"/>
        </w:rPr>
        <w:t>tender</w:t>
      </w:r>
      <w:r w:rsidR="00982FC4" w:rsidRPr="007A7C41">
        <w:rPr>
          <w:rFonts w:cstheme="minorHAnsi"/>
        </w:rPr>
        <w:t xml:space="preserve"> requirements – to the contact person, indicated </w:t>
      </w:r>
      <w:r w:rsidR="00D64DAA" w:rsidRPr="007A7C41">
        <w:rPr>
          <w:rFonts w:cstheme="minorHAnsi"/>
        </w:rPr>
        <w:t>in this document;</w:t>
      </w:r>
    </w:p>
    <w:p w14:paraId="403A5838" w14:textId="122571CF" w:rsidR="00D64DAA" w:rsidRPr="007A7C41" w:rsidRDefault="00653AAF" w:rsidP="007A7C41">
      <w:pPr>
        <w:pStyle w:val="ListParagraph"/>
        <w:numPr>
          <w:ilvl w:val="0"/>
          <w:numId w:val="1"/>
        </w:numPr>
        <w:jc w:val="both"/>
        <w:rPr>
          <w:rFonts w:cstheme="minorHAnsi"/>
        </w:rPr>
      </w:pPr>
      <w:r>
        <w:rPr>
          <w:rFonts w:cstheme="minorHAnsi"/>
        </w:rPr>
        <w:t>A</w:t>
      </w:r>
      <w:r w:rsidR="00D64DAA" w:rsidRPr="007A7C41">
        <w:rPr>
          <w:rFonts w:cstheme="minorHAnsi"/>
        </w:rPr>
        <w:t xml:space="preserve">dditional information </w:t>
      </w:r>
      <w:r w:rsidR="00DA2B20">
        <w:rPr>
          <w:rFonts w:cstheme="minorHAnsi"/>
        </w:rPr>
        <w:t xml:space="preserve">– if needed, </w:t>
      </w:r>
      <w:r w:rsidR="00D64DAA" w:rsidRPr="007A7C41">
        <w:rPr>
          <w:rFonts w:cstheme="minorHAnsi"/>
        </w:rPr>
        <w:t xml:space="preserve">should be obtained or clarified by </w:t>
      </w:r>
      <w:proofErr w:type="gramStart"/>
      <w:r w:rsidR="00D64DAA" w:rsidRPr="007A7C41">
        <w:rPr>
          <w:rFonts w:cstheme="minorHAnsi"/>
        </w:rPr>
        <w:t xml:space="preserve">contacting </w:t>
      </w:r>
      <w:r w:rsidR="006354E1">
        <w:rPr>
          <w:rFonts w:cstheme="minorHAnsi"/>
        </w:rPr>
        <w:t xml:space="preserve"> to</w:t>
      </w:r>
      <w:proofErr w:type="gramEnd"/>
      <w:r w:rsidR="006354E1">
        <w:rPr>
          <w:rFonts w:cstheme="minorHAnsi"/>
        </w:rPr>
        <w:t xml:space="preserve"> </w:t>
      </w:r>
      <w:r w:rsidR="00D64DAA" w:rsidRPr="007A7C41">
        <w:rPr>
          <w:rFonts w:cstheme="minorHAnsi"/>
        </w:rPr>
        <w:t>the person – via e-mail or telephone, indicated on the cover page of this document;</w:t>
      </w:r>
    </w:p>
    <w:p w14:paraId="1957240E" w14:textId="7E71A617" w:rsidR="00D64DAA" w:rsidRPr="007A7C41" w:rsidRDefault="00D64DAA" w:rsidP="007A7C41">
      <w:pPr>
        <w:pStyle w:val="ListParagraph"/>
        <w:numPr>
          <w:ilvl w:val="0"/>
          <w:numId w:val="1"/>
        </w:numPr>
        <w:jc w:val="both"/>
        <w:rPr>
          <w:rFonts w:cstheme="minorHAnsi"/>
        </w:rPr>
      </w:pPr>
      <w:r w:rsidRPr="007A7C41">
        <w:rPr>
          <w:rFonts w:cstheme="minorHAnsi"/>
        </w:rPr>
        <w:t xml:space="preserve">After the completion is over, the tender commission will review the bids and </w:t>
      </w:r>
      <w:r w:rsidR="00DA2B20">
        <w:rPr>
          <w:rFonts w:cstheme="minorHAnsi"/>
        </w:rPr>
        <w:t>select</w:t>
      </w:r>
      <w:r w:rsidRPr="007A7C41">
        <w:rPr>
          <w:rFonts w:cstheme="minorHAnsi"/>
        </w:rPr>
        <w:t xml:space="preserve"> the supplier with the best conditions;</w:t>
      </w:r>
    </w:p>
    <w:p w14:paraId="3F0EDA0B" w14:textId="5C5CEE2A" w:rsidR="00D64DAA" w:rsidRPr="007A7C41" w:rsidRDefault="00120E53" w:rsidP="007A7C41">
      <w:pPr>
        <w:pStyle w:val="ListParagraph"/>
        <w:numPr>
          <w:ilvl w:val="0"/>
          <w:numId w:val="1"/>
        </w:numPr>
        <w:jc w:val="both"/>
        <w:rPr>
          <w:rFonts w:cstheme="minorHAnsi"/>
        </w:rPr>
      </w:pPr>
      <w:r w:rsidRPr="007A7C41">
        <w:rPr>
          <w:rFonts w:cstheme="minorHAnsi"/>
        </w:rPr>
        <w:t>The bidder should submit the total price of the service;</w:t>
      </w:r>
    </w:p>
    <w:p w14:paraId="37CFB13D" w14:textId="60DD0BA5" w:rsidR="00120E53" w:rsidRPr="007A7C41" w:rsidRDefault="00120E53" w:rsidP="007A7C41">
      <w:pPr>
        <w:pStyle w:val="ListParagraph"/>
        <w:numPr>
          <w:ilvl w:val="0"/>
          <w:numId w:val="1"/>
        </w:numPr>
        <w:jc w:val="both"/>
        <w:rPr>
          <w:rFonts w:cstheme="minorHAnsi"/>
        </w:rPr>
      </w:pPr>
      <w:r w:rsidRPr="007A7C41">
        <w:rPr>
          <w:rFonts w:cstheme="minorHAnsi"/>
        </w:rPr>
        <w:t>The bidder should submit a presentation of the proposed product</w:t>
      </w:r>
      <w:r w:rsidR="00936A8F">
        <w:rPr>
          <w:rFonts w:cstheme="minorHAnsi"/>
        </w:rPr>
        <w:t xml:space="preserve"> (or service)</w:t>
      </w:r>
      <w:r w:rsidRPr="007A7C41">
        <w:rPr>
          <w:rFonts w:cstheme="minorHAnsi"/>
        </w:rPr>
        <w:t xml:space="preserve"> and datasheet files;</w:t>
      </w:r>
    </w:p>
    <w:p w14:paraId="35CF3173" w14:textId="71363DED" w:rsidR="00120E53" w:rsidRPr="007A7C41" w:rsidRDefault="00120E53" w:rsidP="007A7C41">
      <w:pPr>
        <w:pStyle w:val="ListParagraph"/>
        <w:numPr>
          <w:ilvl w:val="0"/>
          <w:numId w:val="1"/>
        </w:numPr>
        <w:jc w:val="both"/>
        <w:rPr>
          <w:rFonts w:cstheme="minorHAnsi"/>
        </w:rPr>
      </w:pPr>
      <w:r w:rsidRPr="007A7C41">
        <w:rPr>
          <w:rFonts w:cstheme="minorHAnsi"/>
        </w:rPr>
        <w:t xml:space="preserve">Proposal </w:t>
      </w:r>
      <w:r w:rsidR="00DB4109">
        <w:rPr>
          <w:rFonts w:cstheme="minorHAnsi"/>
        </w:rPr>
        <w:t xml:space="preserve">currency </w:t>
      </w:r>
      <w:r w:rsidRPr="007A7C41">
        <w:rPr>
          <w:rFonts w:cstheme="minorHAnsi"/>
        </w:rPr>
        <w:t xml:space="preserve">should be </w:t>
      </w:r>
      <w:r w:rsidR="00BA698A">
        <w:rPr>
          <w:rFonts w:cstheme="minorHAnsi"/>
        </w:rPr>
        <w:t>indicated</w:t>
      </w:r>
      <w:r w:rsidRPr="007A7C41">
        <w:rPr>
          <w:rFonts w:cstheme="minorHAnsi"/>
        </w:rPr>
        <w:t xml:space="preserve"> in </w:t>
      </w:r>
      <w:r w:rsidRPr="00D150DC">
        <w:rPr>
          <w:rFonts w:cstheme="minorHAnsi"/>
          <w:b/>
          <w:u w:val="single"/>
        </w:rPr>
        <w:t>USD</w:t>
      </w:r>
      <w:r w:rsidR="00BA698A" w:rsidRPr="00D150DC">
        <w:rPr>
          <w:rFonts w:cstheme="minorHAnsi"/>
          <w:b/>
          <w:u w:val="single"/>
        </w:rPr>
        <w:t xml:space="preserve"> excluding VAT</w:t>
      </w:r>
      <w:r w:rsidRPr="007A7C41">
        <w:rPr>
          <w:rFonts w:cstheme="minorHAnsi"/>
        </w:rPr>
        <w:t>;</w:t>
      </w:r>
    </w:p>
    <w:p w14:paraId="68A8DCC5" w14:textId="15863223" w:rsidR="00120E53" w:rsidRPr="007A7C41" w:rsidRDefault="00315125" w:rsidP="007A7C41">
      <w:pPr>
        <w:pStyle w:val="ListParagraph"/>
        <w:numPr>
          <w:ilvl w:val="0"/>
          <w:numId w:val="1"/>
        </w:numPr>
        <w:jc w:val="both"/>
        <w:rPr>
          <w:rFonts w:cstheme="minorHAnsi"/>
        </w:rPr>
      </w:pPr>
      <w:r w:rsidRPr="007A7C41">
        <w:rPr>
          <w:rFonts w:cstheme="minorHAnsi"/>
        </w:rPr>
        <w:t xml:space="preserve">All documents and information that should be submitted by the bidder must be certified with the signature and seal of the authorized </w:t>
      </w:r>
      <w:r w:rsidR="00842917">
        <w:rPr>
          <w:rFonts w:cstheme="minorHAnsi"/>
        </w:rPr>
        <w:t>representative</w:t>
      </w:r>
      <w:r w:rsidRPr="007A7C41">
        <w:rPr>
          <w:rFonts w:cstheme="minorHAnsi"/>
        </w:rPr>
        <w:t>;</w:t>
      </w:r>
    </w:p>
    <w:p w14:paraId="312A6329" w14:textId="2165577F" w:rsidR="00761676" w:rsidRPr="007A7C41" w:rsidRDefault="00761676" w:rsidP="007A7C41">
      <w:pPr>
        <w:pStyle w:val="ListParagraph"/>
        <w:numPr>
          <w:ilvl w:val="0"/>
          <w:numId w:val="1"/>
        </w:numPr>
        <w:jc w:val="both"/>
        <w:rPr>
          <w:rFonts w:cstheme="minorHAnsi"/>
        </w:rPr>
      </w:pPr>
      <w:r w:rsidRPr="007A7C41">
        <w:rPr>
          <w:rFonts w:cstheme="minorHAnsi"/>
        </w:rPr>
        <w:t>In order t</w:t>
      </w:r>
      <w:r w:rsidR="00D50CC2">
        <w:rPr>
          <w:rFonts w:cstheme="minorHAnsi"/>
        </w:rPr>
        <w:t>o participate in the tender, it i</w:t>
      </w:r>
      <w:r w:rsidRPr="007A7C41">
        <w:rPr>
          <w:rFonts w:cstheme="minorHAnsi"/>
        </w:rPr>
        <w:t>s necessary for the organization to submit the following mandatory documents:</w:t>
      </w:r>
    </w:p>
    <w:p w14:paraId="422ADD75" w14:textId="4D41C39D" w:rsidR="00761676" w:rsidRPr="007A7C41" w:rsidRDefault="00761676" w:rsidP="007A7C41">
      <w:pPr>
        <w:pStyle w:val="ListParagraph"/>
        <w:numPr>
          <w:ilvl w:val="0"/>
          <w:numId w:val="3"/>
        </w:numPr>
        <w:jc w:val="both"/>
        <w:rPr>
          <w:rFonts w:cstheme="minorHAnsi"/>
        </w:rPr>
      </w:pPr>
      <w:r w:rsidRPr="007A7C41">
        <w:rPr>
          <w:rFonts w:cstheme="minorHAnsi"/>
        </w:rPr>
        <w:t>Suggested price list (</w:t>
      </w:r>
      <w:r w:rsidR="009F04CC">
        <w:rPr>
          <w:rFonts w:cstheme="minorHAnsi"/>
          <w:b/>
        </w:rPr>
        <w:t>A</w:t>
      </w:r>
      <w:r w:rsidRPr="007A7C41">
        <w:rPr>
          <w:rFonts w:cstheme="minorHAnsi"/>
          <w:b/>
        </w:rPr>
        <w:t>ppendix 1</w:t>
      </w:r>
      <w:r w:rsidRPr="007A7C41">
        <w:rPr>
          <w:rFonts w:cstheme="minorHAnsi"/>
        </w:rPr>
        <w:t>);</w:t>
      </w:r>
    </w:p>
    <w:p w14:paraId="017EA8E0" w14:textId="5F0063F1" w:rsidR="00761676" w:rsidRDefault="00761676" w:rsidP="007A7C41">
      <w:pPr>
        <w:pStyle w:val="ListParagraph"/>
        <w:numPr>
          <w:ilvl w:val="0"/>
          <w:numId w:val="3"/>
        </w:numPr>
        <w:jc w:val="both"/>
        <w:rPr>
          <w:rFonts w:cstheme="minorHAnsi"/>
        </w:rPr>
      </w:pPr>
      <w:r w:rsidRPr="007A7C41">
        <w:rPr>
          <w:rFonts w:cstheme="minorHAnsi"/>
        </w:rPr>
        <w:t>Bank details (</w:t>
      </w:r>
      <w:r w:rsidR="009F04CC">
        <w:rPr>
          <w:rFonts w:cstheme="minorHAnsi"/>
          <w:b/>
        </w:rPr>
        <w:t>A</w:t>
      </w:r>
      <w:r w:rsidRPr="007A7C41">
        <w:rPr>
          <w:rFonts w:cstheme="minorHAnsi"/>
          <w:b/>
        </w:rPr>
        <w:t>ppendix 2</w:t>
      </w:r>
      <w:r w:rsidRPr="007A7C41">
        <w:rPr>
          <w:rFonts w:cstheme="minorHAnsi"/>
        </w:rPr>
        <w:t>)</w:t>
      </w:r>
      <w:r w:rsidR="004D06F1" w:rsidRPr="007A7C41">
        <w:rPr>
          <w:rFonts w:cstheme="minorHAnsi"/>
        </w:rPr>
        <w:t>;</w:t>
      </w:r>
    </w:p>
    <w:p w14:paraId="2D06FC8D" w14:textId="24EFAEC6" w:rsidR="00F504C5" w:rsidRPr="007A7C41" w:rsidRDefault="00F504C5" w:rsidP="007A7C41">
      <w:pPr>
        <w:pStyle w:val="ListParagraph"/>
        <w:numPr>
          <w:ilvl w:val="0"/>
          <w:numId w:val="3"/>
        </w:numPr>
        <w:jc w:val="both"/>
        <w:rPr>
          <w:rFonts w:cstheme="minorHAnsi"/>
        </w:rPr>
      </w:pPr>
      <w:r>
        <w:rPr>
          <w:rFonts w:cstheme="minorHAnsi"/>
        </w:rPr>
        <w:t xml:space="preserve">Product/Service characteristics </w:t>
      </w:r>
      <w:r w:rsidRPr="007A7C41">
        <w:rPr>
          <w:rFonts w:cstheme="minorHAnsi"/>
        </w:rPr>
        <w:t>(</w:t>
      </w:r>
      <w:r>
        <w:rPr>
          <w:rFonts w:cstheme="minorHAnsi"/>
          <w:b/>
        </w:rPr>
        <w:t>Appendix 3</w:t>
      </w:r>
      <w:r w:rsidRPr="007A7C41">
        <w:rPr>
          <w:rFonts w:cstheme="minorHAnsi"/>
        </w:rPr>
        <w:t>);</w:t>
      </w:r>
    </w:p>
    <w:p w14:paraId="4DAD8273" w14:textId="77777777" w:rsidR="00115001" w:rsidRPr="007A7C41" w:rsidRDefault="00115001" w:rsidP="007A7C41">
      <w:pPr>
        <w:pStyle w:val="ListParagraph"/>
        <w:numPr>
          <w:ilvl w:val="0"/>
          <w:numId w:val="4"/>
        </w:numPr>
        <w:jc w:val="both"/>
        <w:rPr>
          <w:rFonts w:cstheme="minorHAnsi"/>
        </w:rPr>
      </w:pPr>
      <w:r w:rsidRPr="007A7C41">
        <w:rPr>
          <w:rFonts w:cstheme="minorHAnsi"/>
        </w:rPr>
        <w:t>During the tender, bidder is obliged to submit an additional legal or financial document upon the request;</w:t>
      </w:r>
    </w:p>
    <w:p w14:paraId="147248BA" w14:textId="45F0FF99" w:rsidR="00115001" w:rsidRDefault="00115001" w:rsidP="007A7C41">
      <w:pPr>
        <w:pStyle w:val="ListParagraph"/>
        <w:numPr>
          <w:ilvl w:val="0"/>
          <w:numId w:val="4"/>
        </w:numPr>
        <w:jc w:val="both"/>
        <w:rPr>
          <w:rFonts w:cstheme="minorHAnsi"/>
        </w:rPr>
      </w:pPr>
      <w:r w:rsidRPr="007A7C41">
        <w:rPr>
          <w:rFonts w:cstheme="minorHAnsi"/>
        </w:rPr>
        <w:t>The proposal must be valid at least for 90 calendar days.</w:t>
      </w:r>
    </w:p>
    <w:p w14:paraId="2DAE3921" w14:textId="77777777" w:rsidR="00367582" w:rsidRPr="00367582" w:rsidRDefault="00367582" w:rsidP="00367582">
      <w:pPr>
        <w:rPr>
          <w:rFonts w:eastAsiaTheme="majorEastAsia" w:cstheme="minorHAnsi"/>
          <w:color w:val="2E74B5" w:themeColor="accent1" w:themeShade="BF"/>
          <w:sz w:val="28"/>
          <w:szCs w:val="32"/>
        </w:rPr>
      </w:pPr>
      <w:r w:rsidRPr="00367582">
        <w:rPr>
          <w:rFonts w:eastAsiaTheme="majorEastAsia" w:cstheme="minorHAnsi"/>
          <w:color w:val="2E74B5" w:themeColor="accent1" w:themeShade="BF"/>
          <w:sz w:val="28"/>
          <w:szCs w:val="32"/>
        </w:rPr>
        <w:t xml:space="preserve">Payment Option: </w:t>
      </w:r>
    </w:p>
    <w:p w14:paraId="0FD27990" w14:textId="6E6CA392" w:rsidR="00367582" w:rsidRPr="00367582" w:rsidRDefault="00367582" w:rsidP="003034A3">
      <w:pPr>
        <w:pStyle w:val="ListParagraph"/>
        <w:numPr>
          <w:ilvl w:val="0"/>
          <w:numId w:val="26"/>
        </w:numPr>
        <w:rPr>
          <w:rFonts w:cstheme="minorHAnsi"/>
        </w:rPr>
      </w:pPr>
      <w:r w:rsidRPr="00367582">
        <w:rPr>
          <w:rFonts w:cstheme="minorHAnsi"/>
          <w:b/>
        </w:rPr>
        <w:t>Monthly Payment</w:t>
      </w:r>
      <w:r w:rsidRPr="006F468E">
        <w:rPr>
          <w:rFonts w:ascii="Sylfaen" w:hAnsi="Sylfaen"/>
          <w:b/>
        </w:rPr>
        <w:t xml:space="preserve">- </w:t>
      </w:r>
      <w:r w:rsidRPr="00367582">
        <w:rPr>
          <w:rFonts w:cstheme="minorHAnsi"/>
        </w:rPr>
        <w:t>Calculate the monthly cost based on the total yearly cost divided by 12 months*</w:t>
      </w:r>
      <w:r w:rsidR="003034A3">
        <w:rPr>
          <w:rFonts w:cstheme="minorHAnsi"/>
        </w:rPr>
        <w:t xml:space="preserve"> (</w:t>
      </w:r>
      <w:r w:rsidR="003034A3" w:rsidRPr="003034A3">
        <w:rPr>
          <w:rFonts w:cstheme="minorHAnsi"/>
        </w:rPr>
        <w:t>the price will be calculated based on the number of licenses activated per month</w:t>
      </w:r>
      <w:r w:rsidR="003034A3">
        <w:rPr>
          <w:rFonts w:cstheme="minorHAnsi"/>
        </w:rPr>
        <w:t>)</w:t>
      </w:r>
    </w:p>
    <w:p w14:paraId="188E433C" w14:textId="77777777" w:rsidR="00367582" w:rsidRPr="006311B8" w:rsidRDefault="00367582" w:rsidP="00367582">
      <w:pPr>
        <w:pStyle w:val="ListParagraph"/>
        <w:numPr>
          <w:ilvl w:val="0"/>
          <w:numId w:val="26"/>
        </w:numPr>
        <w:rPr>
          <w:rFonts w:ascii="Sylfaen" w:hAnsi="Sylfaen"/>
          <w:b/>
        </w:rPr>
      </w:pPr>
      <w:r w:rsidRPr="00367582">
        <w:rPr>
          <w:rFonts w:cstheme="minorHAnsi"/>
          <w:b/>
        </w:rPr>
        <w:t>Yearly Payment</w:t>
      </w:r>
      <w:r w:rsidRPr="006F468E">
        <w:rPr>
          <w:rFonts w:ascii="Sylfaen" w:hAnsi="Sylfaen"/>
          <w:b/>
        </w:rPr>
        <w:t xml:space="preserve"> - </w:t>
      </w:r>
      <w:r w:rsidRPr="00367582">
        <w:rPr>
          <w:rFonts w:cstheme="minorHAnsi"/>
        </w:rPr>
        <w:t>This involves paying the total cost upfront for a year's worth of service</w:t>
      </w:r>
    </w:p>
    <w:p w14:paraId="24B617EF" w14:textId="114D3744" w:rsidR="00367582" w:rsidRDefault="00367582" w:rsidP="00367582">
      <w:pPr>
        <w:rPr>
          <w:color w:val="FF0000"/>
        </w:rPr>
      </w:pPr>
      <w:r w:rsidRPr="00D451D6">
        <w:rPr>
          <w:color w:val="FF0000"/>
        </w:rPr>
        <w:t>*For monthly payments, calculate the prices based on maximum user utilization</w:t>
      </w:r>
    </w:p>
    <w:p w14:paraId="73C1BA33" w14:textId="4095C213" w:rsidR="006F5FF3" w:rsidRDefault="006F5FF3" w:rsidP="00367582">
      <w:pPr>
        <w:rPr>
          <w:color w:val="FF0000"/>
        </w:rPr>
      </w:pPr>
    </w:p>
    <w:p w14:paraId="4C432FAA" w14:textId="27C6D9F5" w:rsidR="006F5FF3" w:rsidRDefault="006F5FF3" w:rsidP="00367582">
      <w:pPr>
        <w:rPr>
          <w:color w:val="FF0000"/>
        </w:rPr>
      </w:pPr>
    </w:p>
    <w:p w14:paraId="12A45583" w14:textId="078CFC08" w:rsidR="006F5FF3" w:rsidRDefault="006F5FF3" w:rsidP="00367582">
      <w:pPr>
        <w:rPr>
          <w:color w:val="FF0000"/>
        </w:rPr>
      </w:pPr>
    </w:p>
    <w:p w14:paraId="46AD84F7" w14:textId="49603862" w:rsidR="006F5FF3" w:rsidRDefault="006F5FF3" w:rsidP="00367582">
      <w:pPr>
        <w:rPr>
          <w:color w:val="FF0000"/>
        </w:rPr>
      </w:pPr>
    </w:p>
    <w:p w14:paraId="0B5FD35C" w14:textId="77777777" w:rsidR="006F5FF3" w:rsidRPr="00D451D6" w:rsidRDefault="006F5FF3" w:rsidP="00367582">
      <w:pPr>
        <w:rPr>
          <w:color w:val="FF0000"/>
        </w:rPr>
      </w:pPr>
    </w:p>
    <w:p w14:paraId="7F5CBDF7" w14:textId="1A9CCC53" w:rsidR="00115001" w:rsidRPr="00EA7B22" w:rsidRDefault="00F504C5" w:rsidP="00936A8F">
      <w:pPr>
        <w:pStyle w:val="Heading1"/>
        <w:rPr>
          <w:sz w:val="32"/>
        </w:rPr>
      </w:pPr>
      <w:r w:rsidRPr="00EA7B22">
        <w:rPr>
          <w:sz w:val="32"/>
        </w:rPr>
        <w:lastRenderedPageBreak/>
        <w:t>ASSIGNMENTS DESCRIPTION</w:t>
      </w:r>
    </w:p>
    <w:p w14:paraId="23F0A7FD" w14:textId="263A3AC2" w:rsidR="00115001" w:rsidRDefault="00115001" w:rsidP="007A7C41">
      <w:pPr>
        <w:jc w:val="both"/>
        <w:rPr>
          <w:rFonts w:cstheme="minorHAnsi"/>
        </w:rPr>
      </w:pPr>
      <w:r w:rsidRPr="007A7C41">
        <w:rPr>
          <w:rFonts w:cstheme="minorHAnsi"/>
        </w:rPr>
        <w:t xml:space="preserve">A </w:t>
      </w:r>
      <w:r w:rsidR="003C7FC1" w:rsidRPr="007A7C41">
        <w:rPr>
          <w:rFonts w:cstheme="minorHAnsi"/>
        </w:rPr>
        <w:t>detailed description of</w:t>
      </w:r>
      <w:r w:rsidRPr="007A7C41">
        <w:rPr>
          <w:rFonts w:cstheme="minorHAnsi"/>
        </w:rPr>
        <w:t xml:space="preserve"> the </w:t>
      </w:r>
      <w:r w:rsidR="00842917">
        <w:rPr>
          <w:rFonts w:cstheme="minorHAnsi"/>
        </w:rPr>
        <w:t>subject</w:t>
      </w:r>
      <w:r w:rsidRPr="007A7C41">
        <w:rPr>
          <w:rFonts w:cstheme="minorHAnsi"/>
        </w:rPr>
        <w:t xml:space="preserve"> </w:t>
      </w:r>
      <w:r w:rsidR="00842917">
        <w:rPr>
          <w:rFonts w:cstheme="minorHAnsi"/>
        </w:rPr>
        <w:t>solution/service</w:t>
      </w:r>
      <w:r w:rsidRPr="007A7C41">
        <w:rPr>
          <w:rFonts w:cstheme="minorHAnsi"/>
        </w:rPr>
        <w:t xml:space="preserve"> </w:t>
      </w:r>
      <w:r w:rsidR="003C7FC1" w:rsidRPr="007A7C41">
        <w:rPr>
          <w:rFonts w:cstheme="minorHAnsi"/>
        </w:rPr>
        <w:t xml:space="preserve">characteristics </w:t>
      </w:r>
      <w:r w:rsidR="00F504C5">
        <w:rPr>
          <w:rFonts w:cstheme="minorHAnsi"/>
        </w:rPr>
        <w:t>shall be</w:t>
      </w:r>
      <w:r w:rsidRPr="007A7C41">
        <w:rPr>
          <w:rFonts w:cstheme="minorHAnsi"/>
        </w:rPr>
        <w:t xml:space="preserve"> given in </w:t>
      </w:r>
      <w:r w:rsidRPr="009F04CC">
        <w:rPr>
          <w:rFonts w:cstheme="minorHAnsi"/>
          <w:b/>
        </w:rPr>
        <w:t>Appendix 3</w:t>
      </w:r>
      <w:r w:rsidR="00936A8F">
        <w:rPr>
          <w:rFonts w:cstheme="minorHAnsi"/>
          <w:b/>
        </w:rPr>
        <w:t xml:space="preserve"> </w:t>
      </w:r>
      <w:r w:rsidR="00936A8F" w:rsidRPr="007A7C41">
        <w:rPr>
          <w:rFonts w:cstheme="minorHAnsi"/>
        </w:rPr>
        <w:t>(only when needed</w:t>
      </w:r>
      <w:r w:rsidR="00936A8F">
        <w:rPr>
          <w:rFonts w:cstheme="minorHAnsi"/>
        </w:rPr>
        <w:t xml:space="preserve"> and if not pre-filled</w:t>
      </w:r>
      <w:r w:rsidR="00936A8F" w:rsidRPr="007A7C41">
        <w:rPr>
          <w:rFonts w:cstheme="minorHAnsi"/>
        </w:rPr>
        <w:t>)</w:t>
      </w:r>
      <w:r w:rsidRPr="007A7C41">
        <w:rPr>
          <w:rFonts w:cstheme="minorHAnsi"/>
        </w:rPr>
        <w:t>.</w:t>
      </w:r>
    </w:p>
    <w:p w14:paraId="22ECE059" w14:textId="77777777" w:rsidR="008C2793" w:rsidRPr="007A7C41" w:rsidRDefault="008C2793" w:rsidP="007A7C41">
      <w:pPr>
        <w:jc w:val="both"/>
        <w:rPr>
          <w:rFonts w:cstheme="minorHAnsi"/>
        </w:rPr>
      </w:pPr>
    </w:p>
    <w:p w14:paraId="59AB9296" w14:textId="4F5994EA" w:rsidR="00040F04" w:rsidRPr="00EA7B22" w:rsidRDefault="00F504C5" w:rsidP="00936A8F">
      <w:pPr>
        <w:pStyle w:val="Heading1"/>
        <w:rPr>
          <w:sz w:val="32"/>
        </w:rPr>
      </w:pPr>
      <w:r w:rsidRPr="00EA7B22">
        <w:rPr>
          <w:sz w:val="32"/>
        </w:rPr>
        <w:t>ATTACHED DOCUMENTATION</w:t>
      </w:r>
    </w:p>
    <w:p w14:paraId="26236BE5" w14:textId="05F7206C" w:rsidR="00040F04" w:rsidRPr="007A7C41" w:rsidRDefault="001242AF" w:rsidP="007A7C41">
      <w:pPr>
        <w:pStyle w:val="ListParagraph"/>
        <w:numPr>
          <w:ilvl w:val="0"/>
          <w:numId w:val="6"/>
        </w:numPr>
        <w:jc w:val="both"/>
        <w:rPr>
          <w:rFonts w:cstheme="minorHAnsi"/>
        </w:rPr>
      </w:pPr>
      <w:r w:rsidRPr="007A7C41">
        <w:rPr>
          <w:rFonts w:cstheme="minorHAnsi"/>
        </w:rPr>
        <w:t xml:space="preserve">Appendix 1: </w:t>
      </w:r>
      <w:r w:rsidR="00D11DDF" w:rsidRPr="007A7C41">
        <w:rPr>
          <w:rFonts w:cstheme="minorHAnsi"/>
        </w:rPr>
        <w:t>P</w:t>
      </w:r>
      <w:r w:rsidRPr="007A7C41">
        <w:rPr>
          <w:rFonts w:cstheme="minorHAnsi"/>
        </w:rPr>
        <w:t>rice list;</w:t>
      </w:r>
    </w:p>
    <w:p w14:paraId="37EEFD25" w14:textId="77777777" w:rsidR="001242AF" w:rsidRPr="007A7C41" w:rsidRDefault="001242AF" w:rsidP="007A7C41">
      <w:pPr>
        <w:pStyle w:val="ListParagraph"/>
        <w:numPr>
          <w:ilvl w:val="0"/>
          <w:numId w:val="6"/>
        </w:numPr>
        <w:jc w:val="both"/>
        <w:rPr>
          <w:rFonts w:cstheme="minorHAnsi"/>
        </w:rPr>
      </w:pPr>
      <w:r w:rsidRPr="007A7C41">
        <w:rPr>
          <w:rFonts w:cstheme="minorHAnsi"/>
        </w:rPr>
        <w:t>Appendix 2: Bank details;</w:t>
      </w:r>
    </w:p>
    <w:p w14:paraId="66723CD2" w14:textId="0D114351" w:rsidR="001242AF" w:rsidRPr="007A7C41" w:rsidRDefault="001242AF" w:rsidP="007A7C41">
      <w:pPr>
        <w:pStyle w:val="ListParagraph"/>
        <w:numPr>
          <w:ilvl w:val="0"/>
          <w:numId w:val="6"/>
        </w:numPr>
        <w:jc w:val="both"/>
        <w:rPr>
          <w:rFonts w:cstheme="minorHAnsi"/>
        </w:rPr>
      </w:pPr>
      <w:r w:rsidRPr="007A7C41">
        <w:rPr>
          <w:rFonts w:cstheme="minorHAnsi"/>
        </w:rPr>
        <w:t>Appen</w:t>
      </w:r>
      <w:r w:rsidR="00673E10">
        <w:rPr>
          <w:rFonts w:cstheme="minorHAnsi"/>
        </w:rPr>
        <w:t xml:space="preserve">dix 3: </w:t>
      </w:r>
      <w:r w:rsidR="00936A8F">
        <w:rPr>
          <w:rFonts w:cstheme="minorHAnsi"/>
        </w:rPr>
        <w:t>Product</w:t>
      </w:r>
      <w:r w:rsidR="00DA2B20">
        <w:rPr>
          <w:rFonts w:cstheme="minorHAnsi"/>
        </w:rPr>
        <w:t>/Service</w:t>
      </w:r>
      <w:r w:rsidR="00673E10">
        <w:rPr>
          <w:rFonts w:cstheme="minorHAnsi"/>
        </w:rPr>
        <w:t xml:space="preserve"> characteristics.</w:t>
      </w:r>
    </w:p>
    <w:p w14:paraId="47942FF6" w14:textId="77777777" w:rsidR="001242AF" w:rsidRPr="007A7C41" w:rsidRDefault="001242AF" w:rsidP="007A7C41">
      <w:pPr>
        <w:jc w:val="both"/>
        <w:rPr>
          <w:rFonts w:cstheme="minorHAnsi"/>
        </w:rPr>
      </w:pPr>
    </w:p>
    <w:p w14:paraId="1B00CAE2" w14:textId="77777777" w:rsidR="00040F04" w:rsidRPr="007A7C41" w:rsidRDefault="00040F04" w:rsidP="007A7C41">
      <w:pPr>
        <w:jc w:val="both"/>
        <w:rPr>
          <w:rFonts w:cstheme="minorHAnsi"/>
        </w:rPr>
      </w:pPr>
    </w:p>
    <w:p w14:paraId="087403C4" w14:textId="73F8FF52" w:rsidR="00040F04" w:rsidRPr="007A7C41" w:rsidRDefault="00040F04" w:rsidP="007A7C41">
      <w:pPr>
        <w:jc w:val="both"/>
        <w:rPr>
          <w:rFonts w:cstheme="minorHAnsi"/>
        </w:rPr>
      </w:pPr>
    </w:p>
    <w:p w14:paraId="3267DA43" w14:textId="24B69022" w:rsidR="00D11DDF" w:rsidRPr="007A7C41" w:rsidRDefault="00D11DDF" w:rsidP="007A7C41">
      <w:pPr>
        <w:jc w:val="both"/>
        <w:rPr>
          <w:rFonts w:cstheme="minorHAnsi"/>
        </w:rPr>
      </w:pPr>
    </w:p>
    <w:p w14:paraId="0AC44005" w14:textId="28440A67" w:rsidR="00D11DDF" w:rsidRPr="007A7C41" w:rsidRDefault="00D11DDF" w:rsidP="007A7C41">
      <w:pPr>
        <w:jc w:val="both"/>
        <w:rPr>
          <w:rFonts w:cstheme="minorHAnsi"/>
        </w:rPr>
      </w:pPr>
    </w:p>
    <w:p w14:paraId="554FEB42" w14:textId="61131FBA" w:rsidR="00D11DDF" w:rsidRPr="007A7C41" w:rsidRDefault="00D11DDF" w:rsidP="007A7C41">
      <w:pPr>
        <w:jc w:val="both"/>
        <w:rPr>
          <w:rFonts w:cstheme="minorHAnsi"/>
        </w:rPr>
      </w:pPr>
    </w:p>
    <w:p w14:paraId="35B4FC30" w14:textId="00354E56" w:rsidR="00D11DDF" w:rsidRPr="007A7C41" w:rsidRDefault="00D11DDF" w:rsidP="007A7C41">
      <w:pPr>
        <w:jc w:val="both"/>
        <w:rPr>
          <w:rFonts w:cstheme="minorHAnsi"/>
        </w:rPr>
      </w:pPr>
    </w:p>
    <w:p w14:paraId="180AD904" w14:textId="42FBF87F" w:rsidR="00D11DDF" w:rsidRPr="007A7C41" w:rsidRDefault="00D11DDF" w:rsidP="007A7C41">
      <w:pPr>
        <w:jc w:val="both"/>
        <w:rPr>
          <w:rFonts w:cstheme="minorHAnsi"/>
        </w:rPr>
      </w:pPr>
    </w:p>
    <w:p w14:paraId="5778F747" w14:textId="706A6851" w:rsidR="00D11DDF" w:rsidRPr="007A7C41" w:rsidRDefault="00D11DDF" w:rsidP="007A7C41">
      <w:pPr>
        <w:jc w:val="both"/>
        <w:rPr>
          <w:rFonts w:cstheme="minorHAnsi"/>
        </w:rPr>
      </w:pPr>
    </w:p>
    <w:p w14:paraId="3D30EA48" w14:textId="3B326FB4" w:rsidR="00D11DDF" w:rsidRPr="007A7C41" w:rsidRDefault="00D11DDF" w:rsidP="007A7C41">
      <w:pPr>
        <w:jc w:val="both"/>
        <w:rPr>
          <w:rFonts w:cstheme="minorHAnsi"/>
        </w:rPr>
      </w:pPr>
    </w:p>
    <w:p w14:paraId="18F429D4" w14:textId="7F2089C5" w:rsidR="00D11DDF" w:rsidRPr="007A7C41" w:rsidRDefault="00D11DDF" w:rsidP="007A7C41">
      <w:pPr>
        <w:jc w:val="both"/>
        <w:rPr>
          <w:rFonts w:cstheme="minorHAnsi"/>
        </w:rPr>
      </w:pPr>
    </w:p>
    <w:p w14:paraId="354C77EE" w14:textId="40547972" w:rsidR="00D11DDF" w:rsidRPr="00936A8F" w:rsidRDefault="00D11DDF" w:rsidP="00936A8F">
      <w:pPr>
        <w:pStyle w:val="Heading3"/>
      </w:pPr>
      <w:bookmarkStart w:id="14" w:name="_Toc130831602"/>
      <w:r w:rsidRPr="00936A8F">
        <w:lastRenderedPageBreak/>
        <w:t>Appendix 1</w:t>
      </w:r>
      <w:r w:rsidR="00D81D8A" w:rsidRPr="00936A8F">
        <w:t>:</w:t>
      </w:r>
      <w:r w:rsidRPr="00936A8F">
        <w:t xml:space="preserve"> – Price List</w:t>
      </w:r>
      <w:bookmarkEnd w:id="14"/>
    </w:p>
    <w:p w14:paraId="36E221AF" w14:textId="75C2C3B9" w:rsidR="00552BB0" w:rsidRDefault="00552BB0" w:rsidP="007A7C41">
      <w:pPr>
        <w:jc w:val="both"/>
        <w:rPr>
          <w:rFonts w:ascii="Calibri" w:eastAsia="Times New Roman" w:hAnsi="Calibri" w:cs="Calibri"/>
          <w:b/>
          <w:bCs/>
          <w:color w:val="1F4E79"/>
          <w:sz w:val="20"/>
          <w:szCs w:val="20"/>
        </w:rPr>
      </w:pPr>
    </w:p>
    <w:p w14:paraId="05DBDE8A" w14:textId="17343B78" w:rsidR="00552BB0" w:rsidRDefault="00552BB0" w:rsidP="007A7C41">
      <w:pPr>
        <w:jc w:val="both"/>
        <w:rPr>
          <w:rFonts w:ascii="Calibri" w:eastAsia="Times New Roman" w:hAnsi="Calibri" w:cs="Calibri"/>
          <w:b/>
          <w:bCs/>
          <w:color w:val="1F4E79"/>
          <w:sz w:val="20"/>
          <w:szCs w:val="20"/>
        </w:rPr>
      </w:pPr>
    </w:p>
    <w:tbl>
      <w:tblPr>
        <w:tblW w:w="10018" w:type="dxa"/>
        <w:tblInd w:w="-190" w:type="dxa"/>
        <w:tblLook w:val="04A0" w:firstRow="1" w:lastRow="0" w:firstColumn="1" w:lastColumn="0" w:noHBand="0" w:noVBand="1"/>
      </w:tblPr>
      <w:tblGrid>
        <w:gridCol w:w="1443"/>
        <w:gridCol w:w="2742"/>
        <w:gridCol w:w="1195"/>
        <w:gridCol w:w="1608"/>
        <w:gridCol w:w="1505"/>
        <w:gridCol w:w="1525"/>
      </w:tblGrid>
      <w:tr w:rsidR="00552BB0" w:rsidRPr="00552BB0" w14:paraId="745FAD61" w14:textId="77777777" w:rsidTr="008C2793">
        <w:trPr>
          <w:trHeight w:val="608"/>
        </w:trPr>
        <w:tc>
          <w:tcPr>
            <w:tcW w:w="1443" w:type="dxa"/>
            <w:vMerge w:val="restart"/>
            <w:tcBorders>
              <w:top w:val="single" w:sz="8" w:space="0" w:color="auto"/>
              <w:left w:val="single" w:sz="8" w:space="0" w:color="auto"/>
              <w:bottom w:val="single" w:sz="8" w:space="0" w:color="000000"/>
              <w:right w:val="single" w:sz="8" w:space="0" w:color="999999"/>
            </w:tcBorders>
            <w:shd w:val="clear" w:color="auto" w:fill="auto"/>
            <w:vAlign w:val="center"/>
            <w:hideMark/>
          </w:tcPr>
          <w:p w14:paraId="6956EEEE" w14:textId="0D61A81E" w:rsidR="00552BB0" w:rsidRPr="008C2793" w:rsidRDefault="00297C8D" w:rsidP="00552BB0">
            <w:pPr>
              <w:spacing w:after="0" w:line="240" w:lineRule="auto"/>
              <w:jc w:val="center"/>
              <w:rPr>
                <w:rFonts w:ascii="Calibri" w:eastAsia="Times New Roman" w:hAnsi="Calibri" w:cs="Calibri"/>
                <w:b/>
                <w:bCs/>
                <w:color w:val="1F4E79"/>
              </w:rPr>
            </w:pPr>
            <w:r>
              <w:rPr>
                <w:rFonts w:ascii="Calibri" w:eastAsia="Times New Roman" w:hAnsi="Calibri" w:cs="Calibri"/>
                <w:b/>
                <w:bCs/>
                <w:color w:val="1F4E79"/>
              </w:rPr>
              <w:t>Jira Software</w:t>
            </w:r>
            <w:r w:rsidR="006740CA">
              <w:rPr>
                <w:rFonts w:ascii="Calibri" w:eastAsia="Times New Roman" w:hAnsi="Calibri" w:cs="Calibri"/>
                <w:b/>
                <w:bCs/>
                <w:color w:val="1F4E79"/>
              </w:rPr>
              <w:t xml:space="preserve"> standard cloud</w:t>
            </w:r>
            <w:r>
              <w:rPr>
                <w:rFonts w:ascii="Calibri" w:eastAsia="Times New Roman" w:hAnsi="Calibri" w:cs="Calibri"/>
                <w:b/>
                <w:bCs/>
                <w:color w:val="1F4E79"/>
              </w:rPr>
              <w:t xml:space="preserve">, </w:t>
            </w:r>
            <w:r w:rsidR="00552BB0" w:rsidRPr="008C2793">
              <w:rPr>
                <w:rFonts w:ascii="Calibri" w:eastAsia="Times New Roman" w:hAnsi="Calibri" w:cs="Calibri"/>
                <w:b/>
                <w:bCs/>
                <w:color w:val="1F4E79"/>
              </w:rPr>
              <w:t>Confluence Standard Cloud licenses</w:t>
            </w:r>
          </w:p>
        </w:tc>
        <w:tc>
          <w:tcPr>
            <w:tcW w:w="2742" w:type="dxa"/>
            <w:tcBorders>
              <w:top w:val="single" w:sz="8" w:space="0" w:color="auto"/>
              <w:left w:val="nil"/>
              <w:bottom w:val="nil"/>
              <w:right w:val="single" w:sz="8" w:space="0" w:color="999999"/>
            </w:tcBorders>
            <w:shd w:val="clear" w:color="auto" w:fill="auto"/>
            <w:noWrap/>
            <w:vAlign w:val="center"/>
            <w:hideMark/>
          </w:tcPr>
          <w:p w14:paraId="47191E44" w14:textId="77777777" w:rsidR="00552BB0" w:rsidRPr="008C2793" w:rsidRDefault="00552BB0" w:rsidP="00552BB0">
            <w:pPr>
              <w:spacing w:after="0" w:line="240" w:lineRule="auto"/>
              <w:jc w:val="center"/>
              <w:rPr>
                <w:rFonts w:ascii="Calibri" w:eastAsia="Times New Roman" w:hAnsi="Calibri" w:cs="Calibri"/>
                <w:b/>
                <w:bCs/>
                <w:color w:val="1F4E79"/>
              </w:rPr>
            </w:pPr>
            <w:r w:rsidRPr="008C2793">
              <w:rPr>
                <w:rFonts w:ascii="Calibri" w:eastAsia="Times New Roman" w:hAnsi="Calibri" w:cs="Calibri"/>
                <w:b/>
                <w:bCs/>
                <w:color w:val="1F4E79"/>
              </w:rPr>
              <w:t>Product Description</w:t>
            </w:r>
          </w:p>
        </w:tc>
        <w:tc>
          <w:tcPr>
            <w:tcW w:w="1195" w:type="dxa"/>
            <w:tcBorders>
              <w:top w:val="single" w:sz="8" w:space="0" w:color="auto"/>
              <w:left w:val="nil"/>
              <w:bottom w:val="nil"/>
              <w:right w:val="single" w:sz="8" w:space="0" w:color="999999"/>
            </w:tcBorders>
            <w:shd w:val="clear" w:color="auto" w:fill="auto"/>
            <w:noWrap/>
            <w:vAlign w:val="center"/>
            <w:hideMark/>
          </w:tcPr>
          <w:p w14:paraId="29AAEF92" w14:textId="77777777" w:rsidR="00552BB0" w:rsidRPr="008C2793" w:rsidRDefault="00552BB0" w:rsidP="00552BB0">
            <w:pPr>
              <w:spacing w:after="0" w:line="240" w:lineRule="auto"/>
              <w:jc w:val="center"/>
              <w:rPr>
                <w:rFonts w:ascii="Calibri" w:eastAsia="Times New Roman" w:hAnsi="Calibri" w:cs="Calibri"/>
                <w:b/>
                <w:bCs/>
                <w:color w:val="1F4E79"/>
              </w:rPr>
            </w:pPr>
            <w:r w:rsidRPr="008C2793">
              <w:rPr>
                <w:rFonts w:ascii="Calibri" w:eastAsia="Times New Roman" w:hAnsi="Calibri" w:cs="Calibri"/>
                <w:b/>
                <w:bCs/>
                <w:color w:val="1F4E79"/>
                <w:lang w:val="ka-GE"/>
              </w:rPr>
              <w:t xml:space="preserve">Quantity </w:t>
            </w:r>
          </w:p>
        </w:tc>
        <w:tc>
          <w:tcPr>
            <w:tcW w:w="1608" w:type="dxa"/>
            <w:tcBorders>
              <w:top w:val="single" w:sz="8" w:space="0" w:color="auto"/>
              <w:left w:val="nil"/>
              <w:bottom w:val="nil"/>
              <w:right w:val="single" w:sz="8" w:space="0" w:color="999999"/>
            </w:tcBorders>
            <w:shd w:val="clear" w:color="auto" w:fill="auto"/>
            <w:noWrap/>
            <w:vAlign w:val="center"/>
            <w:hideMark/>
          </w:tcPr>
          <w:p w14:paraId="1DB577DA" w14:textId="53776195" w:rsidR="00552BB0" w:rsidRPr="008C2793" w:rsidRDefault="00552BB0" w:rsidP="00552BB0">
            <w:pPr>
              <w:spacing w:after="0" w:line="240" w:lineRule="auto"/>
              <w:jc w:val="center"/>
              <w:rPr>
                <w:rFonts w:ascii="Calibri" w:eastAsia="Times New Roman" w:hAnsi="Calibri" w:cs="Calibri"/>
                <w:b/>
                <w:bCs/>
                <w:color w:val="1F4E79"/>
              </w:rPr>
            </w:pPr>
            <w:r w:rsidRPr="008C2793">
              <w:rPr>
                <w:rFonts w:ascii="Calibri" w:eastAsia="Times New Roman" w:hAnsi="Calibri" w:cs="Calibri"/>
                <w:b/>
                <w:bCs/>
                <w:color w:val="1F4E79"/>
              </w:rPr>
              <w:t>Price</w:t>
            </w:r>
            <w:r w:rsidR="00837F93">
              <w:rPr>
                <w:rFonts w:ascii="Calibri" w:eastAsia="Times New Roman" w:hAnsi="Calibri" w:cs="Calibri"/>
                <w:b/>
                <w:bCs/>
                <w:color w:val="1F4E79"/>
              </w:rPr>
              <w:t xml:space="preserve"> </w:t>
            </w:r>
            <w:r w:rsidR="000E08E3">
              <w:rPr>
                <w:rFonts w:ascii="Calibri" w:eastAsia="Times New Roman" w:hAnsi="Calibri" w:cs="Calibri"/>
                <w:b/>
                <w:bCs/>
                <w:color w:val="1F4E79"/>
              </w:rPr>
              <w:t>per</w:t>
            </w:r>
            <w:r w:rsidR="00837F93">
              <w:rPr>
                <w:rFonts w:ascii="Calibri" w:eastAsia="Times New Roman" w:hAnsi="Calibri" w:cs="Calibri"/>
                <w:b/>
                <w:bCs/>
                <w:color w:val="1F4E79"/>
              </w:rPr>
              <w:t xml:space="preserve"> </w:t>
            </w:r>
            <w:proofErr w:type="gramStart"/>
            <w:r w:rsidR="00837F93">
              <w:rPr>
                <w:rFonts w:ascii="Calibri" w:eastAsia="Times New Roman" w:hAnsi="Calibri" w:cs="Calibri"/>
                <w:b/>
                <w:bCs/>
                <w:color w:val="1F4E79"/>
              </w:rPr>
              <w:t>Yearly  Payment</w:t>
            </w:r>
            <w:proofErr w:type="gramEnd"/>
          </w:p>
        </w:tc>
        <w:tc>
          <w:tcPr>
            <w:tcW w:w="1505" w:type="dxa"/>
            <w:tcBorders>
              <w:top w:val="single" w:sz="8" w:space="0" w:color="auto"/>
              <w:left w:val="nil"/>
              <w:bottom w:val="nil"/>
              <w:right w:val="single" w:sz="8" w:space="0" w:color="999999"/>
            </w:tcBorders>
            <w:shd w:val="clear" w:color="auto" w:fill="auto"/>
            <w:vAlign w:val="center"/>
            <w:hideMark/>
          </w:tcPr>
          <w:p w14:paraId="55C3A86E" w14:textId="77777777" w:rsidR="00552BB0" w:rsidRPr="008C2793" w:rsidRDefault="00552BB0" w:rsidP="00552BB0">
            <w:pPr>
              <w:spacing w:after="0" w:line="240" w:lineRule="auto"/>
              <w:jc w:val="center"/>
              <w:rPr>
                <w:rFonts w:ascii="Calibri" w:eastAsia="Times New Roman" w:hAnsi="Calibri" w:cs="Calibri"/>
                <w:b/>
                <w:bCs/>
                <w:color w:val="1F4E79"/>
              </w:rPr>
            </w:pPr>
            <w:r w:rsidRPr="008C2793">
              <w:rPr>
                <w:rFonts w:ascii="Calibri" w:eastAsia="Times New Roman" w:hAnsi="Calibri" w:cs="Calibri"/>
                <w:b/>
                <w:bCs/>
                <w:color w:val="1F4E79"/>
              </w:rPr>
              <w:t>Service Delivery Date</w:t>
            </w:r>
            <w:r w:rsidRPr="008C2793">
              <w:rPr>
                <w:rFonts w:ascii="Calibri" w:eastAsia="Times New Roman" w:hAnsi="Calibri" w:cs="Calibri"/>
                <w:b/>
                <w:bCs/>
                <w:color w:val="2E74B5"/>
              </w:rPr>
              <w:t xml:space="preserve"> </w:t>
            </w:r>
          </w:p>
        </w:tc>
        <w:tc>
          <w:tcPr>
            <w:tcW w:w="1525" w:type="dxa"/>
            <w:tcBorders>
              <w:top w:val="single" w:sz="8" w:space="0" w:color="auto"/>
              <w:left w:val="nil"/>
              <w:bottom w:val="nil"/>
              <w:right w:val="single" w:sz="8" w:space="0" w:color="auto"/>
            </w:tcBorders>
            <w:shd w:val="clear" w:color="auto" w:fill="auto"/>
            <w:vAlign w:val="center"/>
            <w:hideMark/>
          </w:tcPr>
          <w:p w14:paraId="4E2173AE" w14:textId="77777777" w:rsidR="00552BB0" w:rsidRPr="008C2793" w:rsidRDefault="00552BB0" w:rsidP="00552BB0">
            <w:pPr>
              <w:spacing w:after="0" w:line="240" w:lineRule="auto"/>
              <w:jc w:val="center"/>
              <w:rPr>
                <w:rFonts w:ascii="Calibri" w:eastAsia="Times New Roman" w:hAnsi="Calibri" w:cs="Calibri"/>
                <w:b/>
                <w:bCs/>
                <w:color w:val="1F4E79"/>
              </w:rPr>
            </w:pPr>
            <w:r w:rsidRPr="008C2793">
              <w:rPr>
                <w:rFonts w:ascii="Calibri" w:eastAsia="Times New Roman" w:hAnsi="Calibri" w:cs="Calibri"/>
                <w:b/>
                <w:bCs/>
                <w:color w:val="1F4E79"/>
              </w:rPr>
              <w:t xml:space="preserve">Commercial Term License </w:t>
            </w:r>
          </w:p>
        </w:tc>
      </w:tr>
      <w:tr w:rsidR="00552BB0" w:rsidRPr="00552BB0" w14:paraId="39CD1A39" w14:textId="77777777" w:rsidTr="008C2793">
        <w:trPr>
          <w:trHeight w:val="323"/>
        </w:trPr>
        <w:tc>
          <w:tcPr>
            <w:tcW w:w="1443" w:type="dxa"/>
            <w:vMerge/>
            <w:tcBorders>
              <w:top w:val="single" w:sz="8" w:space="0" w:color="auto"/>
              <w:left w:val="single" w:sz="8" w:space="0" w:color="auto"/>
              <w:bottom w:val="single" w:sz="8" w:space="0" w:color="000000"/>
              <w:right w:val="single" w:sz="8" w:space="0" w:color="999999"/>
            </w:tcBorders>
            <w:vAlign w:val="center"/>
            <w:hideMark/>
          </w:tcPr>
          <w:p w14:paraId="158B53E8" w14:textId="77777777" w:rsidR="00552BB0" w:rsidRPr="008C2793" w:rsidRDefault="00552BB0" w:rsidP="00552BB0">
            <w:pPr>
              <w:spacing w:after="0" w:line="240" w:lineRule="auto"/>
              <w:rPr>
                <w:rFonts w:ascii="Calibri" w:eastAsia="Times New Roman" w:hAnsi="Calibri" w:cs="Calibri"/>
                <w:b/>
                <w:bCs/>
                <w:color w:val="1F4E79"/>
              </w:rPr>
            </w:pPr>
          </w:p>
        </w:tc>
        <w:tc>
          <w:tcPr>
            <w:tcW w:w="2742" w:type="dxa"/>
            <w:tcBorders>
              <w:top w:val="single" w:sz="8" w:space="0" w:color="999999"/>
              <w:left w:val="nil"/>
              <w:bottom w:val="nil"/>
              <w:right w:val="single" w:sz="8" w:space="0" w:color="999999"/>
            </w:tcBorders>
            <w:shd w:val="clear" w:color="auto" w:fill="auto"/>
            <w:vAlign w:val="center"/>
            <w:hideMark/>
          </w:tcPr>
          <w:p w14:paraId="1D1EB3E4" w14:textId="77777777" w:rsidR="00552BB0" w:rsidRPr="008C2793" w:rsidRDefault="00552BB0" w:rsidP="00552BB0">
            <w:pPr>
              <w:spacing w:after="0" w:line="240" w:lineRule="auto"/>
              <w:rPr>
                <w:rFonts w:ascii="Calibri" w:eastAsia="Times New Roman" w:hAnsi="Calibri" w:cs="Calibri"/>
                <w:color w:val="1F4E79"/>
              </w:rPr>
            </w:pPr>
            <w:r w:rsidRPr="008C2793">
              <w:rPr>
                <w:rFonts w:ascii="Calibri" w:eastAsia="Times New Roman" w:hAnsi="Calibri" w:cstheme="minorHAnsi"/>
                <w:color w:val="1F4E79"/>
              </w:rPr>
              <w:t xml:space="preserve">Atlassian Access 200 users </w:t>
            </w:r>
          </w:p>
        </w:tc>
        <w:tc>
          <w:tcPr>
            <w:tcW w:w="1195" w:type="dxa"/>
            <w:tcBorders>
              <w:top w:val="single" w:sz="8" w:space="0" w:color="999999"/>
              <w:left w:val="nil"/>
              <w:bottom w:val="nil"/>
              <w:right w:val="single" w:sz="8" w:space="0" w:color="999999"/>
            </w:tcBorders>
            <w:shd w:val="clear" w:color="auto" w:fill="auto"/>
            <w:noWrap/>
            <w:vAlign w:val="center"/>
            <w:hideMark/>
          </w:tcPr>
          <w:p w14:paraId="3DE7E5AE" w14:textId="77777777" w:rsidR="00552BB0" w:rsidRPr="008C2793" w:rsidRDefault="00552BB0" w:rsidP="00552BB0">
            <w:pPr>
              <w:spacing w:after="0" w:line="240" w:lineRule="auto"/>
              <w:jc w:val="center"/>
              <w:rPr>
                <w:rFonts w:ascii="Calibri" w:eastAsia="Times New Roman" w:hAnsi="Calibri" w:cs="Calibri"/>
                <w:color w:val="1F4E79"/>
              </w:rPr>
            </w:pPr>
            <w:r w:rsidRPr="008C2793">
              <w:rPr>
                <w:rFonts w:ascii="Calibri" w:eastAsia="Times New Roman" w:hAnsi="Calibri" w:cs="Calibri"/>
                <w:color w:val="1F4E79"/>
              </w:rPr>
              <w:t xml:space="preserve">  200 User</w:t>
            </w:r>
          </w:p>
        </w:tc>
        <w:tc>
          <w:tcPr>
            <w:tcW w:w="1608" w:type="dxa"/>
            <w:tcBorders>
              <w:top w:val="single" w:sz="8" w:space="0" w:color="999999"/>
              <w:left w:val="nil"/>
              <w:bottom w:val="nil"/>
              <w:right w:val="single" w:sz="8" w:space="0" w:color="999999"/>
            </w:tcBorders>
            <w:shd w:val="clear" w:color="auto" w:fill="auto"/>
            <w:noWrap/>
            <w:vAlign w:val="center"/>
            <w:hideMark/>
          </w:tcPr>
          <w:p w14:paraId="0463125D" w14:textId="77777777" w:rsidR="00552BB0" w:rsidRPr="008C2793" w:rsidRDefault="00552BB0" w:rsidP="00552BB0">
            <w:pPr>
              <w:spacing w:after="0" w:line="240" w:lineRule="auto"/>
              <w:jc w:val="center"/>
              <w:rPr>
                <w:rFonts w:ascii="Calibri" w:eastAsia="Times New Roman" w:hAnsi="Calibri" w:cs="Calibri"/>
                <w:color w:val="1F4E79"/>
              </w:rPr>
            </w:pPr>
            <w:r w:rsidRPr="008C2793">
              <w:rPr>
                <w:rFonts w:ascii="Calibri" w:eastAsia="Times New Roman" w:hAnsi="Calibri" w:cs="Calibri"/>
                <w:color w:val="1F4E79"/>
              </w:rPr>
              <w:t> </w:t>
            </w:r>
          </w:p>
        </w:tc>
        <w:tc>
          <w:tcPr>
            <w:tcW w:w="1505" w:type="dxa"/>
            <w:vMerge w:val="restart"/>
            <w:tcBorders>
              <w:top w:val="single" w:sz="8" w:space="0" w:color="999999"/>
              <w:left w:val="single" w:sz="8" w:space="0" w:color="999999"/>
              <w:bottom w:val="single" w:sz="8" w:space="0" w:color="000000"/>
              <w:right w:val="single" w:sz="8" w:space="0" w:color="999999"/>
            </w:tcBorders>
            <w:shd w:val="clear" w:color="auto" w:fill="auto"/>
            <w:vAlign w:val="center"/>
            <w:hideMark/>
          </w:tcPr>
          <w:p w14:paraId="67C43E91" w14:textId="7BC69BE7" w:rsidR="00552BB0" w:rsidRPr="00AA5FF5" w:rsidRDefault="000E08E3">
            <w:pPr>
              <w:spacing w:after="0" w:line="240" w:lineRule="auto"/>
              <w:jc w:val="center"/>
              <w:rPr>
                <w:rFonts w:ascii="Calibri" w:eastAsia="Times New Roman" w:hAnsi="Calibri" w:cs="Calibri"/>
                <w:color w:val="1F4E79"/>
                <w:sz w:val="20"/>
                <w:szCs w:val="20"/>
              </w:rPr>
            </w:pPr>
            <w:r w:rsidRPr="00AA5FF5">
              <w:rPr>
                <w:rFonts w:ascii="Calibri" w:eastAsia="Times New Roman" w:hAnsi="Calibri" w:cs="Calibri"/>
                <w:color w:val="1F4E79"/>
                <w:sz w:val="20"/>
                <w:szCs w:val="20"/>
              </w:rPr>
              <w:t>1</w:t>
            </w:r>
            <w:r w:rsidRPr="00AA5FF5">
              <w:rPr>
                <w:rFonts w:ascii="Calibri" w:eastAsia="Times New Roman" w:hAnsi="Calibri" w:cs="Calibri"/>
                <w:color w:val="1F4E79"/>
                <w:sz w:val="20"/>
                <w:szCs w:val="20"/>
                <w:vertAlign w:val="superscript"/>
              </w:rPr>
              <w:t>st</w:t>
            </w:r>
            <w:r w:rsidRPr="00AA5FF5">
              <w:rPr>
                <w:rFonts w:ascii="Calibri" w:eastAsia="Times New Roman" w:hAnsi="Calibri" w:cs="Calibri"/>
                <w:color w:val="1F4E79"/>
                <w:sz w:val="20"/>
                <w:szCs w:val="20"/>
              </w:rPr>
              <w:t xml:space="preserve"> of March </w:t>
            </w:r>
          </w:p>
        </w:tc>
        <w:tc>
          <w:tcPr>
            <w:tcW w:w="1525" w:type="dxa"/>
            <w:vMerge w:val="restart"/>
            <w:tcBorders>
              <w:top w:val="single" w:sz="8" w:space="0" w:color="999999"/>
              <w:left w:val="single" w:sz="8" w:space="0" w:color="999999"/>
              <w:bottom w:val="single" w:sz="8" w:space="0" w:color="000000"/>
              <w:right w:val="single" w:sz="8" w:space="0" w:color="auto"/>
            </w:tcBorders>
            <w:shd w:val="clear" w:color="auto" w:fill="auto"/>
            <w:vAlign w:val="center"/>
            <w:hideMark/>
          </w:tcPr>
          <w:p w14:paraId="6EA13723" w14:textId="48FBE8A4" w:rsidR="00552BB0" w:rsidRPr="00AA5FF5" w:rsidRDefault="003034A3" w:rsidP="00552BB0">
            <w:pPr>
              <w:spacing w:after="0" w:line="240" w:lineRule="auto"/>
              <w:jc w:val="center"/>
              <w:rPr>
                <w:rFonts w:ascii="Sylfaen" w:eastAsia="Times New Roman" w:hAnsi="Sylfaen" w:cs="Calibri"/>
                <w:color w:val="1F4E79"/>
                <w:sz w:val="20"/>
                <w:szCs w:val="20"/>
                <w:lang w:val="ka-GE"/>
              </w:rPr>
            </w:pPr>
            <w:r w:rsidRPr="00AA5FF5">
              <w:rPr>
                <w:rFonts w:ascii="Calibri" w:eastAsia="Times New Roman" w:hAnsi="Calibri" w:cs="Calibri"/>
                <w:color w:val="1F4E79"/>
                <w:sz w:val="20"/>
                <w:szCs w:val="20"/>
              </w:rPr>
              <w:t>1 Year</w:t>
            </w:r>
            <w:r w:rsidR="00552BB0" w:rsidRPr="00AA5FF5">
              <w:rPr>
                <w:rFonts w:ascii="Calibri" w:eastAsia="Times New Roman" w:hAnsi="Calibri" w:cs="Calibri"/>
                <w:color w:val="1F4E79"/>
                <w:sz w:val="20"/>
                <w:szCs w:val="20"/>
              </w:rPr>
              <w:t xml:space="preserve"> </w:t>
            </w:r>
            <w:proofErr w:type="gramStart"/>
            <w:r w:rsidR="00552BB0" w:rsidRPr="00AA5FF5">
              <w:rPr>
                <w:rFonts w:ascii="Calibri" w:eastAsia="Times New Roman" w:hAnsi="Calibri" w:cs="Calibri"/>
                <w:color w:val="1F4E79"/>
                <w:sz w:val="20"/>
                <w:szCs w:val="20"/>
              </w:rPr>
              <w:t>License  Support</w:t>
            </w:r>
            <w:proofErr w:type="gramEnd"/>
            <w:r w:rsidR="00AC69C4" w:rsidRPr="00AA5FF5">
              <w:rPr>
                <w:rFonts w:ascii="Sylfaen" w:eastAsia="Times New Roman" w:hAnsi="Sylfaen" w:cs="Calibri"/>
                <w:color w:val="1F4E79"/>
                <w:sz w:val="20"/>
                <w:szCs w:val="20"/>
                <w:lang w:val="ka-GE"/>
              </w:rPr>
              <w:t xml:space="preserve"> </w:t>
            </w:r>
          </w:p>
        </w:tc>
      </w:tr>
      <w:tr w:rsidR="00552BB0" w:rsidRPr="00552BB0" w14:paraId="7E3EB85B" w14:textId="77777777" w:rsidTr="008C2793">
        <w:trPr>
          <w:trHeight w:val="323"/>
        </w:trPr>
        <w:tc>
          <w:tcPr>
            <w:tcW w:w="1443" w:type="dxa"/>
            <w:vMerge/>
            <w:tcBorders>
              <w:top w:val="single" w:sz="8" w:space="0" w:color="auto"/>
              <w:left w:val="single" w:sz="8" w:space="0" w:color="auto"/>
              <w:bottom w:val="single" w:sz="8" w:space="0" w:color="000000"/>
              <w:right w:val="single" w:sz="8" w:space="0" w:color="999999"/>
            </w:tcBorders>
            <w:vAlign w:val="center"/>
            <w:hideMark/>
          </w:tcPr>
          <w:p w14:paraId="0C73D4C0" w14:textId="77777777" w:rsidR="00552BB0" w:rsidRPr="00552BB0" w:rsidRDefault="00552BB0" w:rsidP="00552BB0">
            <w:pPr>
              <w:spacing w:after="0" w:line="240" w:lineRule="auto"/>
              <w:rPr>
                <w:rFonts w:ascii="Calibri" w:eastAsia="Times New Roman" w:hAnsi="Calibri" w:cs="Calibri"/>
                <w:b/>
                <w:bCs/>
                <w:color w:val="1F4E79"/>
                <w:sz w:val="20"/>
                <w:szCs w:val="20"/>
              </w:rPr>
            </w:pPr>
          </w:p>
        </w:tc>
        <w:tc>
          <w:tcPr>
            <w:tcW w:w="2742" w:type="dxa"/>
            <w:tcBorders>
              <w:top w:val="single" w:sz="8" w:space="0" w:color="999999"/>
              <w:left w:val="nil"/>
              <w:bottom w:val="nil"/>
              <w:right w:val="single" w:sz="8" w:space="0" w:color="999999"/>
            </w:tcBorders>
            <w:shd w:val="clear" w:color="auto" w:fill="auto"/>
            <w:vAlign w:val="center"/>
            <w:hideMark/>
          </w:tcPr>
          <w:p w14:paraId="52B58DA2" w14:textId="155AEA74" w:rsidR="00552BB0" w:rsidRPr="00552BB0" w:rsidRDefault="00552BB0" w:rsidP="00552BB0">
            <w:pPr>
              <w:spacing w:after="0" w:line="240" w:lineRule="auto"/>
              <w:rPr>
                <w:rFonts w:ascii="Calibri" w:eastAsia="Times New Roman" w:hAnsi="Calibri" w:cs="Calibri"/>
                <w:color w:val="1F4E79"/>
                <w:sz w:val="20"/>
                <w:szCs w:val="20"/>
              </w:rPr>
            </w:pPr>
            <w:r w:rsidRPr="00552BB0">
              <w:rPr>
                <w:rFonts w:ascii="Calibri" w:eastAsia="Times New Roman" w:hAnsi="Calibri" w:cs="Calibri"/>
                <w:color w:val="1F4E79"/>
                <w:sz w:val="20"/>
                <w:szCs w:val="20"/>
              </w:rPr>
              <w:t xml:space="preserve">Cloud-Jira Software </w:t>
            </w:r>
            <w:r w:rsidR="005F546F">
              <w:rPr>
                <w:rFonts w:ascii="Calibri" w:eastAsia="Times New Roman" w:hAnsi="Calibri" w:cs="Calibri"/>
                <w:color w:val="1F4E79"/>
                <w:sz w:val="20"/>
                <w:szCs w:val="20"/>
              </w:rPr>
              <w:t xml:space="preserve">Standard </w:t>
            </w:r>
            <w:r w:rsidRPr="00552BB0">
              <w:rPr>
                <w:rFonts w:ascii="Calibri" w:eastAsia="Times New Roman" w:hAnsi="Calibri" w:cs="Calibri"/>
                <w:color w:val="1F4E79"/>
                <w:sz w:val="20"/>
                <w:szCs w:val="20"/>
              </w:rPr>
              <w:t>License</w:t>
            </w:r>
          </w:p>
        </w:tc>
        <w:tc>
          <w:tcPr>
            <w:tcW w:w="1195" w:type="dxa"/>
            <w:tcBorders>
              <w:top w:val="single" w:sz="8" w:space="0" w:color="999999"/>
              <w:left w:val="nil"/>
              <w:bottom w:val="nil"/>
              <w:right w:val="single" w:sz="8" w:space="0" w:color="999999"/>
            </w:tcBorders>
            <w:shd w:val="clear" w:color="auto" w:fill="auto"/>
            <w:noWrap/>
            <w:vAlign w:val="center"/>
            <w:hideMark/>
          </w:tcPr>
          <w:p w14:paraId="1A076F6C" w14:textId="2CE5CC08" w:rsidR="00552BB0" w:rsidRPr="00552BB0" w:rsidRDefault="00552BB0" w:rsidP="003034A3">
            <w:pPr>
              <w:spacing w:after="0" w:line="240" w:lineRule="auto"/>
              <w:jc w:val="center"/>
              <w:rPr>
                <w:rFonts w:ascii="Calibri" w:eastAsia="Times New Roman" w:hAnsi="Calibri" w:cs="Calibri"/>
                <w:color w:val="1F4E79"/>
                <w:sz w:val="20"/>
                <w:szCs w:val="20"/>
              </w:rPr>
            </w:pPr>
            <w:r w:rsidRPr="00552BB0">
              <w:rPr>
                <w:rFonts w:ascii="Calibri" w:eastAsia="Times New Roman" w:hAnsi="Calibri" w:cs="Calibri"/>
                <w:color w:val="1F4E79"/>
                <w:sz w:val="20"/>
                <w:szCs w:val="20"/>
              </w:rPr>
              <w:t xml:space="preserve"> </w:t>
            </w:r>
            <w:r w:rsidR="003034A3">
              <w:rPr>
                <w:rFonts w:ascii="Calibri" w:eastAsia="Times New Roman" w:hAnsi="Calibri" w:cs="Calibri"/>
                <w:color w:val="1F4E79"/>
                <w:sz w:val="20"/>
                <w:szCs w:val="20"/>
              </w:rPr>
              <w:t>70</w:t>
            </w:r>
            <w:r w:rsidRPr="00552BB0">
              <w:rPr>
                <w:rFonts w:ascii="Calibri" w:eastAsia="Times New Roman" w:hAnsi="Calibri" w:cs="Calibri"/>
                <w:color w:val="1F4E79"/>
                <w:sz w:val="20"/>
                <w:szCs w:val="20"/>
              </w:rPr>
              <w:t xml:space="preserve"> User</w:t>
            </w:r>
          </w:p>
        </w:tc>
        <w:tc>
          <w:tcPr>
            <w:tcW w:w="1608" w:type="dxa"/>
            <w:tcBorders>
              <w:top w:val="single" w:sz="8" w:space="0" w:color="999999"/>
              <w:left w:val="nil"/>
              <w:bottom w:val="nil"/>
              <w:right w:val="single" w:sz="8" w:space="0" w:color="999999"/>
            </w:tcBorders>
            <w:shd w:val="clear" w:color="auto" w:fill="auto"/>
            <w:noWrap/>
            <w:vAlign w:val="center"/>
            <w:hideMark/>
          </w:tcPr>
          <w:p w14:paraId="2A4A4778" w14:textId="77777777" w:rsidR="00552BB0" w:rsidRPr="00552BB0" w:rsidRDefault="00552BB0" w:rsidP="00552BB0">
            <w:pPr>
              <w:spacing w:after="0" w:line="240" w:lineRule="auto"/>
              <w:jc w:val="center"/>
              <w:rPr>
                <w:rFonts w:ascii="Calibri" w:eastAsia="Times New Roman" w:hAnsi="Calibri" w:cs="Calibri"/>
                <w:color w:val="1F4E79"/>
                <w:sz w:val="20"/>
                <w:szCs w:val="20"/>
              </w:rPr>
            </w:pPr>
            <w:r w:rsidRPr="00552BB0">
              <w:rPr>
                <w:rFonts w:ascii="Calibri" w:eastAsia="Times New Roman" w:hAnsi="Calibri" w:cs="Calibri"/>
                <w:color w:val="1F4E79"/>
                <w:sz w:val="20"/>
                <w:szCs w:val="20"/>
              </w:rPr>
              <w:t> </w:t>
            </w:r>
          </w:p>
        </w:tc>
        <w:tc>
          <w:tcPr>
            <w:tcW w:w="1505" w:type="dxa"/>
            <w:vMerge/>
            <w:tcBorders>
              <w:top w:val="single" w:sz="8" w:space="0" w:color="999999"/>
              <w:left w:val="single" w:sz="8" w:space="0" w:color="999999"/>
              <w:bottom w:val="single" w:sz="8" w:space="0" w:color="000000"/>
              <w:right w:val="single" w:sz="8" w:space="0" w:color="999999"/>
            </w:tcBorders>
            <w:vAlign w:val="center"/>
            <w:hideMark/>
          </w:tcPr>
          <w:p w14:paraId="7EA49A23" w14:textId="77777777" w:rsidR="00552BB0" w:rsidRPr="00552BB0" w:rsidRDefault="00552BB0" w:rsidP="00552BB0">
            <w:pPr>
              <w:spacing w:after="0" w:line="240" w:lineRule="auto"/>
              <w:rPr>
                <w:rFonts w:ascii="Calibri" w:eastAsia="Times New Roman" w:hAnsi="Calibri" w:cs="Calibri"/>
                <w:color w:val="1F4E79"/>
                <w:sz w:val="20"/>
                <w:szCs w:val="20"/>
              </w:rPr>
            </w:pPr>
          </w:p>
        </w:tc>
        <w:tc>
          <w:tcPr>
            <w:tcW w:w="1525" w:type="dxa"/>
            <w:vMerge/>
            <w:tcBorders>
              <w:top w:val="single" w:sz="8" w:space="0" w:color="999999"/>
              <w:left w:val="single" w:sz="8" w:space="0" w:color="999999"/>
              <w:bottom w:val="single" w:sz="8" w:space="0" w:color="000000"/>
              <w:right w:val="single" w:sz="8" w:space="0" w:color="auto"/>
            </w:tcBorders>
            <w:vAlign w:val="center"/>
            <w:hideMark/>
          </w:tcPr>
          <w:p w14:paraId="0BBA1EDD" w14:textId="77777777" w:rsidR="00552BB0" w:rsidRPr="00552BB0" w:rsidRDefault="00552BB0" w:rsidP="00552BB0">
            <w:pPr>
              <w:spacing w:after="0" w:line="240" w:lineRule="auto"/>
              <w:rPr>
                <w:rFonts w:ascii="Calibri" w:eastAsia="Times New Roman" w:hAnsi="Calibri" w:cs="Calibri"/>
                <w:color w:val="1F4E79"/>
                <w:sz w:val="20"/>
                <w:szCs w:val="20"/>
              </w:rPr>
            </w:pPr>
          </w:p>
        </w:tc>
      </w:tr>
      <w:tr w:rsidR="00552BB0" w:rsidRPr="00552BB0" w14:paraId="174D96DD" w14:textId="77777777" w:rsidTr="008C2793">
        <w:trPr>
          <w:trHeight w:val="608"/>
        </w:trPr>
        <w:tc>
          <w:tcPr>
            <w:tcW w:w="1443" w:type="dxa"/>
            <w:vMerge/>
            <w:tcBorders>
              <w:top w:val="single" w:sz="8" w:space="0" w:color="auto"/>
              <w:left w:val="single" w:sz="8" w:space="0" w:color="auto"/>
              <w:bottom w:val="single" w:sz="8" w:space="0" w:color="000000"/>
              <w:right w:val="single" w:sz="8" w:space="0" w:color="999999"/>
            </w:tcBorders>
            <w:vAlign w:val="center"/>
            <w:hideMark/>
          </w:tcPr>
          <w:p w14:paraId="4733847A" w14:textId="77777777" w:rsidR="00552BB0" w:rsidRPr="00552BB0" w:rsidRDefault="00552BB0" w:rsidP="00552BB0">
            <w:pPr>
              <w:spacing w:after="0" w:line="240" w:lineRule="auto"/>
              <w:rPr>
                <w:rFonts w:ascii="Calibri" w:eastAsia="Times New Roman" w:hAnsi="Calibri" w:cs="Calibri"/>
                <w:b/>
                <w:bCs/>
                <w:color w:val="1F4E79"/>
                <w:sz w:val="20"/>
                <w:szCs w:val="20"/>
              </w:rPr>
            </w:pPr>
          </w:p>
        </w:tc>
        <w:tc>
          <w:tcPr>
            <w:tcW w:w="2742" w:type="dxa"/>
            <w:tcBorders>
              <w:top w:val="single" w:sz="8" w:space="0" w:color="999999"/>
              <w:left w:val="nil"/>
              <w:bottom w:val="single" w:sz="8" w:space="0" w:color="auto"/>
              <w:right w:val="single" w:sz="8" w:space="0" w:color="999999"/>
            </w:tcBorders>
            <w:shd w:val="clear" w:color="auto" w:fill="auto"/>
            <w:vAlign w:val="center"/>
            <w:hideMark/>
          </w:tcPr>
          <w:p w14:paraId="1E6E1B42" w14:textId="7ADDC05C" w:rsidR="00552BB0" w:rsidRPr="00552BB0" w:rsidRDefault="00552BB0" w:rsidP="00552BB0">
            <w:pPr>
              <w:spacing w:after="0" w:line="240" w:lineRule="auto"/>
              <w:rPr>
                <w:rFonts w:ascii="Calibri" w:eastAsia="Times New Roman" w:hAnsi="Calibri" w:cs="Calibri"/>
                <w:color w:val="1F4E79"/>
                <w:sz w:val="20"/>
                <w:szCs w:val="20"/>
              </w:rPr>
            </w:pPr>
            <w:r w:rsidRPr="00552BB0">
              <w:rPr>
                <w:rFonts w:ascii="Calibri" w:eastAsia="Times New Roman" w:hAnsi="Calibri" w:cs="Calibri"/>
                <w:color w:val="1F4E79"/>
                <w:sz w:val="20"/>
                <w:szCs w:val="20"/>
              </w:rPr>
              <w:t xml:space="preserve">Cloud- Confluence </w:t>
            </w:r>
            <w:r w:rsidR="005F546F">
              <w:rPr>
                <w:rFonts w:ascii="Calibri" w:eastAsia="Times New Roman" w:hAnsi="Calibri" w:cs="Calibri"/>
                <w:color w:val="1F4E79"/>
                <w:sz w:val="20"/>
                <w:szCs w:val="20"/>
              </w:rPr>
              <w:t xml:space="preserve">Standard </w:t>
            </w:r>
            <w:r w:rsidRPr="00552BB0">
              <w:rPr>
                <w:rFonts w:ascii="Calibri" w:eastAsia="Times New Roman" w:hAnsi="Calibri" w:cs="Calibri"/>
                <w:color w:val="1F4E79"/>
                <w:sz w:val="20"/>
                <w:szCs w:val="20"/>
              </w:rPr>
              <w:t>License</w:t>
            </w:r>
          </w:p>
        </w:tc>
        <w:tc>
          <w:tcPr>
            <w:tcW w:w="1195" w:type="dxa"/>
            <w:tcBorders>
              <w:top w:val="single" w:sz="8" w:space="0" w:color="999999"/>
              <w:left w:val="nil"/>
              <w:bottom w:val="single" w:sz="8" w:space="0" w:color="auto"/>
              <w:right w:val="single" w:sz="8" w:space="0" w:color="999999"/>
            </w:tcBorders>
            <w:shd w:val="clear" w:color="auto" w:fill="auto"/>
            <w:vAlign w:val="center"/>
            <w:hideMark/>
          </w:tcPr>
          <w:p w14:paraId="01186BC7" w14:textId="3E68A342" w:rsidR="00552BB0" w:rsidRPr="00552BB0" w:rsidRDefault="00552BB0" w:rsidP="00552BB0">
            <w:pPr>
              <w:spacing w:after="0" w:line="240" w:lineRule="auto"/>
              <w:jc w:val="center"/>
              <w:rPr>
                <w:rFonts w:ascii="Calibri" w:eastAsia="Times New Roman" w:hAnsi="Calibri" w:cs="Calibri"/>
                <w:color w:val="1F4E79"/>
                <w:sz w:val="20"/>
                <w:szCs w:val="20"/>
              </w:rPr>
            </w:pPr>
            <w:r w:rsidRPr="00552BB0">
              <w:rPr>
                <w:rFonts w:ascii="Calibri" w:eastAsia="Times New Roman" w:hAnsi="Calibri" w:cs="Calibri"/>
                <w:color w:val="1F4E79"/>
                <w:sz w:val="20"/>
                <w:szCs w:val="20"/>
              </w:rPr>
              <w:t>150 -200 User</w:t>
            </w:r>
          </w:p>
        </w:tc>
        <w:tc>
          <w:tcPr>
            <w:tcW w:w="1608" w:type="dxa"/>
            <w:tcBorders>
              <w:top w:val="single" w:sz="8" w:space="0" w:color="999999"/>
              <w:left w:val="nil"/>
              <w:bottom w:val="single" w:sz="8" w:space="0" w:color="auto"/>
              <w:right w:val="single" w:sz="8" w:space="0" w:color="999999"/>
            </w:tcBorders>
            <w:shd w:val="clear" w:color="auto" w:fill="auto"/>
            <w:noWrap/>
            <w:vAlign w:val="center"/>
            <w:hideMark/>
          </w:tcPr>
          <w:p w14:paraId="20EB58A2" w14:textId="77777777" w:rsidR="00552BB0" w:rsidRPr="00552BB0" w:rsidRDefault="00552BB0" w:rsidP="00552BB0">
            <w:pPr>
              <w:spacing w:after="0" w:line="240" w:lineRule="auto"/>
              <w:jc w:val="center"/>
              <w:rPr>
                <w:rFonts w:ascii="Calibri" w:eastAsia="Times New Roman" w:hAnsi="Calibri" w:cs="Calibri"/>
                <w:color w:val="1F4E79"/>
                <w:sz w:val="20"/>
                <w:szCs w:val="20"/>
              </w:rPr>
            </w:pPr>
            <w:r w:rsidRPr="00552BB0">
              <w:rPr>
                <w:rFonts w:ascii="Calibri" w:eastAsia="Times New Roman" w:hAnsi="Calibri" w:cs="Calibri"/>
                <w:color w:val="1F4E79"/>
                <w:sz w:val="20"/>
                <w:szCs w:val="20"/>
              </w:rPr>
              <w:t> </w:t>
            </w:r>
          </w:p>
        </w:tc>
        <w:tc>
          <w:tcPr>
            <w:tcW w:w="1505" w:type="dxa"/>
            <w:vMerge/>
            <w:tcBorders>
              <w:top w:val="single" w:sz="8" w:space="0" w:color="999999"/>
              <w:left w:val="single" w:sz="8" w:space="0" w:color="999999"/>
              <w:bottom w:val="single" w:sz="8" w:space="0" w:color="000000"/>
              <w:right w:val="single" w:sz="8" w:space="0" w:color="999999"/>
            </w:tcBorders>
            <w:vAlign w:val="center"/>
            <w:hideMark/>
          </w:tcPr>
          <w:p w14:paraId="7FB40030" w14:textId="77777777" w:rsidR="00552BB0" w:rsidRPr="00552BB0" w:rsidRDefault="00552BB0" w:rsidP="00552BB0">
            <w:pPr>
              <w:spacing w:after="0" w:line="240" w:lineRule="auto"/>
              <w:rPr>
                <w:rFonts w:ascii="Calibri" w:eastAsia="Times New Roman" w:hAnsi="Calibri" w:cs="Calibri"/>
                <w:color w:val="1F4E79"/>
                <w:sz w:val="20"/>
                <w:szCs w:val="20"/>
              </w:rPr>
            </w:pPr>
          </w:p>
        </w:tc>
        <w:tc>
          <w:tcPr>
            <w:tcW w:w="1525" w:type="dxa"/>
            <w:vMerge/>
            <w:tcBorders>
              <w:top w:val="single" w:sz="8" w:space="0" w:color="999999"/>
              <w:left w:val="single" w:sz="8" w:space="0" w:color="999999"/>
              <w:bottom w:val="single" w:sz="8" w:space="0" w:color="000000"/>
              <w:right w:val="single" w:sz="8" w:space="0" w:color="auto"/>
            </w:tcBorders>
            <w:vAlign w:val="center"/>
            <w:hideMark/>
          </w:tcPr>
          <w:p w14:paraId="377825C4" w14:textId="77777777" w:rsidR="00552BB0" w:rsidRPr="00552BB0" w:rsidRDefault="00552BB0" w:rsidP="00552BB0">
            <w:pPr>
              <w:spacing w:after="0" w:line="240" w:lineRule="auto"/>
              <w:rPr>
                <w:rFonts w:ascii="Calibri" w:eastAsia="Times New Roman" w:hAnsi="Calibri" w:cs="Calibri"/>
                <w:color w:val="1F4E79"/>
                <w:sz w:val="20"/>
                <w:szCs w:val="20"/>
              </w:rPr>
            </w:pPr>
          </w:p>
        </w:tc>
      </w:tr>
    </w:tbl>
    <w:p w14:paraId="49DA24D0" w14:textId="1B0353E3" w:rsidR="00552BB0" w:rsidRDefault="00552BB0" w:rsidP="007A7C41">
      <w:pPr>
        <w:jc w:val="both"/>
        <w:rPr>
          <w:rFonts w:ascii="Calibri" w:eastAsia="Times New Roman" w:hAnsi="Calibri" w:cs="Calibri"/>
          <w:b/>
          <w:bCs/>
          <w:color w:val="1F4E79"/>
          <w:sz w:val="20"/>
          <w:szCs w:val="20"/>
        </w:rPr>
      </w:pPr>
      <w:r>
        <w:rPr>
          <w:rFonts w:cstheme="minorHAnsi"/>
        </w:rPr>
        <w:t xml:space="preserve">                                                                                       </w:t>
      </w:r>
      <w:r w:rsidR="008C2793">
        <w:rPr>
          <w:rFonts w:cstheme="minorHAnsi"/>
        </w:rPr>
        <w:t xml:space="preserve">                  </w:t>
      </w:r>
      <w:r>
        <w:rPr>
          <w:rFonts w:cstheme="minorHAnsi"/>
        </w:rPr>
        <w:t xml:space="preserve"> </w:t>
      </w:r>
      <w:r w:rsidRPr="00552BB0">
        <w:rPr>
          <w:rFonts w:ascii="Calibri" w:eastAsia="Times New Roman" w:hAnsi="Calibri" w:cs="Calibri"/>
          <w:b/>
          <w:bCs/>
          <w:color w:val="1F4E79"/>
          <w:sz w:val="20"/>
          <w:szCs w:val="20"/>
        </w:rPr>
        <w:t>Total:</w:t>
      </w:r>
    </w:p>
    <w:p w14:paraId="69B5DC9E" w14:textId="6300C77E" w:rsidR="00545EE5" w:rsidRDefault="00545EE5" w:rsidP="007A7C41">
      <w:pPr>
        <w:jc w:val="both"/>
        <w:rPr>
          <w:rFonts w:ascii="Calibri" w:eastAsia="Times New Roman" w:hAnsi="Calibri" w:cs="Calibri"/>
          <w:b/>
          <w:bCs/>
          <w:color w:val="1F4E79"/>
          <w:sz w:val="20"/>
          <w:szCs w:val="20"/>
        </w:rPr>
      </w:pPr>
    </w:p>
    <w:tbl>
      <w:tblPr>
        <w:tblW w:w="10018" w:type="dxa"/>
        <w:tblInd w:w="-190" w:type="dxa"/>
        <w:tblLook w:val="04A0" w:firstRow="1" w:lastRow="0" w:firstColumn="1" w:lastColumn="0" w:noHBand="0" w:noVBand="1"/>
      </w:tblPr>
      <w:tblGrid>
        <w:gridCol w:w="1443"/>
        <w:gridCol w:w="2742"/>
        <w:gridCol w:w="1195"/>
        <w:gridCol w:w="1608"/>
        <w:gridCol w:w="1505"/>
        <w:gridCol w:w="1525"/>
      </w:tblGrid>
      <w:tr w:rsidR="00545EE5" w:rsidRPr="00552BB0" w14:paraId="690755C8" w14:textId="77777777" w:rsidTr="00863822">
        <w:trPr>
          <w:trHeight w:val="608"/>
        </w:trPr>
        <w:tc>
          <w:tcPr>
            <w:tcW w:w="1443" w:type="dxa"/>
            <w:vMerge w:val="restart"/>
            <w:tcBorders>
              <w:top w:val="single" w:sz="8" w:space="0" w:color="auto"/>
              <w:left w:val="single" w:sz="8" w:space="0" w:color="auto"/>
              <w:bottom w:val="single" w:sz="8" w:space="0" w:color="000000"/>
              <w:right w:val="single" w:sz="8" w:space="0" w:color="999999"/>
            </w:tcBorders>
            <w:shd w:val="clear" w:color="auto" w:fill="auto"/>
            <w:vAlign w:val="center"/>
            <w:hideMark/>
          </w:tcPr>
          <w:p w14:paraId="0B8F47A7" w14:textId="77777777" w:rsidR="00545EE5" w:rsidRPr="008C2793" w:rsidRDefault="00545EE5" w:rsidP="00863822">
            <w:pPr>
              <w:spacing w:after="0" w:line="240" w:lineRule="auto"/>
              <w:jc w:val="center"/>
              <w:rPr>
                <w:rFonts w:ascii="Calibri" w:eastAsia="Times New Roman" w:hAnsi="Calibri" w:cs="Calibri"/>
                <w:b/>
                <w:bCs/>
                <w:color w:val="1F4E79"/>
              </w:rPr>
            </w:pPr>
            <w:r>
              <w:rPr>
                <w:rFonts w:ascii="Calibri" w:eastAsia="Times New Roman" w:hAnsi="Calibri" w:cs="Calibri"/>
                <w:b/>
                <w:bCs/>
                <w:color w:val="1F4E79"/>
              </w:rPr>
              <w:t xml:space="preserve">Jira Software standard cloud, </w:t>
            </w:r>
            <w:r w:rsidRPr="008C2793">
              <w:rPr>
                <w:rFonts w:ascii="Calibri" w:eastAsia="Times New Roman" w:hAnsi="Calibri" w:cs="Calibri"/>
                <w:b/>
                <w:bCs/>
                <w:color w:val="1F4E79"/>
              </w:rPr>
              <w:t>Confluence Standard Cloud licenses</w:t>
            </w:r>
          </w:p>
        </w:tc>
        <w:tc>
          <w:tcPr>
            <w:tcW w:w="2742" w:type="dxa"/>
            <w:tcBorders>
              <w:top w:val="single" w:sz="8" w:space="0" w:color="auto"/>
              <w:left w:val="nil"/>
              <w:bottom w:val="nil"/>
              <w:right w:val="single" w:sz="8" w:space="0" w:color="999999"/>
            </w:tcBorders>
            <w:shd w:val="clear" w:color="auto" w:fill="auto"/>
            <w:noWrap/>
            <w:vAlign w:val="center"/>
            <w:hideMark/>
          </w:tcPr>
          <w:p w14:paraId="12BC8320" w14:textId="77777777" w:rsidR="00545EE5" w:rsidRPr="008C2793" w:rsidRDefault="00545EE5" w:rsidP="00863822">
            <w:pPr>
              <w:spacing w:after="0" w:line="240" w:lineRule="auto"/>
              <w:jc w:val="center"/>
              <w:rPr>
                <w:rFonts w:ascii="Calibri" w:eastAsia="Times New Roman" w:hAnsi="Calibri" w:cs="Calibri"/>
                <w:b/>
                <w:bCs/>
                <w:color w:val="1F4E79"/>
              </w:rPr>
            </w:pPr>
            <w:r w:rsidRPr="008C2793">
              <w:rPr>
                <w:rFonts w:ascii="Calibri" w:eastAsia="Times New Roman" w:hAnsi="Calibri" w:cs="Calibri"/>
                <w:b/>
                <w:bCs/>
                <w:color w:val="1F4E79"/>
              </w:rPr>
              <w:t>Product Description</w:t>
            </w:r>
          </w:p>
        </w:tc>
        <w:tc>
          <w:tcPr>
            <w:tcW w:w="1195" w:type="dxa"/>
            <w:tcBorders>
              <w:top w:val="single" w:sz="8" w:space="0" w:color="auto"/>
              <w:left w:val="nil"/>
              <w:bottom w:val="nil"/>
              <w:right w:val="single" w:sz="8" w:space="0" w:color="999999"/>
            </w:tcBorders>
            <w:shd w:val="clear" w:color="auto" w:fill="auto"/>
            <w:noWrap/>
            <w:vAlign w:val="center"/>
            <w:hideMark/>
          </w:tcPr>
          <w:p w14:paraId="64FF119A" w14:textId="77777777" w:rsidR="00545EE5" w:rsidRPr="008C2793" w:rsidRDefault="00545EE5" w:rsidP="00863822">
            <w:pPr>
              <w:spacing w:after="0" w:line="240" w:lineRule="auto"/>
              <w:jc w:val="center"/>
              <w:rPr>
                <w:rFonts w:ascii="Calibri" w:eastAsia="Times New Roman" w:hAnsi="Calibri" w:cs="Calibri"/>
                <w:b/>
                <w:bCs/>
                <w:color w:val="1F4E79"/>
              </w:rPr>
            </w:pPr>
            <w:r w:rsidRPr="008C2793">
              <w:rPr>
                <w:rFonts w:ascii="Calibri" w:eastAsia="Times New Roman" w:hAnsi="Calibri" w:cs="Calibri"/>
                <w:b/>
                <w:bCs/>
                <w:color w:val="1F4E79"/>
                <w:lang w:val="ka-GE"/>
              </w:rPr>
              <w:t xml:space="preserve">Quantity </w:t>
            </w:r>
          </w:p>
        </w:tc>
        <w:tc>
          <w:tcPr>
            <w:tcW w:w="1608" w:type="dxa"/>
            <w:tcBorders>
              <w:top w:val="single" w:sz="8" w:space="0" w:color="auto"/>
              <w:left w:val="nil"/>
              <w:bottom w:val="nil"/>
              <w:right w:val="single" w:sz="8" w:space="0" w:color="999999"/>
            </w:tcBorders>
            <w:shd w:val="clear" w:color="auto" w:fill="auto"/>
            <w:noWrap/>
            <w:vAlign w:val="center"/>
            <w:hideMark/>
          </w:tcPr>
          <w:p w14:paraId="28533CE1" w14:textId="5E56C9E7" w:rsidR="00545EE5" w:rsidRPr="008C2793" w:rsidRDefault="00545EE5" w:rsidP="00863822">
            <w:pPr>
              <w:spacing w:after="0" w:line="240" w:lineRule="auto"/>
              <w:jc w:val="center"/>
              <w:rPr>
                <w:rFonts w:ascii="Calibri" w:eastAsia="Times New Roman" w:hAnsi="Calibri" w:cs="Calibri"/>
                <w:b/>
                <w:bCs/>
                <w:color w:val="1F4E79"/>
              </w:rPr>
            </w:pPr>
            <w:r w:rsidRPr="008C2793">
              <w:rPr>
                <w:rFonts w:ascii="Calibri" w:eastAsia="Times New Roman" w:hAnsi="Calibri" w:cs="Calibri"/>
                <w:b/>
                <w:bCs/>
                <w:color w:val="1F4E79"/>
              </w:rPr>
              <w:t>Price</w:t>
            </w:r>
            <w:r w:rsidR="00837F93">
              <w:rPr>
                <w:rFonts w:ascii="Calibri" w:eastAsia="Times New Roman" w:hAnsi="Calibri" w:cs="Calibri"/>
                <w:b/>
                <w:bCs/>
                <w:color w:val="1F4E79"/>
              </w:rPr>
              <w:t xml:space="preserve"> per Monthly Payment</w:t>
            </w:r>
          </w:p>
        </w:tc>
        <w:tc>
          <w:tcPr>
            <w:tcW w:w="1505" w:type="dxa"/>
            <w:tcBorders>
              <w:top w:val="single" w:sz="8" w:space="0" w:color="auto"/>
              <w:left w:val="nil"/>
              <w:bottom w:val="nil"/>
              <w:right w:val="single" w:sz="8" w:space="0" w:color="999999"/>
            </w:tcBorders>
            <w:shd w:val="clear" w:color="auto" w:fill="auto"/>
            <w:vAlign w:val="center"/>
            <w:hideMark/>
          </w:tcPr>
          <w:p w14:paraId="1C5347DA" w14:textId="77777777" w:rsidR="00545EE5" w:rsidRPr="008C2793" w:rsidRDefault="00545EE5" w:rsidP="00863822">
            <w:pPr>
              <w:spacing w:after="0" w:line="240" w:lineRule="auto"/>
              <w:jc w:val="center"/>
              <w:rPr>
                <w:rFonts w:ascii="Calibri" w:eastAsia="Times New Roman" w:hAnsi="Calibri" w:cs="Calibri"/>
                <w:b/>
                <w:bCs/>
                <w:color w:val="1F4E79"/>
              </w:rPr>
            </w:pPr>
            <w:r w:rsidRPr="008C2793">
              <w:rPr>
                <w:rFonts w:ascii="Calibri" w:eastAsia="Times New Roman" w:hAnsi="Calibri" w:cs="Calibri"/>
                <w:b/>
                <w:bCs/>
                <w:color w:val="1F4E79"/>
              </w:rPr>
              <w:t>Service Delivery Date</w:t>
            </w:r>
            <w:r w:rsidRPr="008C2793">
              <w:rPr>
                <w:rFonts w:ascii="Calibri" w:eastAsia="Times New Roman" w:hAnsi="Calibri" w:cs="Calibri"/>
                <w:b/>
                <w:bCs/>
                <w:color w:val="2E74B5"/>
              </w:rPr>
              <w:t xml:space="preserve"> </w:t>
            </w:r>
          </w:p>
        </w:tc>
        <w:tc>
          <w:tcPr>
            <w:tcW w:w="1525" w:type="dxa"/>
            <w:tcBorders>
              <w:top w:val="single" w:sz="8" w:space="0" w:color="auto"/>
              <w:left w:val="nil"/>
              <w:bottom w:val="nil"/>
              <w:right w:val="single" w:sz="8" w:space="0" w:color="auto"/>
            </w:tcBorders>
            <w:shd w:val="clear" w:color="auto" w:fill="auto"/>
            <w:vAlign w:val="center"/>
            <w:hideMark/>
          </w:tcPr>
          <w:p w14:paraId="41F82DF1" w14:textId="77777777" w:rsidR="00545EE5" w:rsidRPr="008C2793" w:rsidRDefault="00545EE5" w:rsidP="00863822">
            <w:pPr>
              <w:spacing w:after="0" w:line="240" w:lineRule="auto"/>
              <w:jc w:val="center"/>
              <w:rPr>
                <w:rFonts w:ascii="Calibri" w:eastAsia="Times New Roman" w:hAnsi="Calibri" w:cs="Calibri"/>
                <w:b/>
                <w:bCs/>
                <w:color w:val="1F4E79"/>
              </w:rPr>
            </w:pPr>
            <w:r w:rsidRPr="008C2793">
              <w:rPr>
                <w:rFonts w:ascii="Calibri" w:eastAsia="Times New Roman" w:hAnsi="Calibri" w:cs="Calibri"/>
                <w:b/>
                <w:bCs/>
                <w:color w:val="1F4E79"/>
              </w:rPr>
              <w:t xml:space="preserve">Commercial Term License </w:t>
            </w:r>
          </w:p>
        </w:tc>
      </w:tr>
      <w:tr w:rsidR="00545EE5" w:rsidRPr="00552BB0" w14:paraId="7A07ADF6" w14:textId="77777777" w:rsidTr="00863822">
        <w:trPr>
          <w:trHeight w:val="323"/>
        </w:trPr>
        <w:tc>
          <w:tcPr>
            <w:tcW w:w="1443" w:type="dxa"/>
            <w:vMerge/>
            <w:tcBorders>
              <w:top w:val="single" w:sz="8" w:space="0" w:color="auto"/>
              <w:left w:val="single" w:sz="8" w:space="0" w:color="auto"/>
              <w:bottom w:val="single" w:sz="8" w:space="0" w:color="000000"/>
              <w:right w:val="single" w:sz="8" w:space="0" w:color="999999"/>
            </w:tcBorders>
            <w:vAlign w:val="center"/>
            <w:hideMark/>
          </w:tcPr>
          <w:p w14:paraId="5972D4B0" w14:textId="77777777" w:rsidR="00545EE5" w:rsidRPr="008C2793" w:rsidRDefault="00545EE5" w:rsidP="00863822">
            <w:pPr>
              <w:spacing w:after="0" w:line="240" w:lineRule="auto"/>
              <w:rPr>
                <w:rFonts w:ascii="Calibri" w:eastAsia="Times New Roman" w:hAnsi="Calibri" w:cs="Calibri"/>
                <w:b/>
                <w:bCs/>
                <w:color w:val="1F4E79"/>
              </w:rPr>
            </w:pPr>
          </w:p>
        </w:tc>
        <w:tc>
          <w:tcPr>
            <w:tcW w:w="2742" w:type="dxa"/>
            <w:tcBorders>
              <w:top w:val="single" w:sz="8" w:space="0" w:color="999999"/>
              <w:left w:val="nil"/>
              <w:bottom w:val="nil"/>
              <w:right w:val="single" w:sz="8" w:space="0" w:color="999999"/>
            </w:tcBorders>
            <w:shd w:val="clear" w:color="auto" w:fill="auto"/>
            <w:vAlign w:val="center"/>
            <w:hideMark/>
          </w:tcPr>
          <w:p w14:paraId="25564785" w14:textId="77777777" w:rsidR="00545EE5" w:rsidRPr="008C2793" w:rsidRDefault="00545EE5" w:rsidP="00863822">
            <w:pPr>
              <w:spacing w:after="0" w:line="240" w:lineRule="auto"/>
              <w:rPr>
                <w:rFonts w:ascii="Calibri" w:eastAsia="Times New Roman" w:hAnsi="Calibri" w:cs="Calibri"/>
                <w:color w:val="1F4E79"/>
              </w:rPr>
            </w:pPr>
            <w:r w:rsidRPr="008C2793">
              <w:rPr>
                <w:rFonts w:ascii="Calibri" w:eastAsia="Times New Roman" w:hAnsi="Calibri" w:cstheme="minorHAnsi"/>
                <w:color w:val="1F4E79"/>
              </w:rPr>
              <w:t xml:space="preserve">Atlassian Access 200 users </w:t>
            </w:r>
          </w:p>
        </w:tc>
        <w:tc>
          <w:tcPr>
            <w:tcW w:w="1195" w:type="dxa"/>
            <w:tcBorders>
              <w:top w:val="single" w:sz="8" w:space="0" w:color="999999"/>
              <w:left w:val="nil"/>
              <w:bottom w:val="nil"/>
              <w:right w:val="single" w:sz="8" w:space="0" w:color="999999"/>
            </w:tcBorders>
            <w:shd w:val="clear" w:color="auto" w:fill="auto"/>
            <w:noWrap/>
            <w:vAlign w:val="center"/>
            <w:hideMark/>
          </w:tcPr>
          <w:p w14:paraId="7A027C26" w14:textId="77777777" w:rsidR="00545EE5" w:rsidRPr="008C2793" w:rsidRDefault="00545EE5" w:rsidP="00863822">
            <w:pPr>
              <w:spacing w:after="0" w:line="240" w:lineRule="auto"/>
              <w:jc w:val="center"/>
              <w:rPr>
                <w:rFonts w:ascii="Calibri" w:eastAsia="Times New Roman" w:hAnsi="Calibri" w:cs="Calibri"/>
                <w:color w:val="1F4E79"/>
              </w:rPr>
            </w:pPr>
            <w:r w:rsidRPr="008C2793">
              <w:rPr>
                <w:rFonts w:ascii="Calibri" w:eastAsia="Times New Roman" w:hAnsi="Calibri" w:cs="Calibri"/>
                <w:color w:val="1F4E79"/>
              </w:rPr>
              <w:t xml:space="preserve">  200 User</w:t>
            </w:r>
          </w:p>
        </w:tc>
        <w:tc>
          <w:tcPr>
            <w:tcW w:w="1608" w:type="dxa"/>
            <w:tcBorders>
              <w:top w:val="single" w:sz="8" w:space="0" w:color="999999"/>
              <w:left w:val="nil"/>
              <w:bottom w:val="nil"/>
              <w:right w:val="single" w:sz="8" w:space="0" w:color="999999"/>
            </w:tcBorders>
            <w:shd w:val="clear" w:color="auto" w:fill="auto"/>
            <w:noWrap/>
            <w:vAlign w:val="center"/>
            <w:hideMark/>
          </w:tcPr>
          <w:p w14:paraId="4C61BEE8" w14:textId="77777777" w:rsidR="00545EE5" w:rsidRPr="008C2793" w:rsidRDefault="00545EE5" w:rsidP="00863822">
            <w:pPr>
              <w:spacing w:after="0" w:line="240" w:lineRule="auto"/>
              <w:jc w:val="center"/>
              <w:rPr>
                <w:rFonts w:ascii="Calibri" w:eastAsia="Times New Roman" w:hAnsi="Calibri" w:cs="Calibri"/>
                <w:color w:val="1F4E79"/>
              </w:rPr>
            </w:pPr>
            <w:r w:rsidRPr="008C2793">
              <w:rPr>
                <w:rFonts w:ascii="Calibri" w:eastAsia="Times New Roman" w:hAnsi="Calibri" w:cs="Calibri"/>
                <w:color w:val="1F4E79"/>
              </w:rPr>
              <w:t> </w:t>
            </w:r>
          </w:p>
        </w:tc>
        <w:tc>
          <w:tcPr>
            <w:tcW w:w="1505" w:type="dxa"/>
            <w:vMerge w:val="restart"/>
            <w:tcBorders>
              <w:top w:val="single" w:sz="8" w:space="0" w:color="999999"/>
              <w:left w:val="single" w:sz="8" w:space="0" w:color="999999"/>
              <w:bottom w:val="single" w:sz="8" w:space="0" w:color="000000"/>
              <w:right w:val="single" w:sz="8" w:space="0" w:color="999999"/>
            </w:tcBorders>
            <w:shd w:val="clear" w:color="auto" w:fill="auto"/>
            <w:vAlign w:val="center"/>
            <w:hideMark/>
          </w:tcPr>
          <w:p w14:paraId="5CE5A2EC" w14:textId="59B0A581" w:rsidR="00545EE5" w:rsidRPr="00AA5FF5" w:rsidRDefault="000E08E3" w:rsidP="00863822">
            <w:pPr>
              <w:spacing w:after="0" w:line="240" w:lineRule="auto"/>
              <w:jc w:val="center"/>
              <w:rPr>
                <w:rFonts w:ascii="Calibri" w:eastAsia="Times New Roman" w:hAnsi="Calibri" w:cs="Calibri"/>
                <w:color w:val="1F4E79"/>
                <w:sz w:val="20"/>
                <w:szCs w:val="20"/>
              </w:rPr>
            </w:pPr>
            <w:r w:rsidRPr="00AA5FF5">
              <w:rPr>
                <w:rFonts w:ascii="Calibri" w:eastAsia="Times New Roman" w:hAnsi="Calibri" w:cs="Calibri"/>
                <w:color w:val="1F4E79"/>
                <w:sz w:val="20"/>
                <w:szCs w:val="20"/>
              </w:rPr>
              <w:t>1</w:t>
            </w:r>
            <w:r w:rsidRPr="00AA5FF5">
              <w:rPr>
                <w:rFonts w:ascii="Calibri" w:eastAsia="Times New Roman" w:hAnsi="Calibri" w:cs="Calibri"/>
                <w:color w:val="1F4E79"/>
                <w:sz w:val="20"/>
                <w:szCs w:val="20"/>
                <w:vertAlign w:val="superscript"/>
              </w:rPr>
              <w:t>st</w:t>
            </w:r>
            <w:r w:rsidRPr="00AA5FF5">
              <w:rPr>
                <w:rFonts w:ascii="Calibri" w:eastAsia="Times New Roman" w:hAnsi="Calibri" w:cs="Calibri"/>
                <w:color w:val="1F4E79"/>
                <w:sz w:val="20"/>
                <w:szCs w:val="20"/>
              </w:rPr>
              <w:t xml:space="preserve"> of March</w:t>
            </w:r>
            <w:r w:rsidR="00545EE5" w:rsidRPr="00AA5FF5">
              <w:rPr>
                <w:rFonts w:ascii="Calibri" w:eastAsia="Times New Roman" w:hAnsi="Calibri" w:cs="Calibri"/>
                <w:color w:val="1F4E79"/>
                <w:sz w:val="20"/>
                <w:szCs w:val="20"/>
              </w:rPr>
              <w:t xml:space="preserve"> </w:t>
            </w:r>
          </w:p>
        </w:tc>
        <w:tc>
          <w:tcPr>
            <w:tcW w:w="1525" w:type="dxa"/>
            <w:vMerge w:val="restart"/>
            <w:tcBorders>
              <w:top w:val="single" w:sz="8" w:space="0" w:color="999999"/>
              <w:left w:val="single" w:sz="8" w:space="0" w:color="999999"/>
              <w:bottom w:val="single" w:sz="8" w:space="0" w:color="000000"/>
              <w:right w:val="single" w:sz="8" w:space="0" w:color="auto"/>
            </w:tcBorders>
            <w:shd w:val="clear" w:color="auto" w:fill="auto"/>
            <w:vAlign w:val="center"/>
            <w:hideMark/>
          </w:tcPr>
          <w:p w14:paraId="70A80D00" w14:textId="77777777" w:rsidR="00545EE5" w:rsidRPr="00AA5FF5" w:rsidRDefault="00545EE5" w:rsidP="00863822">
            <w:pPr>
              <w:spacing w:after="0" w:line="240" w:lineRule="auto"/>
              <w:jc w:val="center"/>
              <w:rPr>
                <w:rFonts w:ascii="Sylfaen" w:eastAsia="Times New Roman" w:hAnsi="Sylfaen" w:cs="Calibri"/>
                <w:color w:val="1F4E79"/>
                <w:sz w:val="20"/>
                <w:szCs w:val="20"/>
                <w:lang w:val="ka-GE"/>
              </w:rPr>
            </w:pPr>
            <w:r w:rsidRPr="00AA5FF5">
              <w:rPr>
                <w:rFonts w:ascii="Calibri" w:eastAsia="Times New Roman" w:hAnsi="Calibri" w:cs="Calibri"/>
                <w:color w:val="1F4E79"/>
                <w:sz w:val="20"/>
                <w:szCs w:val="20"/>
              </w:rPr>
              <w:t xml:space="preserve">1 Year </w:t>
            </w:r>
            <w:proofErr w:type="gramStart"/>
            <w:r w:rsidRPr="00AA5FF5">
              <w:rPr>
                <w:rFonts w:ascii="Calibri" w:eastAsia="Times New Roman" w:hAnsi="Calibri" w:cs="Calibri"/>
                <w:color w:val="1F4E79"/>
                <w:sz w:val="20"/>
                <w:szCs w:val="20"/>
              </w:rPr>
              <w:t>License  Support</w:t>
            </w:r>
            <w:proofErr w:type="gramEnd"/>
            <w:r w:rsidRPr="00AA5FF5">
              <w:rPr>
                <w:rFonts w:ascii="Sylfaen" w:eastAsia="Times New Roman" w:hAnsi="Sylfaen" w:cs="Calibri"/>
                <w:color w:val="1F4E79"/>
                <w:sz w:val="20"/>
                <w:szCs w:val="20"/>
                <w:lang w:val="ka-GE"/>
              </w:rPr>
              <w:t xml:space="preserve"> </w:t>
            </w:r>
          </w:p>
        </w:tc>
      </w:tr>
      <w:tr w:rsidR="00545EE5" w:rsidRPr="00552BB0" w14:paraId="75051B44" w14:textId="77777777" w:rsidTr="00863822">
        <w:trPr>
          <w:trHeight w:val="323"/>
        </w:trPr>
        <w:tc>
          <w:tcPr>
            <w:tcW w:w="1443" w:type="dxa"/>
            <w:vMerge/>
            <w:tcBorders>
              <w:top w:val="single" w:sz="8" w:space="0" w:color="auto"/>
              <w:left w:val="single" w:sz="8" w:space="0" w:color="auto"/>
              <w:bottom w:val="single" w:sz="8" w:space="0" w:color="000000"/>
              <w:right w:val="single" w:sz="8" w:space="0" w:color="999999"/>
            </w:tcBorders>
            <w:vAlign w:val="center"/>
            <w:hideMark/>
          </w:tcPr>
          <w:p w14:paraId="13A9A50A" w14:textId="77777777" w:rsidR="00545EE5" w:rsidRPr="00552BB0" w:rsidRDefault="00545EE5" w:rsidP="00863822">
            <w:pPr>
              <w:spacing w:after="0" w:line="240" w:lineRule="auto"/>
              <w:rPr>
                <w:rFonts w:ascii="Calibri" w:eastAsia="Times New Roman" w:hAnsi="Calibri" w:cs="Calibri"/>
                <w:b/>
                <w:bCs/>
                <w:color w:val="1F4E79"/>
                <w:sz w:val="20"/>
                <w:szCs w:val="20"/>
              </w:rPr>
            </w:pPr>
          </w:p>
        </w:tc>
        <w:tc>
          <w:tcPr>
            <w:tcW w:w="2742" w:type="dxa"/>
            <w:tcBorders>
              <w:top w:val="single" w:sz="8" w:space="0" w:color="999999"/>
              <w:left w:val="nil"/>
              <w:bottom w:val="nil"/>
              <w:right w:val="single" w:sz="8" w:space="0" w:color="999999"/>
            </w:tcBorders>
            <w:shd w:val="clear" w:color="auto" w:fill="auto"/>
            <w:vAlign w:val="center"/>
            <w:hideMark/>
          </w:tcPr>
          <w:p w14:paraId="6E2D2F0C" w14:textId="77777777" w:rsidR="00545EE5" w:rsidRPr="00552BB0" w:rsidRDefault="00545EE5" w:rsidP="00863822">
            <w:pPr>
              <w:spacing w:after="0" w:line="240" w:lineRule="auto"/>
              <w:rPr>
                <w:rFonts w:ascii="Calibri" w:eastAsia="Times New Roman" w:hAnsi="Calibri" w:cs="Calibri"/>
                <w:color w:val="1F4E79"/>
                <w:sz w:val="20"/>
                <w:szCs w:val="20"/>
              </w:rPr>
            </w:pPr>
            <w:r w:rsidRPr="00552BB0">
              <w:rPr>
                <w:rFonts w:ascii="Calibri" w:eastAsia="Times New Roman" w:hAnsi="Calibri" w:cs="Calibri"/>
                <w:color w:val="1F4E79"/>
                <w:sz w:val="20"/>
                <w:szCs w:val="20"/>
              </w:rPr>
              <w:t xml:space="preserve">Cloud-Jira Software </w:t>
            </w:r>
            <w:r>
              <w:rPr>
                <w:rFonts w:ascii="Calibri" w:eastAsia="Times New Roman" w:hAnsi="Calibri" w:cs="Calibri"/>
                <w:color w:val="1F4E79"/>
                <w:sz w:val="20"/>
                <w:szCs w:val="20"/>
              </w:rPr>
              <w:t xml:space="preserve">Standard </w:t>
            </w:r>
            <w:r w:rsidRPr="00552BB0">
              <w:rPr>
                <w:rFonts w:ascii="Calibri" w:eastAsia="Times New Roman" w:hAnsi="Calibri" w:cs="Calibri"/>
                <w:color w:val="1F4E79"/>
                <w:sz w:val="20"/>
                <w:szCs w:val="20"/>
              </w:rPr>
              <w:t>License</w:t>
            </w:r>
          </w:p>
        </w:tc>
        <w:tc>
          <w:tcPr>
            <w:tcW w:w="1195" w:type="dxa"/>
            <w:tcBorders>
              <w:top w:val="single" w:sz="8" w:space="0" w:color="999999"/>
              <w:left w:val="nil"/>
              <w:bottom w:val="nil"/>
              <w:right w:val="single" w:sz="8" w:space="0" w:color="999999"/>
            </w:tcBorders>
            <w:shd w:val="clear" w:color="auto" w:fill="auto"/>
            <w:noWrap/>
            <w:vAlign w:val="center"/>
            <w:hideMark/>
          </w:tcPr>
          <w:p w14:paraId="5672C4F6" w14:textId="77777777" w:rsidR="00545EE5" w:rsidRPr="00552BB0" w:rsidRDefault="00545EE5" w:rsidP="00863822">
            <w:pPr>
              <w:spacing w:after="0" w:line="240" w:lineRule="auto"/>
              <w:jc w:val="center"/>
              <w:rPr>
                <w:rFonts w:ascii="Calibri" w:eastAsia="Times New Roman" w:hAnsi="Calibri" w:cs="Calibri"/>
                <w:color w:val="1F4E79"/>
                <w:sz w:val="20"/>
                <w:szCs w:val="20"/>
              </w:rPr>
            </w:pPr>
            <w:r w:rsidRPr="00552BB0">
              <w:rPr>
                <w:rFonts w:ascii="Calibri" w:eastAsia="Times New Roman" w:hAnsi="Calibri" w:cs="Calibri"/>
                <w:color w:val="1F4E79"/>
                <w:sz w:val="20"/>
                <w:szCs w:val="20"/>
              </w:rPr>
              <w:t xml:space="preserve"> </w:t>
            </w:r>
            <w:r>
              <w:rPr>
                <w:rFonts w:ascii="Calibri" w:eastAsia="Times New Roman" w:hAnsi="Calibri" w:cs="Calibri"/>
                <w:color w:val="1F4E79"/>
                <w:sz w:val="20"/>
                <w:szCs w:val="20"/>
              </w:rPr>
              <w:t>70</w:t>
            </w:r>
            <w:r w:rsidRPr="00552BB0">
              <w:rPr>
                <w:rFonts w:ascii="Calibri" w:eastAsia="Times New Roman" w:hAnsi="Calibri" w:cs="Calibri"/>
                <w:color w:val="1F4E79"/>
                <w:sz w:val="20"/>
                <w:szCs w:val="20"/>
              </w:rPr>
              <w:t xml:space="preserve"> User</w:t>
            </w:r>
          </w:p>
        </w:tc>
        <w:tc>
          <w:tcPr>
            <w:tcW w:w="1608" w:type="dxa"/>
            <w:tcBorders>
              <w:top w:val="single" w:sz="8" w:space="0" w:color="999999"/>
              <w:left w:val="nil"/>
              <w:bottom w:val="nil"/>
              <w:right w:val="single" w:sz="8" w:space="0" w:color="999999"/>
            </w:tcBorders>
            <w:shd w:val="clear" w:color="auto" w:fill="auto"/>
            <w:noWrap/>
            <w:vAlign w:val="center"/>
            <w:hideMark/>
          </w:tcPr>
          <w:p w14:paraId="0BFAF6E6" w14:textId="77777777" w:rsidR="00545EE5" w:rsidRPr="00552BB0" w:rsidRDefault="00545EE5" w:rsidP="00863822">
            <w:pPr>
              <w:spacing w:after="0" w:line="240" w:lineRule="auto"/>
              <w:jc w:val="center"/>
              <w:rPr>
                <w:rFonts w:ascii="Calibri" w:eastAsia="Times New Roman" w:hAnsi="Calibri" w:cs="Calibri"/>
                <w:color w:val="1F4E79"/>
                <w:sz w:val="20"/>
                <w:szCs w:val="20"/>
              </w:rPr>
            </w:pPr>
            <w:r w:rsidRPr="00552BB0">
              <w:rPr>
                <w:rFonts w:ascii="Calibri" w:eastAsia="Times New Roman" w:hAnsi="Calibri" w:cs="Calibri"/>
                <w:color w:val="1F4E79"/>
                <w:sz w:val="20"/>
                <w:szCs w:val="20"/>
              </w:rPr>
              <w:t> </w:t>
            </w:r>
          </w:p>
        </w:tc>
        <w:tc>
          <w:tcPr>
            <w:tcW w:w="1505" w:type="dxa"/>
            <w:vMerge/>
            <w:tcBorders>
              <w:top w:val="single" w:sz="8" w:space="0" w:color="999999"/>
              <w:left w:val="single" w:sz="8" w:space="0" w:color="999999"/>
              <w:bottom w:val="single" w:sz="8" w:space="0" w:color="000000"/>
              <w:right w:val="single" w:sz="8" w:space="0" w:color="999999"/>
            </w:tcBorders>
            <w:vAlign w:val="center"/>
            <w:hideMark/>
          </w:tcPr>
          <w:p w14:paraId="35DE8DC0" w14:textId="77777777" w:rsidR="00545EE5" w:rsidRPr="00552BB0" w:rsidRDefault="00545EE5" w:rsidP="00863822">
            <w:pPr>
              <w:spacing w:after="0" w:line="240" w:lineRule="auto"/>
              <w:rPr>
                <w:rFonts w:ascii="Calibri" w:eastAsia="Times New Roman" w:hAnsi="Calibri" w:cs="Calibri"/>
                <w:color w:val="1F4E79"/>
                <w:sz w:val="20"/>
                <w:szCs w:val="20"/>
              </w:rPr>
            </w:pPr>
          </w:p>
        </w:tc>
        <w:tc>
          <w:tcPr>
            <w:tcW w:w="1525" w:type="dxa"/>
            <w:vMerge/>
            <w:tcBorders>
              <w:top w:val="single" w:sz="8" w:space="0" w:color="999999"/>
              <w:left w:val="single" w:sz="8" w:space="0" w:color="999999"/>
              <w:bottom w:val="single" w:sz="8" w:space="0" w:color="000000"/>
              <w:right w:val="single" w:sz="8" w:space="0" w:color="auto"/>
            </w:tcBorders>
            <w:vAlign w:val="center"/>
            <w:hideMark/>
          </w:tcPr>
          <w:p w14:paraId="35F0E16E" w14:textId="77777777" w:rsidR="00545EE5" w:rsidRPr="00552BB0" w:rsidRDefault="00545EE5" w:rsidP="00863822">
            <w:pPr>
              <w:spacing w:after="0" w:line="240" w:lineRule="auto"/>
              <w:rPr>
                <w:rFonts w:ascii="Calibri" w:eastAsia="Times New Roman" w:hAnsi="Calibri" w:cs="Calibri"/>
                <w:color w:val="1F4E79"/>
                <w:sz w:val="20"/>
                <w:szCs w:val="20"/>
              </w:rPr>
            </w:pPr>
          </w:p>
        </w:tc>
      </w:tr>
      <w:tr w:rsidR="00545EE5" w:rsidRPr="00552BB0" w14:paraId="29F99271" w14:textId="77777777" w:rsidTr="00863822">
        <w:trPr>
          <w:trHeight w:val="608"/>
        </w:trPr>
        <w:tc>
          <w:tcPr>
            <w:tcW w:w="1443" w:type="dxa"/>
            <w:vMerge/>
            <w:tcBorders>
              <w:top w:val="single" w:sz="8" w:space="0" w:color="auto"/>
              <w:left w:val="single" w:sz="8" w:space="0" w:color="auto"/>
              <w:bottom w:val="single" w:sz="8" w:space="0" w:color="000000"/>
              <w:right w:val="single" w:sz="8" w:space="0" w:color="999999"/>
            </w:tcBorders>
            <w:vAlign w:val="center"/>
            <w:hideMark/>
          </w:tcPr>
          <w:p w14:paraId="5FF3E587" w14:textId="77777777" w:rsidR="00545EE5" w:rsidRPr="00552BB0" w:rsidRDefault="00545EE5" w:rsidP="00863822">
            <w:pPr>
              <w:spacing w:after="0" w:line="240" w:lineRule="auto"/>
              <w:rPr>
                <w:rFonts w:ascii="Calibri" w:eastAsia="Times New Roman" w:hAnsi="Calibri" w:cs="Calibri"/>
                <w:b/>
                <w:bCs/>
                <w:color w:val="1F4E79"/>
                <w:sz w:val="20"/>
                <w:szCs w:val="20"/>
              </w:rPr>
            </w:pPr>
          </w:p>
        </w:tc>
        <w:tc>
          <w:tcPr>
            <w:tcW w:w="2742" w:type="dxa"/>
            <w:tcBorders>
              <w:top w:val="single" w:sz="8" w:space="0" w:color="999999"/>
              <w:left w:val="nil"/>
              <w:bottom w:val="single" w:sz="8" w:space="0" w:color="auto"/>
              <w:right w:val="single" w:sz="8" w:space="0" w:color="999999"/>
            </w:tcBorders>
            <w:shd w:val="clear" w:color="auto" w:fill="auto"/>
            <w:vAlign w:val="center"/>
            <w:hideMark/>
          </w:tcPr>
          <w:p w14:paraId="2AB9668D" w14:textId="77777777" w:rsidR="00545EE5" w:rsidRPr="00552BB0" w:rsidRDefault="00545EE5" w:rsidP="00863822">
            <w:pPr>
              <w:spacing w:after="0" w:line="240" w:lineRule="auto"/>
              <w:rPr>
                <w:rFonts w:ascii="Calibri" w:eastAsia="Times New Roman" w:hAnsi="Calibri" w:cs="Calibri"/>
                <w:color w:val="1F4E79"/>
                <w:sz w:val="20"/>
                <w:szCs w:val="20"/>
              </w:rPr>
            </w:pPr>
            <w:r w:rsidRPr="00552BB0">
              <w:rPr>
                <w:rFonts w:ascii="Calibri" w:eastAsia="Times New Roman" w:hAnsi="Calibri" w:cs="Calibri"/>
                <w:color w:val="1F4E79"/>
                <w:sz w:val="20"/>
                <w:szCs w:val="20"/>
              </w:rPr>
              <w:t xml:space="preserve">Cloud- Confluence </w:t>
            </w:r>
            <w:r>
              <w:rPr>
                <w:rFonts w:ascii="Calibri" w:eastAsia="Times New Roman" w:hAnsi="Calibri" w:cs="Calibri"/>
                <w:color w:val="1F4E79"/>
                <w:sz w:val="20"/>
                <w:szCs w:val="20"/>
              </w:rPr>
              <w:t xml:space="preserve">Standard </w:t>
            </w:r>
            <w:r w:rsidRPr="00552BB0">
              <w:rPr>
                <w:rFonts w:ascii="Calibri" w:eastAsia="Times New Roman" w:hAnsi="Calibri" w:cs="Calibri"/>
                <w:color w:val="1F4E79"/>
                <w:sz w:val="20"/>
                <w:szCs w:val="20"/>
              </w:rPr>
              <w:t>License</w:t>
            </w:r>
          </w:p>
        </w:tc>
        <w:tc>
          <w:tcPr>
            <w:tcW w:w="1195" w:type="dxa"/>
            <w:tcBorders>
              <w:top w:val="single" w:sz="8" w:space="0" w:color="999999"/>
              <w:left w:val="nil"/>
              <w:bottom w:val="single" w:sz="8" w:space="0" w:color="auto"/>
              <w:right w:val="single" w:sz="8" w:space="0" w:color="999999"/>
            </w:tcBorders>
            <w:shd w:val="clear" w:color="auto" w:fill="auto"/>
            <w:vAlign w:val="center"/>
            <w:hideMark/>
          </w:tcPr>
          <w:p w14:paraId="25A00864" w14:textId="77777777" w:rsidR="00545EE5" w:rsidRPr="00552BB0" w:rsidRDefault="00545EE5" w:rsidP="00863822">
            <w:pPr>
              <w:spacing w:after="0" w:line="240" w:lineRule="auto"/>
              <w:jc w:val="center"/>
              <w:rPr>
                <w:rFonts w:ascii="Calibri" w:eastAsia="Times New Roman" w:hAnsi="Calibri" w:cs="Calibri"/>
                <w:color w:val="1F4E79"/>
                <w:sz w:val="20"/>
                <w:szCs w:val="20"/>
              </w:rPr>
            </w:pPr>
            <w:r w:rsidRPr="00552BB0">
              <w:rPr>
                <w:rFonts w:ascii="Calibri" w:eastAsia="Times New Roman" w:hAnsi="Calibri" w:cs="Calibri"/>
                <w:color w:val="1F4E79"/>
                <w:sz w:val="20"/>
                <w:szCs w:val="20"/>
              </w:rPr>
              <w:t>150 -200 User</w:t>
            </w:r>
          </w:p>
        </w:tc>
        <w:tc>
          <w:tcPr>
            <w:tcW w:w="1608" w:type="dxa"/>
            <w:tcBorders>
              <w:top w:val="single" w:sz="8" w:space="0" w:color="999999"/>
              <w:left w:val="nil"/>
              <w:bottom w:val="single" w:sz="8" w:space="0" w:color="auto"/>
              <w:right w:val="single" w:sz="8" w:space="0" w:color="999999"/>
            </w:tcBorders>
            <w:shd w:val="clear" w:color="auto" w:fill="auto"/>
            <w:noWrap/>
            <w:vAlign w:val="center"/>
            <w:hideMark/>
          </w:tcPr>
          <w:p w14:paraId="076E9DA7" w14:textId="77777777" w:rsidR="00545EE5" w:rsidRPr="00552BB0" w:rsidRDefault="00545EE5" w:rsidP="00863822">
            <w:pPr>
              <w:spacing w:after="0" w:line="240" w:lineRule="auto"/>
              <w:jc w:val="center"/>
              <w:rPr>
                <w:rFonts w:ascii="Calibri" w:eastAsia="Times New Roman" w:hAnsi="Calibri" w:cs="Calibri"/>
                <w:color w:val="1F4E79"/>
                <w:sz w:val="20"/>
                <w:szCs w:val="20"/>
              </w:rPr>
            </w:pPr>
            <w:r w:rsidRPr="00552BB0">
              <w:rPr>
                <w:rFonts w:ascii="Calibri" w:eastAsia="Times New Roman" w:hAnsi="Calibri" w:cs="Calibri"/>
                <w:color w:val="1F4E79"/>
                <w:sz w:val="20"/>
                <w:szCs w:val="20"/>
              </w:rPr>
              <w:t> </w:t>
            </w:r>
          </w:p>
        </w:tc>
        <w:tc>
          <w:tcPr>
            <w:tcW w:w="1505" w:type="dxa"/>
            <w:vMerge/>
            <w:tcBorders>
              <w:top w:val="single" w:sz="8" w:space="0" w:color="999999"/>
              <w:left w:val="single" w:sz="8" w:space="0" w:color="999999"/>
              <w:bottom w:val="single" w:sz="8" w:space="0" w:color="000000"/>
              <w:right w:val="single" w:sz="8" w:space="0" w:color="999999"/>
            </w:tcBorders>
            <w:vAlign w:val="center"/>
            <w:hideMark/>
          </w:tcPr>
          <w:p w14:paraId="39A2C16C" w14:textId="77777777" w:rsidR="00545EE5" w:rsidRPr="00552BB0" w:rsidRDefault="00545EE5" w:rsidP="00863822">
            <w:pPr>
              <w:spacing w:after="0" w:line="240" w:lineRule="auto"/>
              <w:rPr>
                <w:rFonts w:ascii="Calibri" w:eastAsia="Times New Roman" w:hAnsi="Calibri" w:cs="Calibri"/>
                <w:color w:val="1F4E79"/>
                <w:sz w:val="20"/>
                <w:szCs w:val="20"/>
              </w:rPr>
            </w:pPr>
          </w:p>
        </w:tc>
        <w:tc>
          <w:tcPr>
            <w:tcW w:w="1525" w:type="dxa"/>
            <w:vMerge/>
            <w:tcBorders>
              <w:top w:val="single" w:sz="8" w:space="0" w:color="999999"/>
              <w:left w:val="single" w:sz="8" w:space="0" w:color="999999"/>
              <w:bottom w:val="single" w:sz="8" w:space="0" w:color="000000"/>
              <w:right w:val="single" w:sz="8" w:space="0" w:color="auto"/>
            </w:tcBorders>
            <w:vAlign w:val="center"/>
            <w:hideMark/>
          </w:tcPr>
          <w:p w14:paraId="33E31717" w14:textId="77777777" w:rsidR="00545EE5" w:rsidRPr="00552BB0" w:rsidRDefault="00545EE5" w:rsidP="00863822">
            <w:pPr>
              <w:spacing w:after="0" w:line="240" w:lineRule="auto"/>
              <w:rPr>
                <w:rFonts w:ascii="Calibri" w:eastAsia="Times New Roman" w:hAnsi="Calibri" w:cs="Calibri"/>
                <w:color w:val="1F4E79"/>
                <w:sz w:val="20"/>
                <w:szCs w:val="20"/>
              </w:rPr>
            </w:pPr>
          </w:p>
        </w:tc>
      </w:tr>
    </w:tbl>
    <w:p w14:paraId="2FF22170" w14:textId="7BE74C15" w:rsidR="00545EE5" w:rsidRPr="00AA5FF5" w:rsidRDefault="000E08E3" w:rsidP="007A7C41">
      <w:pPr>
        <w:jc w:val="both"/>
        <w:rPr>
          <w:rFonts w:cstheme="minorHAnsi"/>
          <w:lang w:val="ka-GE"/>
        </w:rPr>
      </w:pPr>
      <w:r>
        <w:rPr>
          <w:rFonts w:cstheme="minorHAnsi"/>
          <w:lang w:val="ka-GE"/>
        </w:rPr>
        <w:t xml:space="preserve">                                                                                                         </w:t>
      </w:r>
      <w:r w:rsidRPr="00552BB0">
        <w:rPr>
          <w:rFonts w:ascii="Calibri" w:eastAsia="Times New Roman" w:hAnsi="Calibri" w:cs="Calibri"/>
          <w:b/>
          <w:bCs/>
          <w:color w:val="1F4E79"/>
          <w:sz w:val="20"/>
          <w:szCs w:val="20"/>
        </w:rPr>
        <w:t>Total:</w:t>
      </w:r>
    </w:p>
    <w:p w14:paraId="18647F9E" w14:textId="63A78B00" w:rsidR="008E1DAB" w:rsidRPr="007A7C41" w:rsidRDefault="008E1DAB" w:rsidP="00936A8F">
      <w:pPr>
        <w:pStyle w:val="Heading3"/>
      </w:pPr>
      <w:bookmarkStart w:id="15" w:name="_Toc130831603"/>
      <w:r w:rsidRPr="007A7C41">
        <w:lastRenderedPageBreak/>
        <w:t xml:space="preserve">Appendix 2: Bank </w:t>
      </w:r>
      <w:r w:rsidRPr="00936A8F">
        <w:t>Details</w:t>
      </w:r>
      <w:bookmarkEnd w:id="15"/>
    </w:p>
    <w:tbl>
      <w:tblPr>
        <w:tblStyle w:val="GridTable1Light"/>
        <w:tblW w:w="9445" w:type="dxa"/>
        <w:tblLook w:val="04A0" w:firstRow="1" w:lastRow="0" w:firstColumn="1" w:lastColumn="0" w:noHBand="0" w:noVBand="1"/>
      </w:tblPr>
      <w:tblGrid>
        <w:gridCol w:w="3775"/>
        <w:gridCol w:w="5670"/>
      </w:tblGrid>
      <w:tr w:rsidR="008E1DAB" w:rsidRPr="007A7C41" w14:paraId="7074BEA6" w14:textId="77777777" w:rsidTr="00567A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45" w:type="dxa"/>
            <w:gridSpan w:val="2"/>
          </w:tcPr>
          <w:p w14:paraId="1DD43151" w14:textId="18D939D6" w:rsidR="008E1DAB" w:rsidRPr="007A7C41" w:rsidRDefault="0098301E" w:rsidP="007A7C41">
            <w:pPr>
              <w:spacing w:line="360" w:lineRule="auto"/>
              <w:jc w:val="both"/>
              <w:rPr>
                <w:rFonts w:asciiTheme="minorHAnsi" w:hAnsiTheme="minorHAnsi" w:cstheme="minorHAnsi"/>
                <w:color w:val="1F4E79" w:themeColor="accent1" w:themeShade="80"/>
                <w:lang w:eastAsia="ja-JP"/>
              </w:rPr>
            </w:pPr>
            <w:r w:rsidRPr="007A7C41">
              <w:rPr>
                <w:rFonts w:asciiTheme="minorHAnsi" w:hAnsiTheme="minorHAnsi" w:cstheme="minorHAnsi"/>
                <w:color w:val="1F4E79" w:themeColor="accent1" w:themeShade="80"/>
                <w:lang w:eastAsia="ja-JP"/>
              </w:rPr>
              <w:t xml:space="preserve">Information about bidder organization </w:t>
            </w:r>
          </w:p>
        </w:tc>
      </w:tr>
      <w:tr w:rsidR="008E1DAB" w:rsidRPr="007A7C41" w14:paraId="2D549F5F"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49C2D86C" w14:textId="239DA373" w:rsidR="008E1DAB" w:rsidRPr="007A7C41" w:rsidRDefault="00BF2845"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Company</w:t>
            </w:r>
            <w:r w:rsidR="0098301E" w:rsidRPr="007A7C41">
              <w:rPr>
                <w:rFonts w:asciiTheme="minorHAnsi" w:hAnsiTheme="minorHAnsi" w:cstheme="minorHAnsi"/>
                <w:b w:val="0"/>
                <w:color w:val="1F4E79" w:themeColor="accent1" w:themeShade="80"/>
                <w:lang w:eastAsia="ja-JP"/>
              </w:rPr>
              <w:t xml:space="preserve"> </w:t>
            </w:r>
            <w:r w:rsidRPr="007A7C41">
              <w:rPr>
                <w:rFonts w:asciiTheme="minorHAnsi" w:hAnsiTheme="minorHAnsi" w:cstheme="minorHAnsi"/>
                <w:b w:val="0"/>
                <w:color w:val="1F4E79" w:themeColor="accent1" w:themeShade="80"/>
                <w:lang w:eastAsia="ja-JP"/>
              </w:rPr>
              <w:t>N</w:t>
            </w:r>
            <w:r w:rsidR="0098301E" w:rsidRPr="007A7C41">
              <w:rPr>
                <w:rFonts w:asciiTheme="minorHAnsi" w:hAnsiTheme="minorHAnsi" w:cstheme="minorHAnsi"/>
                <w:b w:val="0"/>
                <w:color w:val="1F4E79" w:themeColor="accent1" w:themeShade="80"/>
                <w:lang w:eastAsia="ja-JP"/>
              </w:rPr>
              <w:t>ame:</w:t>
            </w:r>
          </w:p>
        </w:tc>
        <w:tc>
          <w:tcPr>
            <w:tcW w:w="5670" w:type="dxa"/>
          </w:tcPr>
          <w:p w14:paraId="52F57349"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1F68850"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2272CFE9" w14:textId="546F0659"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 xml:space="preserve">Company </w:t>
            </w:r>
            <w:r w:rsidR="0098301E" w:rsidRPr="007A7C41">
              <w:rPr>
                <w:rFonts w:asciiTheme="minorHAnsi" w:hAnsiTheme="minorHAnsi" w:cstheme="minorHAnsi"/>
                <w:b w:val="0"/>
                <w:color w:val="1F4E79" w:themeColor="accent1" w:themeShade="80"/>
                <w:lang w:eastAsia="ja-JP"/>
              </w:rPr>
              <w:t>I</w:t>
            </w:r>
            <w:r w:rsidRPr="007A7C41">
              <w:rPr>
                <w:rFonts w:asciiTheme="minorHAnsi" w:hAnsiTheme="minorHAnsi" w:cstheme="minorHAnsi"/>
                <w:b w:val="0"/>
                <w:color w:val="1F4E79" w:themeColor="accent1" w:themeShade="80"/>
                <w:lang w:val="ka-GE" w:eastAsia="ja-JP"/>
              </w:rPr>
              <w:t xml:space="preserve">dentification </w:t>
            </w:r>
            <w:r w:rsidRPr="007A7C41">
              <w:rPr>
                <w:rFonts w:asciiTheme="minorHAnsi" w:hAnsiTheme="minorHAnsi" w:cstheme="minorHAnsi"/>
                <w:b w:val="0"/>
                <w:color w:val="1F4E79" w:themeColor="accent1" w:themeShade="80"/>
                <w:lang w:eastAsia="ja-JP"/>
              </w:rPr>
              <w:t>N</w:t>
            </w:r>
            <w:r w:rsidR="0098301E" w:rsidRPr="007A7C41">
              <w:rPr>
                <w:rFonts w:asciiTheme="minorHAnsi" w:hAnsiTheme="minorHAnsi" w:cstheme="minorHAnsi"/>
                <w:b w:val="0"/>
                <w:color w:val="1F4E79" w:themeColor="accent1" w:themeShade="80"/>
                <w:lang w:val="ka-GE" w:eastAsia="ja-JP"/>
              </w:rPr>
              <w:t>umber</w:t>
            </w:r>
            <w:r w:rsidR="008E1DAB" w:rsidRPr="007A7C41">
              <w:rPr>
                <w:rFonts w:asciiTheme="minorHAnsi" w:hAnsiTheme="minorHAnsi" w:cstheme="minorHAnsi"/>
                <w:b w:val="0"/>
                <w:color w:val="1F4E79" w:themeColor="accent1" w:themeShade="80"/>
                <w:lang w:val="ka-GE" w:eastAsia="ja-JP"/>
              </w:rPr>
              <w:t>:</w:t>
            </w:r>
          </w:p>
        </w:tc>
        <w:tc>
          <w:tcPr>
            <w:tcW w:w="5670" w:type="dxa"/>
          </w:tcPr>
          <w:p w14:paraId="299EF3AA"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0C245731"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79D850CE" w14:textId="276DAD2D"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Company Business</w:t>
            </w:r>
            <w:r w:rsidR="00983170" w:rsidRPr="007A7C41">
              <w:rPr>
                <w:rFonts w:asciiTheme="minorHAnsi" w:hAnsiTheme="minorHAnsi" w:cstheme="minorHAnsi"/>
                <w:b w:val="0"/>
                <w:color w:val="1F4E79" w:themeColor="accent1" w:themeShade="80"/>
                <w:lang w:val="ka-GE" w:eastAsia="ja-JP"/>
              </w:rPr>
              <w:t xml:space="preserve"> </w:t>
            </w:r>
            <w:r w:rsidR="00983170" w:rsidRPr="007A7C41">
              <w:rPr>
                <w:rFonts w:asciiTheme="minorHAnsi" w:hAnsiTheme="minorHAnsi" w:cstheme="minorHAnsi"/>
                <w:b w:val="0"/>
                <w:color w:val="1F4E79" w:themeColor="accent1" w:themeShade="80"/>
                <w:lang w:eastAsia="ja-JP"/>
              </w:rPr>
              <w:t>Address</w:t>
            </w:r>
            <w:r w:rsidR="00983170" w:rsidRPr="007A7C41">
              <w:rPr>
                <w:rFonts w:asciiTheme="minorHAnsi" w:hAnsiTheme="minorHAnsi" w:cstheme="minorHAnsi"/>
                <w:b w:val="0"/>
                <w:color w:val="1F4E79" w:themeColor="accent1" w:themeShade="80"/>
                <w:lang w:val="ka-GE" w:eastAsia="ja-JP"/>
              </w:rPr>
              <w:t>:</w:t>
            </w:r>
          </w:p>
        </w:tc>
        <w:tc>
          <w:tcPr>
            <w:tcW w:w="5670" w:type="dxa"/>
          </w:tcPr>
          <w:p w14:paraId="7AA0F6AD"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69CD0597"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6931AE84" w14:textId="3504BD0F" w:rsidR="008E1DAB" w:rsidRPr="007A7C41" w:rsidRDefault="00983170"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Address</w:t>
            </w:r>
            <w:r w:rsidR="00BF2845" w:rsidRPr="007A7C41">
              <w:rPr>
                <w:rFonts w:asciiTheme="minorHAnsi" w:hAnsiTheme="minorHAnsi" w:cstheme="minorHAnsi"/>
                <w:b w:val="0"/>
                <w:color w:val="1F4E79" w:themeColor="accent1" w:themeShade="80"/>
                <w:lang w:eastAsia="ja-JP"/>
              </w:rPr>
              <w:t xml:space="preserve"> </w:t>
            </w:r>
            <w:r w:rsidR="00BF2845" w:rsidRPr="0016273B">
              <w:rPr>
                <w:rFonts w:asciiTheme="minorHAnsi" w:hAnsiTheme="minorHAnsi" w:cstheme="minorHAnsi"/>
                <w:b w:val="0"/>
                <w:color w:val="1F4E79" w:themeColor="accent1" w:themeShade="80"/>
                <w:lang w:eastAsia="ja-JP"/>
              </w:rPr>
              <w:t>2</w:t>
            </w:r>
            <w:r w:rsidRPr="0016273B">
              <w:rPr>
                <w:rFonts w:asciiTheme="minorHAnsi" w:hAnsiTheme="minorHAnsi" w:cstheme="minorHAnsi"/>
                <w:b w:val="0"/>
                <w:color w:val="1F4E79" w:themeColor="accent1" w:themeShade="80"/>
                <w:lang w:eastAsia="ja-JP"/>
              </w:rPr>
              <w:t>:</w:t>
            </w:r>
            <w:r w:rsidRPr="007A7C41">
              <w:rPr>
                <w:rFonts w:asciiTheme="minorHAnsi" w:hAnsiTheme="minorHAnsi" w:cstheme="minorHAnsi"/>
                <w:b w:val="0"/>
                <w:color w:val="1F4E79" w:themeColor="accent1" w:themeShade="80"/>
                <w:lang w:eastAsia="ja-JP"/>
              </w:rPr>
              <w:t xml:space="preserve"> (if different from above)</w:t>
            </w:r>
          </w:p>
        </w:tc>
        <w:tc>
          <w:tcPr>
            <w:tcW w:w="5670" w:type="dxa"/>
          </w:tcPr>
          <w:p w14:paraId="3200F53D"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DA1C884"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795C694A" w14:textId="15EA9986" w:rsidR="008E1DAB" w:rsidRPr="007A7C41" w:rsidRDefault="00BF2845"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Manager Name and Surname:</w:t>
            </w:r>
          </w:p>
        </w:tc>
        <w:tc>
          <w:tcPr>
            <w:tcW w:w="5670" w:type="dxa"/>
          </w:tcPr>
          <w:p w14:paraId="69402A40"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D764D0A"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2296660B" w14:textId="6429EB89" w:rsidR="008E1DAB" w:rsidRPr="007A7C41" w:rsidRDefault="00BF2845"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Manager I</w:t>
            </w:r>
            <w:r w:rsidRPr="007A7C41">
              <w:rPr>
                <w:rFonts w:asciiTheme="minorHAnsi" w:hAnsiTheme="minorHAnsi" w:cstheme="minorHAnsi"/>
                <w:b w:val="0"/>
                <w:color w:val="1F4E79" w:themeColor="accent1" w:themeShade="80"/>
                <w:lang w:val="ka-GE" w:eastAsia="ja-JP"/>
              </w:rPr>
              <w:t xml:space="preserve">dentification </w:t>
            </w:r>
            <w:r w:rsidRPr="007A7C41">
              <w:rPr>
                <w:rFonts w:asciiTheme="minorHAnsi" w:hAnsiTheme="minorHAnsi" w:cstheme="minorHAnsi"/>
                <w:b w:val="0"/>
                <w:color w:val="1F4E79" w:themeColor="accent1" w:themeShade="80"/>
                <w:lang w:eastAsia="ja-JP"/>
              </w:rPr>
              <w:t>N</w:t>
            </w:r>
            <w:r w:rsidRPr="007A7C41">
              <w:rPr>
                <w:rFonts w:asciiTheme="minorHAnsi" w:hAnsiTheme="minorHAnsi" w:cstheme="minorHAnsi"/>
                <w:b w:val="0"/>
                <w:color w:val="1F4E79" w:themeColor="accent1" w:themeShade="80"/>
                <w:lang w:val="ka-GE" w:eastAsia="ja-JP"/>
              </w:rPr>
              <w:t>umber</w:t>
            </w:r>
            <w:r w:rsidRPr="007A7C41">
              <w:rPr>
                <w:rFonts w:asciiTheme="minorHAnsi" w:hAnsiTheme="minorHAnsi" w:cstheme="minorHAnsi"/>
                <w:b w:val="0"/>
                <w:color w:val="1F4E79" w:themeColor="accent1" w:themeShade="80"/>
                <w:lang w:eastAsia="ja-JP"/>
              </w:rPr>
              <w:t>:</w:t>
            </w:r>
          </w:p>
        </w:tc>
        <w:tc>
          <w:tcPr>
            <w:tcW w:w="5670" w:type="dxa"/>
          </w:tcPr>
          <w:p w14:paraId="7ED571A9"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6ECEB572"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1E766129" w14:textId="4C6BB2F6"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Manager Phone Number</w:t>
            </w:r>
            <w:r w:rsidR="008E1DAB" w:rsidRPr="007A7C41">
              <w:rPr>
                <w:rFonts w:asciiTheme="minorHAnsi" w:hAnsiTheme="minorHAnsi" w:cstheme="minorHAnsi"/>
                <w:b w:val="0"/>
                <w:color w:val="1F4E79" w:themeColor="accent1" w:themeShade="80"/>
                <w:lang w:val="ka-GE" w:eastAsia="ja-JP"/>
              </w:rPr>
              <w:t>:</w:t>
            </w:r>
          </w:p>
        </w:tc>
        <w:tc>
          <w:tcPr>
            <w:tcW w:w="5670" w:type="dxa"/>
          </w:tcPr>
          <w:p w14:paraId="3E7A2448"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2B0064B0"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0B13C7B6" w14:textId="033B1DE4"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val="ka-GE" w:eastAsia="ja-JP"/>
              </w:rPr>
              <w:t>Name and S</w:t>
            </w:r>
            <w:r w:rsidR="00983170" w:rsidRPr="007A7C41">
              <w:rPr>
                <w:rFonts w:asciiTheme="minorHAnsi" w:hAnsiTheme="minorHAnsi" w:cstheme="minorHAnsi"/>
                <w:b w:val="0"/>
                <w:color w:val="1F4E79" w:themeColor="accent1" w:themeShade="80"/>
                <w:lang w:val="ka-GE" w:eastAsia="ja-JP"/>
              </w:rPr>
              <w:t>urname of the contact person:</w:t>
            </w:r>
          </w:p>
        </w:tc>
        <w:tc>
          <w:tcPr>
            <w:tcW w:w="5670" w:type="dxa"/>
          </w:tcPr>
          <w:p w14:paraId="10E136CF"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663BAAE5"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49238456" w14:textId="7539175D"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val="ka-GE" w:eastAsia="ja-JP"/>
              </w:rPr>
              <w:t xml:space="preserve">Contact Person </w:t>
            </w:r>
            <w:r w:rsidRPr="007A7C41">
              <w:rPr>
                <w:rFonts w:asciiTheme="minorHAnsi" w:hAnsiTheme="minorHAnsi" w:cstheme="minorHAnsi"/>
                <w:b w:val="0"/>
                <w:color w:val="1F4E79" w:themeColor="accent1" w:themeShade="80"/>
                <w:lang w:eastAsia="ja-JP"/>
              </w:rPr>
              <w:t>I</w:t>
            </w:r>
            <w:r w:rsidRPr="007A7C41">
              <w:rPr>
                <w:rFonts w:asciiTheme="minorHAnsi" w:hAnsiTheme="minorHAnsi" w:cstheme="minorHAnsi"/>
                <w:b w:val="0"/>
                <w:color w:val="1F4E79" w:themeColor="accent1" w:themeShade="80"/>
                <w:lang w:val="ka-GE" w:eastAsia="ja-JP"/>
              </w:rPr>
              <w:t xml:space="preserve">dentification </w:t>
            </w:r>
            <w:r w:rsidRPr="007A7C41">
              <w:rPr>
                <w:rFonts w:asciiTheme="minorHAnsi" w:hAnsiTheme="minorHAnsi" w:cstheme="minorHAnsi"/>
                <w:b w:val="0"/>
                <w:color w:val="1F4E79" w:themeColor="accent1" w:themeShade="80"/>
                <w:lang w:eastAsia="ja-JP"/>
              </w:rPr>
              <w:t>N</w:t>
            </w:r>
            <w:r w:rsidRPr="007A7C41">
              <w:rPr>
                <w:rFonts w:asciiTheme="minorHAnsi" w:hAnsiTheme="minorHAnsi" w:cstheme="minorHAnsi"/>
                <w:b w:val="0"/>
                <w:color w:val="1F4E79" w:themeColor="accent1" w:themeShade="80"/>
                <w:lang w:val="ka-GE" w:eastAsia="ja-JP"/>
              </w:rPr>
              <w:t>umber:</w:t>
            </w:r>
          </w:p>
        </w:tc>
        <w:tc>
          <w:tcPr>
            <w:tcW w:w="5670" w:type="dxa"/>
          </w:tcPr>
          <w:p w14:paraId="7298AD42"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F97D5EA"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1A17FF04" w14:textId="7BC0E860"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Phone</w:t>
            </w:r>
            <w:r w:rsidR="008E1DAB" w:rsidRPr="007A7C41">
              <w:rPr>
                <w:rFonts w:asciiTheme="minorHAnsi" w:hAnsiTheme="minorHAnsi" w:cstheme="minorHAnsi"/>
                <w:b w:val="0"/>
                <w:color w:val="1F4E79" w:themeColor="accent1" w:themeShade="80"/>
                <w:lang w:val="ka-GE" w:eastAsia="ja-JP"/>
              </w:rPr>
              <w:t>:</w:t>
            </w:r>
          </w:p>
        </w:tc>
        <w:tc>
          <w:tcPr>
            <w:tcW w:w="5670" w:type="dxa"/>
          </w:tcPr>
          <w:p w14:paraId="259EFE8B"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1AE2FEF6"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5EF64D6B" w14:textId="1F4FC82C"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E-mail</w:t>
            </w:r>
            <w:r w:rsidR="008E1DAB" w:rsidRPr="007A7C41">
              <w:rPr>
                <w:rFonts w:asciiTheme="minorHAnsi" w:hAnsiTheme="minorHAnsi" w:cstheme="minorHAnsi"/>
                <w:b w:val="0"/>
                <w:color w:val="1F4E79" w:themeColor="accent1" w:themeShade="80"/>
                <w:lang w:val="ka-GE" w:eastAsia="ja-JP"/>
              </w:rPr>
              <w:t>:</w:t>
            </w:r>
          </w:p>
        </w:tc>
        <w:tc>
          <w:tcPr>
            <w:tcW w:w="5670" w:type="dxa"/>
          </w:tcPr>
          <w:p w14:paraId="2A04F2CA"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3DF505EF"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115BD31A" w14:textId="0B938681"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Web-page</w:t>
            </w:r>
            <w:r w:rsidR="008E1DAB" w:rsidRPr="007A7C41">
              <w:rPr>
                <w:rFonts w:asciiTheme="minorHAnsi" w:hAnsiTheme="minorHAnsi" w:cstheme="minorHAnsi"/>
                <w:b w:val="0"/>
                <w:color w:val="1F4E79" w:themeColor="accent1" w:themeShade="80"/>
                <w:lang w:val="ka-GE" w:eastAsia="ja-JP"/>
              </w:rPr>
              <w:t>:</w:t>
            </w:r>
          </w:p>
        </w:tc>
        <w:tc>
          <w:tcPr>
            <w:tcW w:w="5670" w:type="dxa"/>
          </w:tcPr>
          <w:p w14:paraId="0ABE349C"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1BFF69BB"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7BF183AD" w14:textId="690D3C64"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Bank Name</w:t>
            </w:r>
            <w:r w:rsidR="008E1DAB" w:rsidRPr="007A7C41">
              <w:rPr>
                <w:rFonts w:asciiTheme="minorHAnsi" w:hAnsiTheme="minorHAnsi" w:cstheme="minorHAnsi"/>
                <w:b w:val="0"/>
                <w:color w:val="1F4E79" w:themeColor="accent1" w:themeShade="80"/>
                <w:lang w:val="ka-GE" w:eastAsia="ja-JP"/>
              </w:rPr>
              <w:t>:</w:t>
            </w:r>
          </w:p>
        </w:tc>
        <w:tc>
          <w:tcPr>
            <w:tcW w:w="5670" w:type="dxa"/>
          </w:tcPr>
          <w:p w14:paraId="7B558C97"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E98FA78"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3087DB90" w14:textId="5891805A"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Bank Code:</w:t>
            </w:r>
          </w:p>
        </w:tc>
        <w:tc>
          <w:tcPr>
            <w:tcW w:w="5670" w:type="dxa"/>
          </w:tcPr>
          <w:p w14:paraId="66FEF8BB"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27AA09C5"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2DCDB3F2" w14:textId="462FA207" w:rsidR="008E1DAB" w:rsidRPr="007A7C41" w:rsidRDefault="00BF2845"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Bank Account Number:</w:t>
            </w:r>
          </w:p>
        </w:tc>
        <w:tc>
          <w:tcPr>
            <w:tcW w:w="5670" w:type="dxa"/>
          </w:tcPr>
          <w:p w14:paraId="477D2966"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bl>
    <w:p w14:paraId="2D8C5A0A" w14:textId="77777777" w:rsidR="008E1DAB" w:rsidRPr="007A7C41" w:rsidRDefault="008E1DAB" w:rsidP="007A7C41">
      <w:pPr>
        <w:jc w:val="both"/>
        <w:rPr>
          <w:rFonts w:cstheme="minorHAnsi"/>
        </w:rPr>
      </w:pPr>
    </w:p>
    <w:p w14:paraId="639AC7DD" w14:textId="77777777" w:rsidR="00040F04" w:rsidRPr="007A7C41" w:rsidRDefault="00040F04" w:rsidP="007A7C41">
      <w:pPr>
        <w:jc w:val="both"/>
        <w:rPr>
          <w:rFonts w:cstheme="minorHAnsi"/>
        </w:rPr>
      </w:pPr>
    </w:p>
    <w:p w14:paraId="43F26046" w14:textId="77777777" w:rsidR="00040F04" w:rsidRPr="007A7C41" w:rsidRDefault="00040F04" w:rsidP="007A7C41">
      <w:pPr>
        <w:jc w:val="both"/>
        <w:rPr>
          <w:rFonts w:cstheme="minorHAnsi"/>
        </w:rPr>
      </w:pPr>
    </w:p>
    <w:p w14:paraId="446438FE" w14:textId="77777777" w:rsidR="00040F04" w:rsidRPr="007A7C41" w:rsidRDefault="00040F04" w:rsidP="007A7C41">
      <w:pPr>
        <w:jc w:val="both"/>
        <w:rPr>
          <w:rFonts w:cstheme="minorHAnsi"/>
        </w:rPr>
      </w:pPr>
    </w:p>
    <w:p w14:paraId="53EB40C3" w14:textId="77777777" w:rsidR="00040F04" w:rsidRPr="007A7C41" w:rsidRDefault="00040F04" w:rsidP="007A7C41">
      <w:pPr>
        <w:jc w:val="both"/>
        <w:rPr>
          <w:rFonts w:cstheme="minorHAnsi"/>
        </w:rPr>
      </w:pPr>
    </w:p>
    <w:p w14:paraId="0320668A" w14:textId="77777777" w:rsidR="00040F04" w:rsidRPr="007A7C41" w:rsidRDefault="00040F04" w:rsidP="007A7C41">
      <w:pPr>
        <w:jc w:val="both"/>
        <w:rPr>
          <w:rFonts w:cstheme="minorHAnsi"/>
        </w:rPr>
      </w:pPr>
    </w:p>
    <w:p w14:paraId="0D0A6C9D" w14:textId="77777777" w:rsidR="00040F04" w:rsidRPr="007A7C41" w:rsidRDefault="00040F04" w:rsidP="007A7C41">
      <w:pPr>
        <w:jc w:val="both"/>
        <w:rPr>
          <w:rFonts w:cstheme="minorHAnsi"/>
        </w:rPr>
      </w:pPr>
    </w:p>
    <w:p w14:paraId="63F58A84" w14:textId="77777777" w:rsidR="00040F04" w:rsidRPr="007A7C41" w:rsidRDefault="00040F04" w:rsidP="007A7C41">
      <w:pPr>
        <w:jc w:val="both"/>
        <w:rPr>
          <w:rFonts w:cstheme="minorHAnsi"/>
        </w:rPr>
      </w:pPr>
    </w:p>
    <w:p w14:paraId="5DCFE5B9" w14:textId="77777777" w:rsidR="00040F04" w:rsidRPr="007A7C41" w:rsidRDefault="00040F04" w:rsidP="007A7C41">
      <w:pPr>
        <w:jc w:val="both"/>
        <w:rPr>
          <w:rFonts w:cstheme="minorHAnsi"/>
        </w:rPr>
      </w:pPr>
    </w:p>
    <w:p w14:paraId="0BACDDD3" w14:textId="77777777" w:rsidR="00040F04" w:rsidRPr="007A7C41" w:rsidRDefault="00040F04" w:rsidP="007A7C41">
      <w:pPr>
        <w:jc w:val="both"/>
        <w:rPr>
          <w:rFonts w:cstheme="minorHAnsi"/>
        </w:rPr>
      </w:pPr>
    </w:p>
    <w:p w14:paraId="01C6A58C" w14:textId="77777777" w:rsidR="00040F04" w:rsidRPr="007A7C41" w:rsidRDefault="00040F04" w:rsidP="007A7C41">
      <w:pPr>
        <w:jc w:val="both"/>
        <w:rPr>
          <w:rFonts w:cstheme="minorHAnsi"/>
        </w:rPr>
      </w:pPr>
    </w:p>
    <w:p w14:paraId="3CC9A0AF" w14:textId="77777777" w:rsidR="00040F04" w:rsidRPr="007A7C41" w:rsidRDefault="00040F04" w:rsidP="007A7C41">
      <w:pPr>
        <w:jc w:val="both"/>
        <w:rPr>
          <w:rFonts w:cstheme="minorHAnsi"/>
        </w:rPr>
      </w:pPr>
    </w:p>
    <w:p w14:paraId="1E263597" w14:textId="24425335" w:rsidR="00040F04" w:rsidRPr="007A7C41" w:rsidRDefault="00352829" w:rsidP="00936A8F">
      <w:pPr>
        <w:pStyle w:val="Heading3"/>
      </w:pPr>
      <w:bookmarkStart w:id="16" w:name="_Toc130831604"/>
      <w:r w:rsidRPr="007A7C41">
        <w:lastRenderedPageBreak/>
        <w:t xml:space="preserve">Appendix 3: </w:t>
      </w:r>
      <w:r w:rsidR="00F504C5">
        <w:t>Product</w:t>
      </w:r>
      <w:r w:rsidR="00DA2B20">
        <w:t>/Service</w:t>
      </w:r>
      <w:r w:rsidRPr="007A7C41">
        <w:t xml:space="preserve"> characteristics</w:t>
      </w:r>
      <w:bookmarkEnd w:id="16"/>
    </w:p>
    <w:tbl>
      <w:tblPr>
        <w:tblW w:w="8410" w:type="dxa"/>
        <w:tblInd w:w="-190" w:type="dxa"/>
        <w:tblLook w:val="04A0" w:firstRow="1" w:lastRow="0" w:firstColumn="1" w:lastColumn="0" w:noHBand="0" w:noVBand="1"/>
      </w:tblPr>
      <w:tblGrid>
        <w:gridCol w:w="1443"/>
        <w:gridCol w:w="2742"/>
        <w:gridCol w:w="1195"/>
        <w:gridCol w:w="1505"/>
        <w:gridCol w:w="1525"/>
      </w:tblGrid>
      <w:tr w:rsidR="00271462" w:rsidRPr="00552BB0" w14:paraId="283E3358" w14:textId="77777777" w:rsidTr="00AA5FF5">
        <w:trPr>
          <w:trHeight w:val="608"/>
        </w:trPr>
        <w:tc>
          <w:tcPr>
            <w:tcW w:w="1443" w:type="dxa"/>
            <w:vMerge w:val="restart"/>
            <w:tcBorders>
              <w:top w:val="single" w:sz="8" w:space="0" w:color="auto"/>
              <w:left w:val="single" w:sz="8" w:space="0" w:color="auto"/>
              <w:bottom w:val="single" w:sz="8" w:space="0" w:color="000000"/>
              <w:right w:val="single" w:sz="8" w:space="0" w:color="999999"/>
            </w:tcBorders>
            <w:shd w:val="clear" w:color="auto" w:fill="auto"/>
            <w:vAlign w:val="center"/>
            <w:hideMark/>
          </w:tcPr>
          <w:p w14:paraId="7BDF6451" w14:textId="77777777" w:rsidR="00271462" w:rsidRPr="008C2793" w:rsidRDefault="00271462" w:rsidP="00863822">
            <w:pPr>
              <w:spacing w:after="0" w:line="240" w:lineRule="auto"/>
              <w:jc w:val="center"/>
              <w:rPr>
                <w:rFonts w:ascii="Calibri" w:eastAsia="Times New Roman" w:hAnsi="Calibri" w:cs="Calibri"/>
                <w:b/>
                <w:bCs/>
                <w:color w:val="1F4E79"/>
              </w:rPr>
            </w:pPr>
            <w:r>
              <w:rPr>
                <w:rFonts w:ascii="Calibri" w:eastAsia="Times New Roman" w:hAnsi="Calibri" w:cs="Calibri"/>
                <w:b/>
                <w:bCs/>
                <w:color w:val="1F4E79"/>
              </w:rPr>
              <w:t xml:space="preserve">Jira Software standard cloud, </w:t>
            </w:r>
            <w:r w:rsidRPr="008C2793">
              <w:rPr>
                <w:rFonts w:ascii="Calibri" w:eastAsia="Times New Roman" w:hAnsi="Calibri" w:cs="Calibri"/>
                <w:b/>
                <w:bCs/>
                <w:color w:val="1F4E79"/>
              </w:rPr>
              <w:t>Confluence Standard Cloud licenses</w:t>
            </w:r>
          </w:p>
        </w:tc>
        <w:tc>
          <w:tcPr>
            <w:tcW w:w="2742" w:type="dxa"/>
            <w:tcBorders>
              <w:top w:val="single" w:sz="8" w:space="0" w:color="auto"/>
              <w:left w:val="nil"/>
              <w:bottom w:val="nil"/>
              <w:right w:val="single" w:sz="8" w:space="0" w:color="999999"/>
            </w:tcBorders>
            <w:shd w:val="clear" w:color="auto" w:fill="auto"/>
            <w:noWrap/>
            <w:vAlign w:val="center"/>
            <w:hideMark/>
          </w:tcPr>
          <w:p w14:paraId="44187B86" w14:textId="77777777" w:rsidR="00271462" w:rsidRPr="008C2793" w:rsidRDefault="00271462" w:rsidP="00863822">
            <w:pPr>
              <w:spacing w:after="0" w:line="240" w:lineRule="auto"/>
              <w:jc w:val="center"/>
              <w:rPr>
                <w:rFonts w:ascii="Calibri" w:eastAsia="Times New Roman" w:hAnsi="Calibri" w:cs="Calibri"/>
                <w:b/>
                <w:bCs/>
                <w:color w:val="1F4E79"/>
              </w:rPr>
            </w:pPr>
            <w:r w:rsidRPr="008C2793">
              <w:rPr>
                <w:rFonts w:ascii="Calibri" w:eastAsia="Times New Roman" w:hAnsi="Calibri" w:cs="Calibri"/>
                <w:b/>
                <w:bCs/>
                <w:color w:val="1F4E79"/>
              </w:rPr>
              <w:t>Product Description</w:t>
            </w:r>
          </w:p>
        </w:tc>
        <w:tc>
          <w:tcPr>
            <w:tcW w:w="1195" w:type="dxa"/>
            <w:tcBorders>
              <w:top w:val="single" w:sz="8" w:space="0" w:color="auto"/>
              <w:left w:val="nil"/>
              <w:bottom w:val="nil"/>
              <w:right w:val="single" w:sz="8" w:space="0" w:color="999999"/>
            </w:tcBorders>
            <w:shd w:val="clear" w:color="auto" w:fill="auto"/>
            <w:noWrap/>
            <w:vAlign w:val="center"/>
            <w:hideMark/>
          </w:tcPr>
          <w:p w14:paraId="7A47A682" w14:textId="77777777" w:rsidR="00271462" w:rsidRPr="008C2793" w:rsidRDefault="00271462" w:rsidP="00863822">
            <w:pPr>
              <w:spacing w:after="0" w:line="240" w:lineRule="auto"/>
              <w:jc w:val="center"/>
              <w:rPr>
                <w:rFonts w:ascii="Calibri" w:eastAsia="Times New Roman" w:hAnsi="Calibri" w:cs="Calibri"/>
                <w:b/>
                <w:bCs/>
                <w:color w:val="1F4E79"/>
              </w:rPr>
            </w:pPr>
            <w:r w:rsidRPr="008C2793">
              <w:rPr>
                <w:rFonts w:ascii="Calibri" w:eastAsia="Times New Roman" w:hAnsi="Calibri" w:cs="Calibri"/>
                <w:b/>
                <w:bCs/>
                <w:color w:val="1F4E79"/>
                <w:lang w:val="ka-GE"/>
              </w:rPr>
              <w:t xml:space="preserve">Quantity </w:t>
            </w:r>
          </w:p>
        </w:tc>
        <w:tc>
          <w:tcPr>
            <w:tcW w:w="1505" w:type="dxa"/>
            <w:tcBorders>
              <w:top w:val="single" w:sz="8" w:space="0" w:color="auto"/>
              <w:left w:val="nil"/>
              <w:bottom w:val="nil"/>
              <w:right w:val="single" w:sz="8" w:space="0" w:color="999999"/>
            </w:tcBorders>
            <w:shd w:val="clear" w:color="auto" w:fill="auto"/>
            <w:vAlign w:val="center"/>
            <w:hideMark/>
          </w:tcPr>
          <w:p w14:paraId="07970E55" w14:textId="77777777" w:rsidR="00271462" w:rsidRPr="008C2793" w:rsidRDefault="00271462" w:rsidP="00863822">
            <w:pPr>
              <w:spacing w:after="0" w:line="240" w:lineRule="auto"/>
              <w:jc w:val="center"/>
              <w:rPr>
                <w:rFonts w:ascii="Calibri" w:eastAsia="Times New Roman" w:hAnsi="Calibri" w:cs="Calibri"/>
                <w:b/>
                <w:bCs/>
                <w:color w:val="1F4E79"/>
              </w:rPr>
            </w:pPr>
            <w:r w:rsidRPr="008C2793">
              <w:rPr>
                <w:rFonts w:ascii="Calibri" w:eastAsia="Times New Roman" w:hAnsi="Calibri" w:cs="Calibri"/>
                <w:b/>
                <w:bCs/>
                <w:color w:val="1F4E79"/>
              </w:rPr>
              <w:t>Service Delivery Date</w:t>
            </w:r>
            <w:r w:rsidRPr="008C2793">
              <w:rPr>
                <w:rFonts w:ascii="Calibri" w:eastAsia="Times New Roman" w:hAnsi="Calibri" w:cs="Calibri"/>
                <w:b/>
                <w:bCs/>
                <w:color w:val="2E74B5"/>
              </w:rPr>
              <w:t xml:space="preserve"> </w:t>
            </w:r>
          </w:p>
        </w:tc>
        <w:tc>
          <w:tcPr>
            <w:tcW w:w="1525" w:type="dxa"/>
            <w:tcBorders>
              <w:top w:val="single" w:sz="8" w:space="0" w:color="auto"/>
              <w:left w:val="nil"/>
              <w:bottom w:val="nil"/>
              <w:right w:val="single" w:sz="8" w:space="0" w:color="auto"/>
            </w:tcBorders>
            <w:shd w:val="clear" w:color="auto" w:fill="auto"/>
            <w:vAlign w:val="center"/>
            <w:hideMark/>
          </w:tcPr>
          <w:p w14:paraId="490D8F45" w14:textId="77777777" w:rsidR="00271462" w:rsidRPr="008C2793" w:rsidRDefault="00271462" w:rsidP="00863822">
            <w:pPr>
              <w:spacing w:after="0" w:line="240" w:lineRule="auto"/>
              <w:jc w:val="center"/>
              <w:rPr>
                <w:rFonts w:ascii="Calibri" w:eastAsia="Times New Roman" w:hAnsi="Calibri" w:cs="Calibri"/>
                <w:b/>
                <w:bCs/>
                <w:color w:val="1F4E79"/>
              </w:rPr>
            </w:pPr>
            <w:r w:rsidRPr="008C2793">
              <w:rPr>
                <w:rFonts w:ascii="Calibri" w:eastAsia="Times New Roman" w:hAnsi="Calibri" w:cs="Calibri"/>
                <w:b/>
                <w:bCs/>
                <w:color w:val="1F4E79"/>
              </w:rPr>
              <w:t xml:space="preserve">Commercial Term License </w:t>
            </w:r>
          </w:p>
        </w:tc>
      </w:tr>
      <w:tr w:rsidR="00271462" w:rsidRPr="00552BB0" w14:paraId="5D5BCBF8" w14:textId="77777777" w:rsidTr="00AA5FF5">
        <w:trPr>
          <w:trHeight w:val="323"/>
        </w:trPr>
        <w:tc>
          <w:tcPr>
            <w:tcW w:w="1443" w:type="dxa"/>
            <w:vMerge/>
            <w:tcBorders>
              <w:top w:val="single" w:sz="8" w:space="0" w:color="auto"/>
              <w:left w:val="single" w:sz="8" w:space="0" w:color="auto"/>
              <w:bottom w:val="single" w:sz="8" w:space="0" w:color="000000"/>
              <w:right w:val="single" w:sz="8" w:space="0" w:color="999999"/>
            </w:tcBorders>
            <w:vAlign w:val="center"/>
            <w:hideMark/>
          </w:tcPr>
          <w:p w14:paraId="7544724F" w14:textId="77777777" w:rsidR="00271462" w:rsidRPr="008C2793" w:rsidRDefault="00271462" w:rsidP="00863822">
            <w:pPr>
              <w:spacing w:after="0" w:line="240" w:lineRule="auto"/>
              <w:rPr>
                <w:rFonts w:ascii="Calibri" w:eastAsia="Times New Roman" w:hAnsi="Calibri" w:cs="Calibri"/>
                <w:b/>
                <w:bCs/>
                <w:color w:val="1F4E79"/>
              </w:rPr>
            </w:pPr>
          </w:p>
        </w:tc>
        <w:tc>
          <w:tcPr>
            <w:tcW w:w="2742" w:type="dxa"/>
            <w:tcBorders>
              <w:top w:val="single" w:sz="8" w:space="0" w:color="999999"/>
              <w:left w:val="nil"/>
              <w:bottom w:val="nil"/>
              <w:right w:val="single" w:sz="8" w:space="0" w:color="999999"/>
            </w:tcBorders>
            <w:shd w:val="clear" w:color="auto" w:fill="auto"/>
            <w:vAlign w:val="center"/>
            <w:hideMark/>
          </w:tcPr>
          <w:p w14:paraId="5DE23B81" w14:textId="77777777" w:rsidR="00271462" w:rsidRPr="008C2793" w:rsidRDefault="00271462" w:rsidP="00863822">
            <w:pPr>
              <w:spacing w:after="0" w:line="240" w:lineRule="auto"/>
              <w:rPr>
                <w:rFonts w:ascii="Calibri" w:eastAsia="Times New Roman" w:hAnsi="Calibri" w:cs="Calibri"/>
                <w:color w:val="1F4E79"/>
              </w:rPr>
            </w:pPr>
            <w:r w:rsidRPr="008C2793">
              <w:rPr>
                <w:rFonts w:ascii="Calibri" w:eastAsia="Times New Roman" w:hAnsi="Calibri" w:cstheme="minorHAnsi"/>
                <w:color w:val="1F4E79"/>
              </w:rPr>
              <w:t xml:space="preserve">Atlassian Access 200 users </w:t>
            </w:r>
          </w:p>
        </w:tc>
        <w:tc>
          <w:tcPr>
            <w:tcW w:w="1195" w:type="dxa"/>
            <w:tcBorders>
              <w:top w:val="single" w:sz="8" w:space="0" w:color="999999"/>
              <w:left w:val="nil"/>
              <w:bottom w:val="nil"/>
              <w:right w:val="single" w:sz="8" w:space="0" w:color="999999"/>
            </w:tcBorders>
            <w:shd w:val="clear" w:color="auto" w:fill="auto"/>
            <w:noWrap/>
            <w:vAlign w:val="center"/>
            <w:hideMark/>
          </w:tcPr>
          <w:p w14:paraId="4B11B8FA" w14:textId="77777777" w:rsidR="00271462" w:rsidRPr="008C2793" w:rsidRDefault="00271462" w:rsidP="00863822">
            <w:pPr>
              <w:spacing w:after="0" w:line="240" w:lineRule="auto"/>
              <w:jc w:val="center"/>
              <w:rPr>
                <w:rFonts w:ascii="Calibri" w:eastAsia="Times New Roman" w:hAnsi="Calibri" w:cs="Calibri"/>
                <w:color w:val="1F4E79"/>
              </w:rPr>
            </w:pPr>
            <w:r w:rsidRPr="008C2793">
              <w:rPr>
                <w:rFonts w:ascii="Calibri" w:eastAsia="Times New Roman" w:hAnsi="Calibri" w:cs="Calibri"/>
                <w:color w:val="1F4E79"/>
              </w:rPr>
              <w:t xml:space="preserve">  200 User</w:t>
            </w:r>
          </w:p>
        </w:tc>
        <w:tc>
          <w:tcPr>
            <w:tcW w:w="1505" w:type="dxa"/>
            <w:vMerge w:val="restart"/>
            <w:tcBorders>
              <w:top w:val="single" w:sz="8" w:space="0" w:color="999999"/>
              <w:left w:val="single" w:sz="8" w:space="0" w:color="999999"/>
              <w:bottom w:val="single" w:sz="8" w:space="0" w:color="000000"/>
              <w:right w:val="single" w:sz="8" w:space="0" w:color="999999"/>
            </w:tcBorders>
            <w:shd w:val="clear" w:color="auto" w:fill="auto"/>
            <w:vAlign w:val="center"/>
            <w:hideMark/>
          </w:tcPr>
          <w:p w14:paraId="4181D367" w14:textId="1F49FDB9" w:rsidR="00271462" w:rsidRPr="00AA5FF5" w:rsidRDefault="00271462" w:rsidP="00863822">
            <w:pPr>
              <w:spacing w:after="0" w:line="240" w:lineRule="auto"/>
              <w:jc w:val="center"/>
              <w:rPr>
                <w:rFonts w:ascii="Calibri" w:eastAsia="Times New Roman" w:hAnsi="Calibri" w:cs="Calibri"/>
                <w:color w:val="1F4E79"/>
                <w:sz w:val="20"/>
                <w:szCs w:val="20"/>
              </w:rPr>
            </w:pPr>
            <w:r w:rsidRPr="00AA5FF5">
              <w:rPr>
                <w:rFonts w:ascii="Calibri" w:eastAsia="Times New Roman" w:hAnsi="Calibri" w:cs="Calibri"/>
                <w:color w:val="1F4E79"/>
                <w:sz w:val="20"/>
                <w:szCs w:val="20"/>
              </w:rPr>
              <w:t>1</w:t>
            </w:r>
            <w:r w:rsidRPr="00AA5FF5">
              <w:rPr>
                <w:rFonts w:ascii="Calibri" w:eastAsia="Times New Roman" w:hAnsi="Calibri" w:cs="Calibri"/>
                <w:color w:val="1F4E79"/>
                <w:sz w:val="20"/>
                <w:szCs w:val="20"/>
                <w:vertAlign w:val="superscript"/>
              </w:rPr>
              <w:t>st</w:t>
            </w:r>
            <w:r w:rsidRPr="00AA5FF5">
              <w:rPr>
                <w:rFonts w:ascii="Calibri" w:eastAsia="Times New Roman" w:hAnsi="Calibri" w:cs="Calibri"/>
                <w:color w:val="1F4E79"/>
                <w:sz w:val="20"/>
                <w:szCs w:val="20"/>
              </w:rPr>
              <w:t xml:space="preserve"> of March</w:t>
            </w:r>
          </w:p>
        </w:tc>
        <w:tc>
          <w:tcPr>
            <w:tcW w:w="1525" w:type="dxa"/>
            <w:vMerge w:val="restart"/>
            <w:tcBorders>
              <w:top w:val="single" w:sz="8" w:space="0" w:color="999999"/>
              <w:left w:val="single" w:sz="8" w:space="0" w:color="999999"/>
              <w:bottom w:val="single" w:sz="8" w:space="0" w:color="000000"/>
              <w:right w:val="single" w:sz="8" w:space="0" w:color="auto"/>
            </w:tcBorders>
            <w:shd w:val="clear" w:color="auto" w:fill="auto"/>
            <w:vAlign w:val="center"/>
            <w:hideMark/>
          </w:tcPr>
          <w:p w14:paraId="2C97F9ED" w14:textId="77777777" w:rsidR="00271462" w:rsidRPr="00AA5FF5" w:rsidRDefault="00271462" w:rsidP="00863822">
            <w:pPr>
              <w:spacing w:after="0" w:line="240" w:lineRule="auto"/>
              <w:jc w:val="center"/>
              <w:rPr>
                <w:rFonts w:ascii="Sylfaen" w:eastAsia="Times New Roman" w:hAnsi="Sylfaen" w:cs="Calibri"/>
                <w:color w:val="1F4E79"/>
                <w:sz w:val="20"/>
                <w:szCs w:val="20"/>
                <w:lang w:val="ka-GE"/>
              </w:rPr>
            </w:pPr>
            <w:r w:rsidRPr="00AA5FF5">
              <w:rPr>
                <w:rFonts w:ascii="Calibri" w:eastAsia="Times New Roman" w:hAnsi="Calibri" w:cs="Calibri"/>
                <w:color w:val="1F4E79"/>
                <w:sz w:val="20"/>
                <w:szCs w:val="20"/>
              </w:rPr>
              <w:t xml:space="preserve">1 Year </w:t>
            </w:r>
            <w:proofErr w:type="gramStart"/>
            <w:r w:rsidRPr="00AA5FF5">
              <w:rPr>
                <w:rFonts w:ascii="Calibri" w:eastAsia="Times New Roman" w:hAnsi="Calibri" w:cs="Calibri"/>
                <w:color w:val="1F4E79"/>
                <w:sz w:val="20"/>
                <w:szCs w:val="20"/>
              </w:rPr>
              <w:t>License  Support</w:t>
            </w:r>
            <w:proofErr w:type="gramEnd"/>
            <w:r w:rsidRPr="00AA5FF5">
              <w:rPr>
                <w:rFonts w:ascii="Sylfaen" w:eastAsia="Times New Roman" w:hAnsi="Sylfaen" w:cs="Calibri"/>
                <w:color w:val="1F4E79"/>
                <w:sz w:val="20"/>
                <w:szCs w:val="20"/>
                <w:lang w:val="ka-GE"/>
              </w:rPr>
              <w:t xml:space="preserve"> </w:t>
            </w:r>
          </w:p>
        </w:tc>
      </w:tr>
      <w:tr w:rsidR="00271462" w:rsidRPr="00552BB0" w14:paraId="7F2B0972" w14:textId="77777777" w:rsidTr="00AA5FF5">
        <w:trPr>
          <w:trHeight w:val="323"/>
        </w:trPr>
        <w:tc>
          <w:tcPr>
            <w:tcW w:w="1443" w:type="dxa"/>
            <w:vMerge/>
            <w:tcBorders>
              <w:top w:val="single" w:sz="8" w:space="0" w:color="auto"/>
              <w:left w:val="single" w:sz="8" w:space="0" w:color="auto"/>
              <w:bottom w:val="single" w:sz="8" w:space="0" w:color="000000"/>
              <w:right w:val="single" w:sz="8" w:space="0" w:color="999999"/>
            </w:tcBorders>
            <w:vAlign w:val="center"/>
            <w:hideMark/>
          </w:tcPr>
          <w:p w14:paraId="25ACBEE3" w14:textId="77777777" w:rsidR="00271462" w:rsidRPr="00552BB0" w:rsidRDefault="00271462" w:rsidP="00863822">
            <w:pPr>
              <w:spacing w:after="0" w:line="240" w:lineRule="auto"/>
              <w:rPr>
                <w:rFonts w:ascii="Calibri" w:eastAsia="Times New Roman" w:hAnsi="Calibri" w:cs="Calibri"/>
                <w:b/>
                <w:bCs/>
                <w:color w:val="1F4E79"/>
                <w:sz w:val="20"/>
                <w:szCs w:val="20"/>
              </w:rPr>
            </w:pPr>
          </w:p>
        </w:tc>
        <w:tc>
          <w:tcPr>
            <w:tcW w:w="2742" w:type="dxa"/>
            <w:tcBorders>
              <w:top w:val="single" w:sz="8" w:space="0" w:color="999999"/>
              <w:left w:val="nil"/>
              <w:bottom w:val="nil"/>
              <w:right w:val="single" w:sz="8" w:space="0" w:color="999999"/>
            </w:tcBorders>
            <w:shd w:val="clear" w:color="auto" w:fill="auto"/>
            <w:vAlign w:val="center"/>
            <w:hideMark/>
          </w:tcPr>
          <w:p w14:paraId="6F23E37A" w14:textId="77777777" w:rsidR="00271462" w:rsidRPr="00552BB0" w:rsidRDefault="00271462" w:rsidP="00863822">
            <w:pPr>
              <w:spacing w:after="0" w:line="240" w:lineRule="auto"/>
              <w:rPr>
                <w:rFonts w:ascii="Calibri" w:eastAsia="Times New Roman" w:hAnsi="Calibri" w:cs="Calibri"/>
                <w:color w:val="1F4E79"/>
                <w:sz w:val="20"/>
                <w:szCs w:val="20"/>
              </w:rPr>
            </w:pPr>
            <w:r w:rsidRPr="00552BB0">
              <w:rPr>
                <w:rFonts w:ascii="Calibri" w:eastAsia="Times New Roman" w:hAnsi="Calibri" w:cs="Calibri"/>
                <w:color w:val="1F4E79"/>
                <w:sz w:val="20"/>
                <w:szCs w:val="20"/>
              </w:rPr>
              <w:t xml:space="preserve">Cloud-Jira Software </w:t>
            </w:r>
            <w:r>
              <w:rPr>
                <w:rFonts w:ascii="Calibri" w:eastAsia="Times New Roman" w:hAnsi="Calibri" w:cs="Calibri"/>
                <w:color w:val="1F4E79"/>
                <w:sz w:val="20"/>
                <w:szCs w:val="20"/>
              </w:rPr>
              <w:t xml:space="preserve">Standard </w:t>
            </w:r>
            <w:r w:rsidRPr="00552BB0">
              <w:rPr>
                <w:rFonts w:ascii="Calibri" w:eastAsia="Times New Roman" w:hAnsi="Calibri" w:cs="Calibri"/>
                <w:color w:val="1F4E79"/>
                <w:sz w:val="20"/>
                <w:szCs w:val="20"/>
              </w:rPr>
              <w:t>License</w:t>
            </w:r>
          </w:p>
        </w:tc>
        <w:tc>
          <w:tcPr>
            <w:tcW w:w="1195" w:type="dxa"/>
            <w:tcBorders>
              <w:top w:val="single" w:sz="8" w:space="0" w:color="999999"/>
              <w:left w:val="nil"/>
              <w:bottom w:val="nil"/>
              <w:right w:val="single" w:sz="8" w:space="0" w:color="999999"/>
            </w:tcBorders>
            <w:shd w:val="clear" w:color="auto" w:fill="auto"/>
            <w:noWrap/>
            <w:vAlign w:val="center"/>
            <w:hideMark/>
          </w:tcPr>
          <w:p w14:paraId="4EDAB76E" w14:textId="77777777" w:rsidR="00271462" w:rsidRPr="00552BB0" w:rsidRDefault="00271462" w:rsidP="00863822">
            <w:pPr>
              <w:spacing w:after="0" w:line="240" w:lineRule="auto"/>
              <w:jc w:val="center"/>
              <w:rPr>
                <w:rFonts w:ascii="Calibri" w:eastAsia="Times New Roman" w:hAnsi="Calibri" w:cs="Calibri"/>
                <w:color w:val="1F4E79"/>
                <w:sz w:val="20"/>
                <w:szCs w:val="20"/>
              </w:rPr>
            </w:pPr>
            <w:r w:rsidRPr="00552BB0">
              <w:rPr>
                <w:rFonts w:ascii="Calibri" w:eastAsia="Times New Roman" w:hAnsi="Calibri" w:cs="Calibri"/>
                <w:color w:val="1F4E79"/>
                <w:sz w:val="20"/>
                <w:szCs w:val="20"/>
              </w:rPr>
              <w:t xml:space="preserve"> </w:t>
            </w:r>
            <w:r>
              <w:rPr>
                <w:rFonts w:ascii="Calibri" w:eastAsia="Times New Roman" w:hAnsi="Calibri" w:cs="Calibri"/>
                <w:color w:val="1F4E79"/>
                <w:sz w:val="20"/>
                <w:szCs w:val="20"/>
              </w:rPr>
              <w:t>70</w:t>
            </w:r>
            <w:r w:rsidRPr="00552BB0">
              <w:rPr>
                <w:rFonts w:ascii="Calibri" w:eastAsia="Times New Roman" w:hAnsi="Calibri" w:cs="Calibri"/>
                <w:color w:val="1F4E79"/>
                <w:sz w:val="20"/>
                <w:szCs w:val="20"/>
              </w:rPr>
              <w:t xml:space="preserve"> User</w:t>
            </w:r>
          </w:p>
        </w:tc>
        <w:tc>
          <w:tcPr>
            <w:tcW w:w="1505" w:type="dxa"/>
            <w:vMerge/>
            <w:tcBorders>
              <w:top w:val="single" w:sz="8" w:space="0" w:color="999999"/>
              <w:left w:val="single" w:sz="8" w:space="0" w:color="999999"/>
              <w:bottom w:val="single" w:sz="8" w:space="0" w:color="000000"/>
              <w:right w:val="single" w:sz="8" w:space="0" w:color="999999"/>
            </w:tcBorders>
            <w:vAlign w:val="center"/>
            <w:hideMark/>
          </w:tcPr>
          <w:p w14:paraId="3C430EC4" w14:textId="77777777" w:rsidR="00271462" w:rsidRPr="00552BB0" w:rsidRDefault="00271462" w:rsidP="00863822">
            <w:pPr>
              <w:spacing w:after="0" w:line="240" w:lineRule="auto"/>
              <w:rPr>
                <w:rFonts w:ascii="Calibri" w:eastAsia="Times New Roman" w:hAnsi="Calibri" w:cs="Calibri"/>
                <w:color w:val="1F4E79"/>
                <w:sz w:val="20"/>
                <w:szCs w:val="20"/>
              </w:rPr>
            </w:pPr>
          </w:p>
        </w:tc>
        <w:tc>
          <w:tcPr>
            <w:tcW w:w="1525" w:type="dxa"/>
            <w:vMerge/>
            <w:tcBorders>
              <w:top w:val="single" w:sz="8" w:space="0" w:color="999999"/>
              <w:left w:val="single" w:sz="8" w:space="0" w:color="999999"/>
              <w:bottom w:val="single" w:sz="8" w:space="0" w:color="000000"/>
              <w:right w:val="single" w:sz="8" w:space="0" w:color="auto"/>
            </w:tcBorders>
            <w:vAlign w:val="center"/>
            <w:hideMark/>
          </w:tcPr>
          <w:p w14:paraId="739A3D35" w14:textId="77777777" w:rsidR="00271462" w:rsidRPr="00552BB0" w:rsidRDefault="00271462" w:rsidP="00863822">
            <w:pPr>
              <w:spacing w:after="0" w:line="240" w:lineRule="auto"/>
              <w:rPr>
                <w:rFonts w:ascii="Calibri" w:eastAsia="Times New Roman" w:hAnsi="Calibri" w:cs="Calibri"/>
                <w:color w:val="1F4E79"/>
                <w:sz w:val="20"/>
                <w:szCs w:val="20"/>
              </w:rPr>
            </w:pPr>
          </w:p>
        </w:tc>
      </w:tr>
      <w:tr w:rsidR="00271462" w:rsidRPr="00552BB0" w14:paraId="46A3615E" w14:textId="77777777" w:rsidTr="00AA5FF5">
        <w:trPr>
          <w:trHeight w:val="608"/>
        </w:trPr>
        <w:tc>
          <w:tcPr>
            <w:tcW w:w="1443" w:type="dxa"/>
            <w:vMerge/>
            <w:tcBorders>
              <w:top w:val="single" w:sz="8" w:space="0" w:color="auto"/>
              <w:left w:val="single" w:sz="8" w:space="0" w:color="auto"/>
              <w:bottom w:val="single" w:sz="8" w:space="0" w:color="000000"/>
              <w:right w:val="single" w:sz="8" w:space="0" w:color="999999"/>
            </w:tcBorders>
            <w:vAlign w:val="center"/>
            <w:hideMark/>
          </w:tcPr>
          <w:p w14:paraId="31164989" w14:textId="77777777" w:rsidR="00271462" w:rsidRPr="00552BB0" w:rsidRDefault="00271462" w:rsidP="00863822">
            <w:pPr>
              <w:spacing w:after="0" w:line="240" w:lineRule="auto"/>
              <w:rPr>
                <w:rFonts w:ascii="Calibri" w:eastAsia="Times New Roman" w:hAnsi="Calibri" w:cs="Calibri"/>
                <w:b/>
                <w:bCs/>
                <w:color w:val="1F4E79"/>
                <w:sz w:val="20"/>
                <w:szCs w:val="20"/>
              </w:rPr>
            </w:pPr>
          </w:p>
        </w:tc>
        <w:tc>
          <w:tcPr>
            <w:tcW w:w="2742" w:type="dxa"/>
            <w:tcBorders>
              <w:top w:val="single" w:sz="8" w:space="0" w:color="999999"/>
              <w:left w:val="nil"/>
              <w:bottom w:val="single" w:sz="8" w:space="0" w:color="auto"/>
              <w:right w:val="single" w:sz="8" w:space="0" w:color="999999"/>
            </w:tcBorders>
            <w:shd w:val="clear" w:color="auto" w:fill="auto"/>
            <w:vAlign w:val="center"/>
            <w:hideMark/>
          </w:tcPr>
          <w:p w14:paraId="3F0FCEA2" w14:textId="77777777" w:rsidR="00271462" w:rsidRPr="00552BB0" w:rsidRDefault="00271462" w:rsidP="00863822">
            <w:pPr>
              <w:spacing w:after="0" w:line="240" w:lineRule="auto"/>
              <w:rPr>
                <w:rFonts w:ascii="Calibri" w:eastAsia="Times New Roman" w:hAnsi="Calibri" w:cs="Calibri"/>
                <w:color w:val="1F4E79"/>
                <w:sz w:val="20"/>
                <w:szCs w:val="20"/>
              </w:rPr>
            </w:pPr>
            <w:r w:rsidRPr="00552BB0">
              <w:rPr>
                <w:rFonts w:ascii="Calibri" w:eastAsia="Times New Roman" w:hAnsi="Calibri" w:cs="Calibri"/>
                <w:color w:val="1F4E79"/>
                <w:sz w:val="20"/>
                <w:szCs w:val="20"/>
              </w:rPr>
              <w:t xml:space="preserve">Cloud- Confluence </w:t>
            </w:r>
            <w:r>
              <w:rPr>
                <w:rFonts w:ascii="Calibri" w:eastAsia="Times New Roman" w:hAnsi="Calibri" w:cs="Calibri"/>
                <w:color w:val="1F4E79"/>
                <w:sz w:val="20"/>
                <w:szCs w:val="20"/>
              </w:rPr>
              <w:t xml:space="preserve">Standard </w:t>
            </w:r>
            <w:r w:rsidRPr="00552BB0">
              <w:rPr>
                <w:rFonts w:ascii="Calibri" w:eastAsia="Times New Roman" w:hAnsi="Calibri" w:cs="Calibri"/>
                <w:color w:val="1F4E79"/>
                <w:sz w:val="20"/>
                <w:szCs w:val="20"/>
              </w:rPr>
              <w:t>License</w:t>
            </w:r>
          </w:p>
        </w:tc>
        <w:tc>
          <w:tcPr>
            <w:tcW w:w="1195" w:type="dxa"/>
            <w:tcBorders>
              <w:top w:val="single" w:sz="8" w:space="0" w:color="999999"/>
              <w:left w:val="nil"/>
              <w:bottom w:val="single" w:sz="8" w:space="0" w:color="auto"/>
              <w:right w:val="single" w:sz="8" w:space="0" w:color="999999"/>
            </w:tcBorders>
            <w:shd w:val="clear" w:color="auto" w:fill="auto"/>
            <w:vAlign w:val="center"/>
            <w:hideMark/>
          </w:tcPr>
          <w:p w14:paraId="5C76E9BA" w14:textId="77777777" w:rsidR="00271462" w:rsidRPr="00552BB0" w:rsidRDefault="00271462" w:rsidP="00863822">
            <w:pPr>
              <w:spacing w:after="0" w:line="240" w:lineRule="auto"/>
              <w:jc w:val="center"/>
              <w:rPr>
                <w:rFonts w:ascii="Calibri" w:eastAsia="Times New Roman" w:hAnsi="Calibri" w:cs="Calibri"/>
                <w:color w:val="1F4E79"/>
                <w:sz w:val="20"/>
                <w:szCs w:val="20"/>
              </w:rPr>
            </w:pPr>
            <w:r w:rsidRPr="00552BB0">
              <w:rPr>
                <w:rFonts w:ascii="Calibri" w:eastAsia="Times New Roman" w:hAnsi="Calibri" w:cs="Calibri"/>
                <w:color w:val="1F4E79"/>
                <w:sz w:val="20"/>
                <w:szCs w:val="20"/>
              </w:rPr>
              <w:t>150 -200 User</w:t>
            </w:r>
          </w:p>
        </w:tc>
        <w:tc>
          <w:tcPr>
            <w:tcW w:w="1505" w:type="dxa"/>
            <w:vMerge/>
            <w:tcBorders>
              <w:top w:val="single" w:sz="8" w:space="0" w:color="999999"/>
              <w:left w:val="single" w:sz="8" w:space="0" w:color="999999"/>
              <w:bottom w:val="single" w:sz="8" w:space="0" w:color="000000"/>
              <w:right w:val="single" w:sz="8" w:space="0" w:color="999999"/>
            </w:tcBorders>
            <w:vAlign w:val="center"/>
            <w:hideMark/>
          </w:tcPr>
          <w:p w14:paraId="40D65BC3" w14:textId="77777777" w:rsidR="00271462" w:rsidRPr="00552BB0" w:rsidRDefault="00271462" w:rsidP="00863822">
            <w:pPr>
              <w:spacing w:after="0" w:line="240" w:lineRule="auto"/>
              <w:rPr>
                <w:rFonts w:ascii="Calibri" w:eastAsia="Times New Roman" w:hAnsi="Calibri" w:cs="Calibri"/>
                <w:color w:val="1F4E79"/>
                <w:sz w:val="20"/>
                <w:szCs w:val="20"/>
              </w:rPr>
            </w:pPr>
          </w:p>
        </w:tc>
        <w:tc>
          <w:tcPr>
            <w:tcW w:w="1525" w:type="dxa"/>
            <w:vMerge/>
            <w:tcBorders>
              <w:top w:val="single" w:sz="8" w:space="0" w:color="999999"/>
              <w:left w:val="single" w:sz="8" w:space="0" w:color="999999"/>
              <w:bottom w:val="single" w:sz="8" w:space="0" w:color="000000"/>
              <w:right w:val="single" w:sz="8" w:space="0" w:color="auto"/>
            </w:tcBorders>
            <w:vAlign w:val="center"/>
            <w:hideMark/>
          </w:tcPr>
          <w:p w14:paraId="7A8B21FA" w14:textId="77777777" w:rsidR="00271462" w:rsidRPr="00552BB0" w:rsidRDefault="00271462" w:rsidP="00863822">
            <w:pPr>
              <w:spacing w:after="0" w:line="240" w:lineRule="auto"/>
              <w:rPr>
                <w:rFonts w:ascii="Calibri" w:eastAsia="Times New Roman" w:hAnsi="Calibri" w:cs="Calibri"/>
                <w:color w:val="1F4E79"/>
                <w:sz w:val="20"/>
                <w:szCs w:val="20"/>
              </w:rPr>
            </w:pPr>
          </w:p>
        </w:tc>
      </w:tr>
    </w:tbl>
    <w:p w14:paraId="04DB1C35" w14:textId="3C6CA8C3" w:rsidR="000E08E3" w:rsidRDefault="000E08E3" w:rsidP="000E08E3">
      <w:pPr>
        <w:jc w:val="both"/>
        <w:rPr>
          <w:rFonts w:ascii="Calibri" w:eastAsia="Times New Roman" w:hAnsi="Calibri" w:cs="Calibri"/>
          <w:b/>
          <w:bCs/>
          <w:color w:val="1F4E79"/>
          <w:sz w:val="20"/>
          <w:szCs w:val="20"/>
        </w:rPr>
      </w:pPr>
      <w:r>
        <w:rPr>
          <w:rFonts w:cstheme="minorHAnsi"/>
        </w:rPr>
        <w:t xml:space="preserve">                                                                                                          </w:t>
      </w:r>
    </w:p>
    <w:p w14:paraId="64D5D48D" w14:textId="77777777" w:rsidR="000E08E3" w:rsidRDefault="000E08E3" w:rsidP="000E08E3">
      <w:pPr>
        <w:jc w:val="both"/>
        <w:rPr>
          <w:rFonts w:ascii="Calibri" w:eastAsia="Times New Roman" w:hAnsi="Calibri" w:cs="Calibri"/>
          <w:b/>
          <w:bCs/>
          <w:color w:val="1F4E79"/>
          <w:sz w:val="20"/>
          <w:szCs w:val="20"/>
        </w:rPr>
      </w:pPr>
    </w:p>
    <w:tbl>
      <w:tblPr>
        <w:tblW w:w="8410" w:type="dxa"/>
        <w:tblInd w:w="-190" w:type="dxa"/>
        <w:tblLook w:val="04A0" w:firstRow="1" w:lastRow="0" w:firstColumn="1" w:lastColumn="0" w:noHBand="0" w:noVBand="1"/>
      </w:tblPr>
      <w:tblGrid>
        <w:gridCol w:w="1443"/>
        <w:gridCol w:w="2742"/>
        <w:gridCol w:w="1195"/>
        <w:gridCol w:w="1505"/>
        <w:gridCol w:w="1525"/>
      </w:tblGrid>
      <w:tr w:rsidR="00271462" w:rsidRPr="00552BB0" w14:paraId="5F8374D3" w14:textId="77777777" w:rsidTr="00AA5FF5">
        <w:trPr>
          <w:trHeight w:val="608"/>
        </w:trPr>
        <w:tc>
          <w:tcPr>
            <w:tcW w:w="1443" w:type="dxa"/>
            <w:vMerge w:val="restart"/>
            <w:tcBorders>
              <w:top w:val="single" w:sz="8" w:space="0" w:color="auto"/>
              <w:left w:val="single" w:sz="8" w:space="0" w:color="auto"/>
              <w:bottom w:val="single" w:sz="8" w:space="0" w:color="000000"/>
              <w:right w:val="single" w:sz="8" w:space="0" w:color="999999"/>
            </w:tcBorders>
            <w:shd w:val="clear" w:color="auto" w:fill="auto"/>
            <w:vAlign w:val="center"/>
            <w:hideMark/>
          </w:tcPr>
          <w:p w14:paraId="7A480102" w14:textId="77777777" w:rsidR="00271462" w:rsidRPr="008C2793" w:rsidRDefault="00271462" w:rsidP="00863822">
            <w:pPr>
              <w:spacing w:after="0" w:line="240" w:lineRule="auto"/>
              <w:jc w:val="center"/>
              <w:rPr>
                <w:rFonts w:ascii="Calibri" w:eastAsia="Times New Roman" w:hAnsi="Calibri" w:cs="Calibri"/>
                <w:b/>
                <w:bCs/>
                <w:color w:val="1F4E79"/>
              </w:rPr>
            </w:pPr>
            <w:r>
              <w:rPr>
                <w:rFonts w:ascii="Calibri" w:eastAsia="Times New Roman" w:hAnsi="Calibri" w:cs="Calibri"/>
                <w:b/>
                <w:bCs/>
                <w:color w:val="1F4E79"/>
              </w:rPr>
              <w:t xml:space="preserve">Jira Software standard cloud, </w:t>
            </w:r>
            <w:r w:rsidRPr="008C2793">
              <w:rPr>
                <w:rFonts w:ascii="Calibri" w:eastAsia="Times New Roman" w:hAnsi="Calibri" w:cs="Calibri"/>
                <w:b/>
                <w:bCs/>
                <w:color w:val="1F4E79"/>
              </w:rPr>
              <w:t>Confluence Standard Cloud licenses</w:t>
            </w:r>
          </w:p>
        </w:tc>
        <w:tc>
          <w:tcPr>
            <w:tcW w:w="2742" w:type="dxa"/>
            <w:tcBorders>
              <w:top w:val="single" w:sz="8" w:space="0" w:color="auto"/>
              <w:left w:val="nil"/>
              <w:bottom w:val="nil"/>
              <w:right w:val="single" w:sz="8" w:space="0" w:color="999999"/>
            </w:tcBorders>
            <w:shd w:val="clear" w:color="auto" w:fill="auto"/>
            <w:noWrap/>
            <w:vAlign w:val="center"/>
            <w:hideMark/>
          </w:tcPr>
          <w:p w14:paraId="375B971F" w14:textId="77777777" w:rsidR="00271462" w:rsidRPr="008C2793" w:rsidRDefault="00271462" w:rsidP="00863822">
            <w:pPr>
              <w:spacing w:after="0" w:line="240" w:lineRule="auto"/>
              <w:jc w:val="center"/>
              <w:rPr>
                <w:rFonts w:ascii="Calibri" w:eastAsia="Times New Roman" w:hAnsi="Calibri" w:cs="Calibri"/>
                <w:b/>
                <w:bCs/>
                <w:color w:val="1F4E79"/>
              </w:rPr>
            </w:pPr>
            <w:r w:rsidRPr="008C2793">
              <w:rPr>
                <w:rFonts w:ascii="Calibri" w:eastAsia="Times New Roman" w:hAnsi="Calibri" w:cs="Calibri"/>
                <w:b/>
                <w:bCs/>
                <w:color w:val="1F4E79"/>
              </w:rPr>
              <w:t>Product Description</w:t>
            </w:r>
          </w:p>
        </w:tc>
        <w:tc>
          <w:tcPr>
            <w:tcW w:w="1195" w:type="dxa"/>
            <w:tcBorders>
              <w:top w:val="single" w:sz="8" w:space="0" w:color="auto"/>
              <w:left w:val="nil"/>
              <w:bottom w:val="nil"/>
              <w:right w:val="single" w:sz="8" w:space="0" w:color="999999"/>
            </w:tcBorders>
            <w:shd w:val="clear" w:color="auto" w:fill="auto"/>
            <w:noWrap/>
            <w:vAlign w:val="center"/>
            <w:hideMark/>
          </w:tcPr>
          <w:p w14:paraId="4FC16198" w14:textId="77777777" w:rsidR="00271462" w:rsidRPr="008C2793" w:rsidRDefault="00271462" w:rsidP="00863822">
            <w:pPr>
              <w:spacing w:after="0" w:line="240" w:lineRule="auto"/>
              <w:jc w:val="center"/>
              <w:rPr>
                <w:rFonts w:ascii="Calibri" w:eastAsia="Times New Roman" w:hAnsi="Calibri" w:cs="Calibri"/>
                <w:b/>
                <w:bCs/>
                <w:color w:val="1F4E79"/>
              </w:rPr>
            </w:pPr>
            <w:r w:rsidRPr="008C2793">
              <w:rPr>
                <w:rFonts w:ascii="Calibri" w:eastAsia="Times New Roman" w:hAnsi="Calibri" w:cs="Calibri"/>
                <w:b/>
                <w:bCs/>
                <w:color w:val="1F4E79"/>
                <w:lang w:val="ka-GE"/>
              </w:rPr>
              <w:t xml:space="preserve">Quantity </w:t>
            </w:r>
          </w:p>
        </w:tc>
        <w:tc>
          <w:tcPr>
            <w:tcW w:w="1505" w:type="dxa"/>
            <w:tcBorders>
              <w:top w:val="single" w:sz="8" w:space="0" w:color="auto"/>
              <w:left w:val="nil"/>
              <w:bottom w:val="nil"/>
              <w:right w:val="single" w:sz="8" w:space="0" w:color="999999"/>
            </w:tcBorders>
            <w:shd w:val="clear" w:color="auto" w:fill="auto"/>
            <w:vAlign w:val="center"/>
            <w:hideMark/>
          </w:tcPr>
          <w:p w14:paraId="0310DA5C" w14:textId="77777777" w:rsidR="00271462" w:rsidRPr="008C2793" w:rsidRDefault="00271462" w:rsidP="00863822">
            <w:pPr>
              <w:spacing w:after="0" w:line="240" w:lineRule="auto"/>
              <w:jc w:val="center"/>
              <w:rPr>
                <w:rFonts w:ascii="Calibri" w:eastAsia="Times New Roman" w:hAnsi="Calibri" w:cs="Calibri"/>
                <w:b/>
                <w:bCs/>
                <w:color w:val="1F4E79"/>
              </w:rPr>
            </w:pPr>
            <w:r w:rsidRPr="008C2793">
              <w:rPr>
                <w:rFonts w:ascii="Calibri" w:eastAsia="Times New Roman" w:hAnsi="Calibri" w:cs="Calibri"/>
                <w:b/>
                <w:bCs/>
                <w:color w:val="1F4E79"/>
              </w:rPr>
              <w:t>Service Delivery Date</w:t>
            </w:r>
            <w:r w:rsidRPr="008C2793">
              <w:rPr>
                <w:rFonts w:ascii="Calibri" w:eastAsia="Times New Roman" w:hAnsi="Calibri" w:cs="Calibri"/>
                <w:b/>
                <w:bCs/>
                <w:color w:val="2E74B5"/>
              </w:rPr>
              <w:t xml:space="preserve"> </w:t>
            </w:r>
          </w:p>
        </w:tc>
        <w:tc>
          <w:tcPr>
            <w:tcW w:w="1525" w:type="dxa"/>
            <w:tcBorders>
              <w:top w:val="single" w:sz="8" w:space="0" w:color="auto"/>
              <w:left w:val="nil"/>
              <w:bottom w:val="nil"/>
              <w:right w:val="single" w:sz="8" w:space="0" w:color="auto"/>
            </w:tcBorders>
            <w:shd w:val="clear" w:color="auto" w:fill="auto"/>
            <w:vAlign w:val="center"/>
            <w:hideMark/>
          </w:tcPr>
          <w:p w14:paraId="3895A263" w14:textId="77777777" w:rsidR="00271462" w:rsidRPr="008C2793" w:rsidRDefault="00271462" w:rsidP="00863822">
            <w:pPr>
              <w:spacing w:after="0" w:line="240" w:lineRule="auto"/>
              <w:jc w:val="center"/>
              <w:rPr>
                <w:rFonts w:ascii="Calibri" w:eastAsia="Times New Roman" w:hAnsi="Calibri" w:cs="Calibri"/>
                <w:b/>
                <w:bCs/>
                <w:color w:val="1F4E79"/>
              </w:rPr>
            </w:pPr>
            <w:r w:rsidRPr="008C2793">
              <w:rPr>
                <w:rFonts w:ascii="Calibri" w:eastAsia="Times New Roman" w:hAnsi="Calibri" w:cs="Calibri"/>
                <w:b/>
                <w:bCs/>
                <w:color w:val="1F4E79"/>
              </w:rPr>
              <w:t xml:space="preserve">Commercial Term License </w:t>
            </w:r>
          </w:p>
        </w:tc>
      </w:tr>
      <w:tr w:rsidR="00271462" w:rsidRPr="00552BB0" w14:paraId="2CFE5A41" w14:textId="77777777" w:rsidTr="00AA5FF5">
        <w:trPr>
          <w:trHeight w:val="323"/>
        </w:trPr>
        <w:tc>
          <w:tcPr>
            <w:tcW w:w="1443" w:type="dxa"/>
            <w:vMerge/>
            <w:tcBorders>
              <w:top w:val="single" w:sz="8" w:space="0" w:color="auto"/>
              <w:left w:val="single" w:sz="8" w:space="0" w:color="auto"/>
              <w:bottom w:val="single" w:sz="8" w:space="0" w:color="000000"/>
              <w:right w:val="single" w:sz="8" w:space="0" w:color="999999"/>
            </w:tcBorders>
            <w:vAlign w:val="center"/>
            <w:hideMark/>
          </w:tcPr>
          <w:p w14:paraId="5125B0B9" w14:textId="77777777" w:rsidR="00271462" w:rsidRPr="008C2793" w:rsidRDefault="00271462" w:rsidP="00863822">
            <w:pPr>
              <w:spacing w:after="0" w:line="240" w:lineRule="auto"/>
              <w:rPr>
                <w:rFonts w:ascii="Calibri" w:eastAsia="Times New Roman" w:hAnsi="Calibri" w:cs="Calibri"/>
                <w:b/>
                <w:bCs/>
                <w:color w:val="1F4E79"/>
              </w:rPr>
            </w:pPr>
          </w:p>
        </w:tc>
        <w:tc>
          <w:tcPr>
            <w:tcW w:w="2742" w:type="dxa"/>
            <w:tcBorders>
              <w:top w:val="single" w:sz="8" w:space="0" w:color="999999"/>
              <w:left w:val="nil"/>
              <w:bottom w:val="nil"/>
              <w:right w:val="single" w:sz="8" w:space="0" w:color="999999"/>
            </w:tcBorders>
            <w:shd w:val="clear" w:color="auto" w:fill="auto"/>
            <w:vAlign w:val="center"/>
            <w:hideMark/>
          </w:tcPr>
          <w:p w14:paraId="2DF97C87" w14:textId="77777777" w:rsidR="00271462" w:rsidRPr="008C2793" w:rsidRDefault="00271462" w:rsidP="00863822">
            <w:pPr>
              <w:spacing w:after="0" w:line="240" w:lineRule="auto"/>
              <w:rPr>
                <w:rFonts w:ascii="Calibri" w:eastAsia="Times New Roman" w:hAnsi="Calibri" w:cs="Calibri"/>
                <w:color w:val="1F4E79"/>
              </w:rPr>
            </w:pPr>
            <w:r w:rsidRPr="008C2793">
              <w:rPr>
                <w:rFonts w:ascii="Calibri" w:eastAsia="Times New Roman" w:hAnsi="Calibri" w:cstheme="minorHAnsi"/>
                <w:color w:val="1F4E79"/>
              </w:rPr>
              <w:t xml:space="preserve">Atlassian Access 200 users </w:t>
            </w:r>
          </w:p>
        </w:tc>
        <w:tc>
          <w:tcPr>
            <w:tcW w:w="1195" w:type="dxa"/>
            <w:tcBorders>
              <w:top w:val="single" w:sz="8" w:space="0" w:color="999999"/>
              <w:left w:val="nil"/>
              <w:bottom w:val="nil"/>
              <w:right w:val="single" w:sz="8" w:space="0" w:color="999999"/>
            </w:tcBorders>
            <w:shd w:val="clear" w:color="auto" w:fill="auto"/>
            <w:noWrap/>
            <w:vAlign w:val="center"/>
            <w:hideMark/>
          </w:tcPr>
          <w:p w14:paraId="572B2048" w14:textId="77777777" w:rsidR="00271462" w:rsidRPr="008C2793" w:rsidRDefault="00271462" w:rsidP="00863822">
            <w:pPr>
              <w:spacing w:after="0" w:line="240" w:lineRule="auto"/>
              <w:jc w:val="center"/>
              <w:rPr>
                <w:rFonts w:ascii="Calibri" w:eastAsia="Times New Roman" w:hAnsi="Calibri" w:cs="Calibri"/>
                <w:color w:val="1F4E79"/>
              </w:rPr>
            </w:pPr>
            <w:r w:rsidRPr="008C2793">
              <w:rPr>
                <w:rFonts w:ascii="Calibri" w:eastAsia="Times New Roman" w:hAnsi="Calibri" w:cs="Calibri"/>
                <w:color w:val="1F4E79"/>
              </w:rPr>
              <w:t xml:space="preserve">  200 User</w:t>
            </w:r>
          </w:p>
        </w:tc>
        <w:tc>
          <w:tcPr>
            <w:tcW w:w="1505" w:type="dxa"/>
            <w:vMerge w:val="restart"/>
            <w:tcBorders>
              <w:top w:val="single" w:sz="8" w:space="0" w:color="999999"/>
              <w:left w:val="single" w:sz="8" w:space="0" w:color="999999"/>
              <w:bottom w:val="single" w:sz="8" w:space="0" w:color="000000"/>
              <w:right w:val="single" w:sz="8" w:space="0" w:color="999999"/>
            </w:tcBorders>
            <w:shd w:val="clear" w:color="auto" w:fill="auto"/>
            <w:vAlign w:val="center"/>
            <w:hideMark/>
          </w:tcPr>
          <w:p w14:paraId="1E62E932" w14:textId="692A6866" w:rsidR="00271462" w:rsidRPr="00AA5FF5" w:rsidRDefault="00271462" w:rsidP="00863822">
            <w:pPr>
              <w:spacing w:after="0" w:line="240" w:lineRule="auto"/>
              <w:jc w:val="center"/>
              <w:rPr>
                <w:rFonts w:ascii="Calibri" w:eastAsia="Times New Roman" w:hAnsi="Calibri" w:cs="Calibri"/>
                <w:color w:val="1F4E79"/>
                <w:sz w:val="20"/>
                <w:szCs w:val="20"/>
              </w:rPr>
            </w:pPr>
            <w:r w:rsidRPr="00AA5FF5">
              <w:rPr>
                <w:rFonts w:ascii="Calibri" w:eastAsia="Times New Roman" w:hAnsi="Calibri" w:cs="Calibri"/>
                <w:color w:val="1F4E79"/>
                <w:sz w:val="20"/>
                <w:szCs w:val="20"/>
              </w:rPr>
              <w:t>1</w:t>
            </w:r>
            <w:r w:rsidRPr="00AA5FF5">
              <w:rPr>
                <w:rFonts w:ascii="Calibri" w:eastAsia="Times New Roman" w:hAnsi="Calibri" w:cs="Calibri"/>
                <w:color w:val="1F4E79"/>
                <w:sz w:val="20"/>
                <w:szCs w:val="20"/>
                <w:vertAlign w:val="superscript"/>
              </w:rPr>
              <w:t>st</w:t>
            </w:r>
            <w:r w:rsidRPr="00AA5FF5">
              <w:rPr>
                <w:rFonts w:ascii="Calibri" w:eastAsia="Times New Roman" w:hAnsi="Calibri" w:cs="Calibri"/>
                <w:color w:val="1F4E79"/>
                <w:sz w:val="20"/>
                <w:szCs w:val="20"/>
              </w:rPr>
              <w:t xml:space="preserve"> of March </w:t>
            </w:r>
          </w:p>
        </w:tc>
        <w:tc>
          <w:tcPr>
            <w:tcW w:w="1525" w:type="dxa"/>
            <w:vMerge w:val="restart"/>
            <w:tcBorders>
              <w:top w:val="single" w:sz="8" w:space="0" w:color="999999"/>
              <w:left w:val="single" w:sz="8" w:space="0" w:color="999999"/>
              <w:bottom w:val="single" w:sz="8" w:space="0" w:color="000000"/>
              <w:right w:val="single" w:sz="8" w:space="0" w:color="auto"/>
            </w:tcBorders>
            <w:shd w:val="clear" w:color="auto" w:fill="auto"/>
            <w:vAlign w:val="center"/>
            <w:hideMark/>
          </w:tcPr>
          <w:p w14:paraId="5398EE64" w14:textId="77777777" w:rsidR="00271462" w:rsidRPr="00AA5FF5" w:rsidRDefault="00271462" w:rsidP="00863822">
            <w:pPr>
              <w:spacing w:after="0" w:line="240" w:lineRule="auto"/>
              <w:jc w:val="center"/>
              <w:rPr>
                <w:rFonts w:ascii="Sylfaen" w:eastAsia="Times New Roman" w:hAnsi="Sylfaen" w:cs="Calibri"/>
                <w:color w:val="1F4E79"/>
                <w:sz w:val="20"/>
                <w:szCs w:val="20"/>
                <w:lang w:val="ka-GE"/>
              </w:rPr>
            </w:pPr>
            <w:r w:rsidRPr="00AA5FF5">
              <w:rPr>
                <w:rFonts w:ascii="Calibri" w:eastAsia="Times New Roman" w:hAnsi="Calibri" w:cs="Calibri"/>
                <w:color w:val="1F4E79"/>
                <w:sz w:val="20"/>
                <w:szCs w:val="20"/>
              </w:rPr>
              <w:t xml:space="preserve">1 Year </w:t>
            </w:r>
            <w:proofErr w:type="gramStart"/>
            <w:r w:rsidRPr="00AA5FF5">
              <w:rPr>
                <w:rFonts w:ascii="Calibri" w:eastAsia="Times New Roman" w:hAnsi="Calibri" w:cs="Calibri"/>
                <w:color w:val="1F4E79"/>
                <w:sz w:val="20"/>
                <w:szCs w:val="20"/>
              </w:rPr>
              <w:t>License  Support</w:t>
            </w:r>
            <w:proofErr w:type="gramEnd"/>
            <w:r w:rsidRPr="00AA5FF5">
              <w:rPr>
                <w:rFonts w:ascii="Sylfaen" w:eastAsia="Times New Roman" w:hAnsi="Sylfaen" w:cs="Calibri"/>
                <w:color w:val="1F4E79"/>
                <w:sz w:val="20"/>
                <w:szCs w:val="20"/>
                <w:lang w:val="ka-GE"/>
              </w:rPr>
              <w:t xml:space="preserve"> </w:t>
            </w:r>
          </w:p>
        </w:tc>
      </w:tr>
      <w:tr w:rsidR="00271462" w:rsidRPr="00552BB0" w14:paraId="1C50AF7B" w14:textId="77777777" w:rsidTr="00AA5FF5">
        <w:trPr>
          <w:trHeight w:val="323"/>
        </w:trPr>
        <w:tc>
          <w:tcPr>
            <w:tcW w:w="1443" w:type="dxa"/>
            <w:vMerge/>
            <w:tcBorders>
              <w:top w:val="single" w:sz="8" w:space="0" w:color="auto"/>
              <w:left w:val="single" w:sz="8" w:space="0" w:color="auto"/>
              <w:bottom w:val="single" w:sz="8" w:space="0" w:color="000000"/>
              <w:right w:val="single" w:sz="8" w:space="0" w:color="999999"/>
            </w:tcBorders>
            <w:vAlign w:val="center"/>
            <w:hideMark/>
          </w:tcPr>
          <w:p w14:paraId="34D946FB" w14:textId="77777777" w:rsidR="00271462" w:rsidRPr="00552BB0" w:rsidRDefault="00271462" w:rsidP="00863822">
            <w:pPr>
              <w:spacing w:after="0" w:line="240" w:lineRule="auto"/>
              <w:rPr>
                <w:rFonts w:ascii="Calibri" w:eastAsia="Times New Roman" w:hAnsi="Calibri" w:cs="Calibri"/>
                <w:b/>
                <w:bCs/>
                <w:color w:val="1F4E79"/>
                <w:sz w:val="20"/>
                <w:szCs w:val="20"/>
              </w:rPr>
            </w:pPr>
          </w:p>
        </w:tc>
        <w:tc>
          <w:tcPr>
            <w:tcW w:w="2742" w:type="dxa"/>
            <w:tcBorders>
              <w:top w:val="single" w:sz="8" w:space="0" w:color="999999"/>
              <w:left w:val="nil"/>
              <w:bottom w:val="nil"/>
              <w:right w:val="single" w:sz="8" w:space="0" w:color="999999"/>
            </w:tcBorders>
            <w:shd w:val="clear" w:color="auto" w:fill="auto"/>
            <w:vAlign w:val="center"/>
            <w:hideMark/>
          </w:tcPr>
          <w:p w14:paraId="0E84DD15" w14:textId="77777777" w:rsidR="00271462" w:rsidRPr="00552BB0" w:rsidRDefault="00271462" w:rsidP="00863822">
            <w:pPr>
              <w:spacing w:after="0" w:line="240" w:lineRule="auto"/>
              <w:rPr>
                <w:rFonts w:ascii="Calibri" w:eastAsia="Times New Roman" w:hAnsi="Calibri" w:cs="Calibri"/>
                <w:color w:val="1F4E79"/>
                <w:sz w:val="20"/>
                <w:szCs w:val="20"/>
              </w:rPr>
            </w:pPr>
            <w:r w:rsidRPr="00552BB0">
              <w:rPr>
                <w:rFonts w:ascii="Calibri" w:eastAsia="Times New Roman" w:hAnsi="Calibri" w:cs="Calibri"/>
                <w:color w:val="1F4E79"/>
                <w:sz w:val="20"/>
                <w:szCs w:val="20"/>
              </w:rPr>
              <w:t xml:space="preserve">Cloud-Jira Software </w:t>
            </w:r>
            <w:r>
              <w:rPr>
                <w:rFonts w:ascii="Calibri" w:eastAsia="Times New Roman" w:hAnsi="Calibri" w:cs="Calibri"/>
                <w:color w:val="1F4E79"/>
                <w:sz w:val="20"/>
                <w:szCs w:val="20"/>
              </w:rPr>
              <w:t xml:space="preserve">Standard </w:t>
            </w:r>
            <w:r w:rsidRPr="00552BB0">
              <w:rPr>
                <w:rFonts w:ascii="Calibri" w:eastAsia="Times New Roman" w:hAnsi="Calibri" w:cs="Calibri"/>
                <w:color w:val="1F4E79"/>
                <w:sz w:val="20"/>
                <w:szCs w:val="20"/>
              </w:rPr>
              <w:t>License</w:t>
            </w:r>
          </w:p>
        </w:tc>
        <w:tc>
          <w:tcPr>
            <w:tcW w:w="1195" w:type="dxa"/>
            <w:tcBorders>
              <w:top w:val="single" w:sz="8" w:space="0" w:color="999999"/>
              <w:left w:val="nil"/>
              <w:bottom w:val="nil"/>
              <w:right w:val="single" w:sz="8" w:space="0" w:color="999999"/>
            </w:tcBorders>
            <w:shd w:val="clear" w:color="auto" w:fill="auto"/>
            <w:noWrap/>
            <w:vAlign w:val="center"/>
            <w:hideMark/>
          </w:tcPr>
          <w:p w14:paraId="1A223690" w14:textId="77777777" w:rsidR="00271462" w:rsidRPr="00552BB0" w:rsidRDefault="00271462" w:rsidP="00863822">
            <w:pPr>
              <w:spacing w:after="0" w:line="240" w:lineRule="auto"/>
              <w:jc w:val="center"/>
              <w:rPr>
                <w:rFonts w:ascii="Calibri" w:eastAsia="Times New Roman" w:hAnsi="Calibri" w:cs="Calibri"/>
                <w:color w:val="1F4E79"/>
                <w:sz w:val="20"/>
                <w:szCs w:val="20"/>
              </w:rPr>
            </w:pPr>
            <w:r w:rsidRPr="00552BB0">
              <w:rPr>
                <w:rFonts w:ascii="Calibri" w:eastAsia="Times New Roman" w:hAnsi="Calibri" w:cs="Calibri"/>
                <w:color w:val="1F4E79"/>
                <w:sz w:val="20"/>
                <w:szCs w:val="20"/>
              </w:rPr>
              <w:t xml:space="preserve"> </w:t>
            </w:r>
            <w:r>
              <w:rPr>
                <w:rFonts w:ascii="Calibri" w:eastAsia="Times New Roman" w:hAnsi="Calibri" w:cs="Calibri"/>
                <w:color w:val="1F4E79"/>
                <w:sz w:val="20"/>
                <w:szCs w:val="20"/>
              </w:rPr>
              <w:t>70</w:t>
            </w:r>
            <w:r w:rsidRPr="00552BB0">
              <w:rPr>
                <w:rFonts w:ascii="Calibri" w:eastAsia="Times New Roman" w:hAnsi="Calibri" w:cs="Calibri"/>
                <w:color w:val="1F4E79"/>
                <w:sz w:val="20"/>
                <w:szCs w:val="20"/>
              </w:rPr>
              <w:t xml:space="preserve"> User</w:t>
            </w:r>
          </w:p>
        </w:tc>
        <w:tc>
          <w:tcPr>
            <w:tcW w:w="1505" w:type="dxa"/>
            <w:vMerge/>
            <w:tcBorders>
              <w:top w:val="single" w:sz="8" w:space="0" w:color="999999"/>
              <w:left w:val="single" w:sz="8" w:space="0" w:color="999999"/>
              <w:bottom w:val="single" w:sz="8" w:space="0" w:color="000000"/>
              <w:right w:val="single" w:sz="8" w:space="0" w:color="999999"/>
            </w:tcBorders>
            <w:vAlign w:val="center"/>
            <w:hideMark/>
          </w:tcPr>
          <w:p w14:paraId="200B2F3A" w14:textId="77777777" w:rsidR="00271462" w:rsidRPr="00552BB0" w:rsidRDefault="00271462" w:rsidP="00863822">
            <w:pPr>
              <w:spacing w:after="0" w:line="240" w:lineRule="auto"/>
              <w:rPr>
                <w:rFonts w:ascii="Calibri" w:eastAsia="Times New Roman" w:hAnsi="Calibri" w:cs="Calibri"/>
                <w:color w:val="1F4E79"/>
                <w:sz w:val="20"/>
                <w:szCs w:val="20"/>
              </w:rPr>
            </w:pPr>
          </w:p>
        </w:tc>
        <w:tc>
          <w:tcPr>
            <w:tcW w:w="1525" w:type="dxa"/>
            <w:vMerge/>
            <w:tcBorders>
              <w:top w:val="single" w:sz="8" w:space="0" w:color="999999"/>
              <w:left w:val="single" w:sz="8" w:space="0" w:color="999999"/>
              <w:bottom w:val="single" w:sz="8" w:space="0" w:color="000000"/>
              <w:right w:val="single" w:sz="8" w:space="0" w:color="auto"/>
            </w:tcBorders>
            <w:vAlign w:val="center"/>
            <w:hideMark/>
          </w:tcPr>
          <w:p w14:paraId="681F857B" w14:textId="77777777" w:rsidR="00271462" w:rsidRPr="00552BB0" w:rsidRDefault="00271462" w:rsidP="00863822">
            <w:pPr>
              <w:spacing w:after="0" w:line="240" w:lineRule="auto"/>
              <w:rPr>
                <w:rFonts w:ascii="Calibri" w:eastAsia="Times New Roman" w:hAnsi="Calibri" w:cs="Calibri"/>
                <w:color w:val="1F4E79"/>
                <w:sz w:val="20"/>
                <w:szCs w:val="20"/>
              </w:rPr>
            </w:pPr>
          </w:p>
        </w:tc>
      </w:tr>
      <w:tr w:rsidR="00271462" w:rsidRPr="00552BB0" w14:paraId="1F70C3F7" w14:textId="77777777" w:rsidTr="00AA5FF5">
        <w:trPr>
          <w:trHeight w:val="608"/>
        </w:trPr>
        <w:tc>
          <w:tcPr>
            <w:tcW w:w="1443" w:type="dxa"/>
            <w:vMerge/>
            <w:tcBorders>
              <w:top w:val="single" w:sz="8" w:space="0" w:color="auto"/>
              <w:left w:val="single" w:sz="8" w:space="0" w:color="auto"/>
              <w:bottom w:val="single" w:sz="8" w:space="0" w:color="000000"/>
              <w:right w:val="single" w:sz="8" w:space="0" w:color="999999"/>
            </w:tcBorders>
            <w:vAlign w:val="center"/>
            <w:hideMark/>
          </w:tcPr>
          <w:p w14:paraId="5E68B575" w14:textId="77777777" w:rsidR="00271462" w:rsidRPr="00552BB0" w:rsidRDefault="00271462" w:rsidP="00863822">
            <w:pPr>
              <w:spacing w:after="0" w:line="240" w:lineRule="auto"/>
              <w:rPr>
                <w:rFonts w:ascii="Calibri" w:eastAsia="Times New Roman" w:hAnsi="Calibri" w:cs="Calibri"/>
                <w:b/>
                <w:bCs/>
                <w:color w:val="1F4E79"/>
                <w:sz w:val="20"/>
                <w:szCs w:val="20"/>
              </w:rPr>
            </w:pPr>
          </w:p>
        </w:tc>
        <w:tc>
          <w:tcPr>
            <w:tcW w:w="2742" w:type="dxa"/>
            <w:tcBorders>
              <w:top w:val="single" w:sz="8" w:space="0" w:color="999999"/>
              <w:left w:val="nil"/>
              <w:bottom w:val="single" w:sz="8" w:space="0" w:color="auto"/>
              <w:right w:val="single" w:sz="8" w:space="0" w:color="999999"/>
            </w:tcBorders>
            <w:shd w:val="clear" w:color="auto" w:fill="auto"/>
            <w:vAlign w:val="center"/>
            <w:hideMark/>
          </w:tcPr>
          <w:p w14:paraId="7206370C" w14:textId="77777777" w:rsidR="00271462" w:rsidRPr="00552BB0" w:rsidRDefault="00271462" w:rsidP="00863822">
            <w:pPr>
              <w:spacing w:after="0" w:line="240" w:lineRule="auto"/>
              <w:rPr>
                <w:rFonts w:ascii="Calibri" w:eastAsia="Times New Roman" w:hAnsi="Calibri" w:cs="Calibri"/>
                <w:color w:val="1F4E79"/>
                <w:sz w:val="20"/>
                <w:szCs w:val="20"/>
              </w:rPr>
            </w:pPr>
            <w:r w:rsidRPr="00552BB0">
              <w:rPr>
                <w:rFonts w:ascii="Calibri" w:eastAsia="Times New Roman" w:hAnsi="Calibri" w:cs="Calibri"/>
                <w:color w:val="1F4E79"/>
                <w:sz w:val="20"/>
                <w:szCs w:val="20"/>
              </w:rPr>
              <w:t xml:space="preserve">Cloud- Confluence </w:t>
            </w:r>
            <w:r>
              <w:rPr>
                <w:rFonts w:ascii="Calibri" w:eastAsia="Times New Roman" w:hAnsi="Calibri" w:cs="Calibri"/>
                <w:color w:val="1F4E79"/>
                <w:sz w:val="20"/>
                <w:szCs w:val="20"/>
              </w:rPr>
              <w:t xml:space="preserve">Standard </w:t>
            </w:r>
            <w:r w:rsidRPr="00552BB0">
              <w:rPr>
                <w:rFonts w:ascii="Calibri" w:eastAsia="Times New Roman" w:hAnsi="Calibri" w:cs="Calibri"/>
                <w:color w:val="1F4E79"/>
                <w:sz w:val="20"/>
                <w:szCs w:val="20"/>
              </w:rPr>
              <w:t>License</w:t>
            </w:r>
          </w:p>
        </w:tc>
        <w:tc>
          <w:tcPr>
            <w:tcW w:w="1195" w:type="dxa"/>
            <w:tcBorders>
              <w:top w:val="single" w:sz="8" w:space="0" w:color="999999"/>
              <w:left w:val="nil"/>
              <w:bottom w:val="single" w:sz="8" w:space="0" w:color="auto"/>
              <w:right w:val="single" w:sz="8" w:space="0" w:color="999999"/>
            </w:tcBorders>
            <w:shd w:val="clear" w:color="auto" w:fill="auto"/>
            <w:vAlign w:val="center"/>
            <w:hideMark/>
          </w:tcPr>
          <w:p w14:paraId="737AB6A0" w14:textId="77777777" w:rsidR="00271462" w:rsidRPr="00552BB0" w:rsidRDefault="00271462" w:rsidP="00863822">
            <w:pPr>
              <w:spacing w:after="0" w:line="240" w:lineRule="auto"/>
              <w:jc w:val="center"/>
              <w:rPr>
                <w:rFonts w:ascii="Calibri" w:eastAsia="Times New Roman" w:hAnsi="Calibri" w:cs="Calibri"/>
                <w:color w:val="1F4E79"/>
                <w:sz w:val="20"/>
                <w:szCs w:val="20"/>
              </w:rPr>
            </w:pPr>
            <w:r w:rsidRPr="00552BB0">
              <w:rPr>
                <w:rFonts w:ascii="Calibri" w:eastAsia="Times New Roman" w:hAnsi="Calibri" w:cs="Calibri"/>
                <w:color w:val="1F4E79"/>
                <w:sz w:val="20"/>
                <w:szCs w:val="20"/>
              </w:rPr>
              <w:t>150 -200 User</w:t>
            </w:r>
          </w:p>
        </w:tc>
        <w:tc>
          <w:tcPr>
            <w:tcW w:w="1505" w:type="dxa"/>
            <w:vMerge/>
            <w:tcBorders>
              <w:top w:val="single" w:sz="8" w:space="0" w:color="999999"/>
              <w:left w:val="single" w:sz="8" w:space="0" w:color="999999"/>
              <w:bottom w:val="single" w:sz="8" w:space="0" w:color="000000"/>
              <w:right w:val="single" w:sz="8" w:space="0" w:color="999999"/>
            </w:tcBorders>
            <w:vAlign w:val="center"/>
            <w:hideMark/>
          </w:tcPr>
          <w:p w14:paraId="00D9F199" w14:textId="77777777" w:rsidR="00271462" w:rsidRPr="00552BB0" w:rsidRDefault="00271462" w:rsidP="00863822">
            <w:pPr>
              <w:spacing w:after="0" w:line="240" w:lineRule="auto"/>
              <w:rPr>
                <w:rFonts w:ascii="Calibri" w:eastAsia="Times New Roman" w:hAnsi="Calibri" w:cs="Calibri"/>
                <w:color w:val="1F4E79"/>
                <w:sz w:val="20"/>
                <w:szCs w:val="20"/>
              </w:rPr>
            </w:pPr>
          </w:p>
        </w:tc>
        <w:tc>
          <w:tcPr>
            <w:tcW w:w="1525" w:type="dxa"/>
            <w:vMerge/>
            <w:tcBorders>
              <w:top w:val="single" w:sz="8" w:space="0" w:color="999999"/>
              <w:left w:val="single" w:sz="8" w:space="0" w:color="999999"/>
              <w:bottom w:val="single" w:sz="8" w:space="0" w:color="000000"/>
              <w:right w:val="single" w:sz="8" w:space="0" w:color="auto"/>
            </w:tcBorders>
            <w:vAlign w:val="center"/>
            <w:hideMark/>
          </w:tcPr>
          <w:p w14:paraId="44161D59" w14:textId="77777777" w:rsidR="00271462" w:rsidRPr="00552BB0" w:rsidRDefault="00271462" w:rsidP="00863822">
            <w:pPr>
              <w:spacing w:after="0" w:line="240" w:lineRule="auto"/>
              <w:rPr>
                <w:rFonts w:ascii="Calibri" w:eastAsia="Times New Roman" w:hAnsi="Calibri" w:cs="Calibri"/>
                <w:color w:val="1F4E79"/>
                <w:sz w:val="20"/>
                <w:szCs w:val="20"/>
              </w:rPr>
            </w:pPr>
          </w:p>
        </w:tc>
      </w:tr>
    </w:tbl>
    <w:p w14:paraId="3AE2AE6F" w14:textId="77777777" w:rsidR="00040F04" w:rsidRPr="007A7C41" w:rsidRDefault="00040F04" w:rsidP="0077612D">
      <w:pPr>
        <w:spacing w:line="360" w:lineRule="auto"/>
        <w:ind w:left="-90"/>
        <w:jc w:val="both"/>
        <w:rPr>
          <w:rFonts w:cstheme="minorHAnsi"/>
        </w:rPr>
      </w:pPr>
    </w:p>
    <w:p w14:paraId="254AA43B" w14:textId="77777777" w:rsidR="00040F04" w:rsidRPr="007A7C41" w:rsidRDefault="00040F04" w:rsidP="007A7C41">
      <w:pPr>
        <w:jc w:val="both"/>
        <w:rPr>
          <w:rFonts w:cstheme="minorHAnsi"/>
        </w:rPr>
      </w:pPr>
    </w:p>
    <w:p w14:paraId="3B8B1EFC" w14:textId="77777777" w:rsidR="00040F04" w:rsidRPr="007A7C41" w:rsidRDefault="00040F04" w:rsidP="007A7C41">
      <w:pPr>
        <w:jc w:val="both"/>
        <w:rPr>
          <w:rFonts w:cstheme="minorHAnsi"/>
        </w:rPr>
      </w:pPr>
    </w:p>
    <w:p w14:paraId="6330822F" w14:textId="77777777" w:rsidR="00040F04" w:rsidRPr="007A7C41" w:rsidRDefault="00040F04" w:rsidP="007A7C41">
      <w:pPr>
        <w:jc w:val="both"/>
        <w:rPr>
          <w:rFonts w:cstheme="minorHAnsi"/>
        </w:rPr>
      </w:pPr>
    </w:p>
    <w:p w14:paraId="56FF40B4" w14:textId="77777777" w:rsidR="00040F04" w:rsidRPr="007A7C41" w:rsidRDefault="00040F04" w:rsidP="007A7C41">
      <w:pPr>
        <w:jc w:val="both"/>
        <w:rPr>
          <w:rFonts w:cstheme="minorHAnsi"/>
        </w:rPr>
      </w:pPr>
    </w:p>
    <w:p w14:paraId="19622E5B" w14:textId="77777777" w:rsidR="00040F04" w:rsidRPr="007A7C41" w:rsidRDefault="00040F04" w:rsidP="007A7C41">
      <w:pPr>
        <w:jc w:val="both"/>
        <w:rPr>
          <w:rFonts w:cstheme="minorHAnsi"/>
        </w:rPr>
      </w:pPr>
    </w:p>
    <w:p w14:paraId="6699214A" w14:textId="77777777" w:rsidR="00040F04" w:rsidRPr="007A7C41" w:rsidRDefault="00040F04" w:rsidP="007A7C41">
      <w:pPr>
        <w:jc w:val="both"/>
        <w:rPr>
          <w:rFonts w:cstheme="minorHAnsi"/>
        </w:rPr>
      </w:pPr>
    </w:p>
    <w:p w14:paraId="1B9EF19F" w14:textId="77777777" w:rsidR="00040F04" w:rsidRPr="007A7C41" w:rsidRDefault="00040F04" w:rsidP="007A7C41">
      <w:pPr>
        <w:jc w:val="both"/>
        <w:rPr>
          <w:rFonts w:cstheme="minorHAnsi"/>
        </w:rPr>
      </w:pPr>
    </w:p>
    <w:p w14:paraId="3BA81D28" w14:textId="77777777" w:rsidR="00040F04" w:rsidRPr="007A7C41" w:rsidRDefault="00040F04" w:rsidP="007A7C41">
      <w:pPr>
        <w:jc w:val="both"/>
        <w:rPr>
          <w:rFonts w:cstheme="minorHAnsi"/>
        </w:rPr>
      </w:pPr>
    </w:p>
    <w:sectPr w:rsidR="00040F04" w:rsidRPr="007A7C41" w:rsidSect="00040F04">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4B837" w14:textId="77777777" w:rsidR="003342AC" w:rsidRDefault="003342AC" w:rsidP="00040F04">
      <w:pPr>
        <w:spacing w:after="0" w:line="240" w:lineRule="auto"/>
      </w:pPr>
      <w:r>
        <w:separator/>
      </w:r>
    </w:p>
  </w:endnote>
  <w:endnote w:type="continuationSeparator" w:id="0">
    <w:p w14:paraId="7B20273F" w14:textId="77777777" w:rsidR="003342AC" w:rsidRDefault="003342AC" w:rsidP="00040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040F04" w14:paraId="066F1FFE" w14:textId="77777777">
      <w:trPr>
        <w:trHeight w:hRule="exact" w:val="115"/>
        <w:jc w:val="center"/>
      </w:trPr>
      <w:tc>
        <w:tcPr>
          <w:tcW w:w="4686" w:type="dxa"/>
          <w:shd w:val="clear" w:color="auto" w:fill="5B9BD5" w:themeFill="accent1"/>
          <w:tcMar>
            <w:top w:w="0" w:type="dxa"/>
            <w:bottom w:w="0" w:type="dxa"/>
          </w:tcMar>
        </w:tcPr>
        <w:p w14:paraId="091F7092" w14:textId="77777777" w:rsidR="00040F04" w:rsidRDefault="00040F04">
          <w:pPr>
            <w:pStyle w:val="Header"/>
            <w:tabs>
              <w:tab w:val="clear" w:pos="4680"/>
              <w:tab w:val="clear" w:pos="9360"/>
            </w:tabs>
            <w:rPr>
              <w:caps/>
              <w:sz w:val="18"/>
            </w:rPr>
          </w:pPr>
        </w:p>
      </w:tc>
      <w:tc>
        <w:tcPr>
          <w:tcW w:w="4674" w:type="dxa"/>
          <w:shd w:val="clear" w:color="auto" w:fill="5B9BD5" w:themeFill="accent1"/>
          <w:tcMar>
            <w:top w:w="0" w:type="dxa"/>
            <w:bottom w:w="0" w:type="dxa"/>
          </w:tcMar>
        </w:tcPr>
        <w:p w14:paraId="162E39E1" w14:textId="77777777" w:rsidR="00040F04" w:rsidRDefault="00040F04">
          <w:pPr>
            <w:pStyle w:val="Header"/>
            <w:tabs>
              <w:tab w:val="clear" w:pos="4680"/>
              <w:tab w:val="clear" w:pos="9360"/>
            </w:tabs>
            <w:jc w:val="right"/>
            <w:rPr>
              <w:caps/>
              <w:sz w:val="18"/>
            </w:rPr>
          </w:pPr>
        </w:p>
      </w:tc>
    </w:tr>
    <w:tr w:rsidR="00040F04" w14:paraId="5EF3E437" w14:textId="77777777">
      <w:trPr>
        <w:jc w:val="center"/>
      </w:trPr>
      <w:sdt>
        <w:sdtPr>
          <w:rPr>
            <w:caps/>
            <w:color w:val="808080" w:themeColor="background1" w:themeShade="80"/>
            <w:sz w:val="18"/>
            <w:szCs w:val="18"/>
          </w:rPr>
          <w:alias w:val="Author"/>
          <w:tag w:val=""/>
          <w:id w:val="1534151868"/>
          <w:placeholder>
            <w:docPart w:val="3C771584163141C7A88719600D695000"/>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702B100A" w14:textId="77777777" w:rsidR="00040F04" w:rsidRDefault="00040F04" w:rsidP="00040F04">
              <w:pPr>
                <w:pStyle w:val="Footer"/>
                <w:tabs>
                  <w:tab w:val="clear" w:pos="4680"/>
                  <w:tab w:val="clear" w:pos="9360"/>
                </w:tabs>
                <w:rPr>
                  <w:caps/>
                  <w:color w:val="808080" w:themeColor="background1" w:themeShade="80"/>
                  <w:sz w:val="18"/>
                  <w:szCs w:val="18"/>
                </w:rPr>
              </w:pPr>
              <w:r>
                <w:rPr>
                  <w:caps/>
                  <w:color w:val="808080" w:themeColor="background1" w:themeShade="80"/>
                  <w:sz w:val="18"/>
                  <w:szCs w:val="18"/>
                </w:rPr>
                <w:t>Georgian Card JSC</w:t>
              </w:r>
            </w:p>
          </w:tc>
        </w:sdtContent>
      </w:sdt>
      <w:tc>
        <w:tcPr>
          <w:tcW w:w="4674" w:type="dxa"/>
          <w:shd w:val="clear" w:color="auto" w:fill="auto"/>
          <w:vAlign w:val="center"/>
        </w:tcPr>
        <w:p w14:paraId="3F133563" w14:textId="16CE7C1B" w:rsidR="00040F04" w:rsidRDefault="00040F04">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AA5FF5">
            <w:rPr>
              <w:caps/>
              <w:noProof/>
              <w:color w:val="808080" w:themeColor="background1" w:themeShade="80"/>
              <w:sz w:val="18"/>
              <w:szCs w:val="18"/>
            </w:rPr>
            <w:t>7</w:t>
          </w:r>
          <w:r>
            <w:rPr>
              <w:caps/>
              <w:noProof/>
              <w:color w:val="808080" w:themeColor="background1" w:themeShade="80"/>
              <w:sz w:val="18"/>
              <w:szCs w:val="18"/>
            </w:rPr>
            <w:fldChar w:fldCharType="end"/>
          </w:r>
        </w:p>
      </w:tc>
    </w:tr>
  </w:tbl>
  <w:p w14:paraId="4D86F63C" w14:textId="77777777" w:rsidR="00040F04" w:rsidRDefault="00040F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B0ABE" w14:textId="77777777" w:rsidR="003342AC" w:rsidRDefault="003342AC" w:rsidP="00040F04">
      <w:pPr>
        <w:spacing w:after="0" w:line="240" w:lineRule="auto"/>
      </w:pPr>
      <w:r>
        <w:separator/>
      </w:r>
    </w:p>
  </w:footnote>
  <w:footnote w:type="continuationSeparator" w:id="0">
    <w:p w14:paraId="61ABA4AE" w14:textId="77777777" w:rsidR="003342AC" w:rsidRDefault="003342AC" w:rsidP="00040F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4F9AA" w14:textId="2F97105F" w:rsidR="00040F04" w:rsidRDefault="00B211A3">
    <w:pPr>
      <w:pStyle w:val="Header"/>
    </w:pPr>
    <w:r>
      <w:rPr>
        <w:noProof/>
      </w:rPr>
      <mc:AlternateContent>
        <mc:Choice Requires="wps">
          <w:drawing>
            <wp:anchor distT="0" distB="0" distL="118745" distR="118745" simplePos="0" relativeHeight="251658240" behindDoc="1" locked="0" layoutInCell="1" allowOverlap="0" wp14:anchorId="55D21846" wp14:editId="77FA193B">
              <wp:simplePos x="0" y="0"/>
              <wp:positionH relativeFrom="margin">
                <wp:align>center</wp:align>
              </wp:positionH>
              <mc:AlternateContent>
                <mc:Choice Requires="wp14">
                  <wp:positionV relativeFrom="page">
                    <wp14:pctPosVOffset>4500</wp14:pctPosVOffset>
                  </wp:positionV>
                </mc:Choice>
                <mc:Fallback>
                  <wp:positionV relativeFrom="page">
                    <wp:posOffset>452120</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A8A1F4A" w14:textId="68D6A7E5" w:rsidR="00B211A3" w:rsidRDefault="003342AC" w:rsidP="00B211A3">
                          <w:pPr>
                            <w:pStyle w:val="Header"/>
                            <w:tabs>
                              <w:tab w:val="clear" w:pos="4680"/>
                              <w:tab w:val="clear" w:pos="9360"/>
                            </w:tabs>
                            <w:rPr>
                              <w:caps/>
                              <w:color w:val="FFFFFF" w:themeColor="background1"/>
                            </w:rPr>
                          </w:pPr>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r w:rsidR="00E25DE6">
                                <w:rPr>
                                  <w:caps/>
                                  <w:color w:val="FFFFFF" w:themeColor="background1"/>
                                </w:rPr>
                                <w:t>purchasing of AtLassian Jira Software Standard Cloud– Confluance Standard Cloud Licenses</w:t>
                              </w:r>
                            </w:sdtContent>
                          </w:sdt>
                          <w:r w:rsidR="00B211A3">
                            <w:rPr>
                              <w:caps/>
                              <w:color w:val="FFFFFF" w:themeColor="background1"/>
                            </w:rPr>
                            <w:t xml:space="preserve"> </w:t>
                          </w:r>
                          <w:r w:rsidR="00B211A3">
                            <w:rPr>
                              <w:caps/>
                              <w:color w:val="FFFFFF" w:themeColor="background1"/>
                            </w:rPr>
                            <w:tab/>
                          </w:r>
                          <w:r w:rsidR="00EE69A9">
                            <w:rPr>
                              <w:caps/>
                              <w:color w:val="FFFFFF" w:themeColor="background1"/>
                            </w:rPr>
                            <w:t xml:space="preserve">     </w:t>
                          </w:r>
                          <w:r w:rsidR="00EE69A9">
                            <w:rPr>
                              <w:b/>
                              <w:caps/>
                              <w:color w:val="FF0000"/>
                              <w:shd w:val="clear" w:color="auto" w:fill="FFFFFF" w:themeFill="background1"/>
                            </w:rPr>
                            <w:t>Public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55D21846" id="Rectangle 197" o:spid="_x0000_s1029" style="position:absolute;margin-left:0;margin-top:0;width:468.5pt;height:21.3pt;z-index:-251658240;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" o:allowoverlap="f" fillcolor="#5b9bd5 [3204]" stroked="f" strokeweight="1pt">
              <v:textbox style="mso-fit-shape-to-text:t">
                <w:txbxContent>
                  <w:p w14:paraId="7A8A1F4A" w14:textId="68D6A7E5" w:rsidR="00B211A3" w:rsidRDefault="002B3A88" w:rsidP="00B211A3">
                    <w:pPr>
                      <w:pStyle w:val="Header"/>
                      <w:tabs>
                        <w:tab w:val="clear" w:pos="4680"/>
                        <w:tab w:val="clear" w:pos="9360"/>
                      </w:tabs>
                      <w:rPr>
                        <w:caps/>
                        <w:color w:val="FFFFFF" w:themeColor="background1"/>
                      </w:rPr>
                    </w:pPr>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r w:rsidR="00E25DE6">
                          <w:rPr>
                            <w:caps/>
                            <w:color w:val="FFFFFF" w:themeColor="background1"/>
                          </w:rPr>
                          <w:t>purchasing of AtLassian Jira Software Standard Cloud– Confluance Standard Cloud Licenses</w:t>
                        </w:r>
                      </w:sdtContent>
                    </w:sdt>
                    <w:r w:rsidR="00B211A3">
                      <w:rPr>
                        <w:caps/>
                        <w:color w:val="FFFFFF" w:themeColor="background1"/>
                      </w:rPr>
                      <w:t xml:space="preserve"> </w:t>
                    </w:r>
                    <w:r w:rsidR="00B211A3">
                      <w:rPr>
                        <w:caps/>
                        <w:color w:val="FFFFFF" w:themeColor="background1"/>
                      </w:rPr>
                      <w:tab/>
                    </w:r>
                    <w:r w:rsidR="00EE69A9">
                      <w:rPr>
                        <w:caps/>
                        <w:color w:val="FFFFFF" w:themeColor="background1"/>
                      </w:rPr>
                      <w:t xml:space="preserve">     </w:t>
                    </w:r>
                    <w:r w:rsidR="00EE69A9">
                      <w:rPr>
                        <w:b/>
                        <w:caps/>
                        <w:color w:val="FF0000"/>
                        <w:shd w:val="clear" w:color="auto" w:fill="FFFFFF" w:themeFill="background1"/>
                      </w:rPr>
                      <w:t>Public</w:t>
                    </w:r>
                  </w:p>
                </w:txbxContent>
              </v:textbox>
              <w10:wrap type="square" anchorx="margin"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73D8F" w14:textId="09B5D401" w:rsidR="00040F04" w:rsidRDefault="00245FF9">
    <w:pPr>
      <w:pStyle w:val="Header"/>
    </w:pPr>
    <w:r>
      <w:rPr>
        <w:noProof/>
      </w:rPr>
      <w:drawing>
        <wp:anchor distT="0" distB="0" distL="114300" distR="114300" simplePos="0" relativeHeight="251657216" behindDoc="0" locked="0" layoutInCell="1" allowOverlap="1" wp14:anchorId="5EE2304C" wp14:editId="68596365">
          <wp:simplePos x="0" y="0"/>
          <wp:positionH relativeFrom="column">
            <wp:posOffset>-350520</wp:posOffset>
          </wp:positionH>
          <wp:positionV relativeFrom="paragraph">
            <wp:posOffset>-98425</wp:posOffset>
          </wp:positionV>
          <wp:extent cx="730250" cy="38671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nnamed.png"/>
                  <pic:cNvPicPr/>
                </pic:nvPicPr>
                <pic:blipFill>
                  <a:blip r:embed="rId1">
                    <a:extLst>
                      <a:ext uri="{28A0092B-C50C-407E-A947-70E740481C1C}">
                        <a14:useLocalDpi xmlns:a14="http://schemas.microsoft.com/office/drawing/2010/main" val="0"/>
                      </a:ext>
                    </a:extLst>
                  </a:blip>
                  <a:stretch>
                    <a:fillRect/>
                  </a:stretch>
                </pic:blipFill>
                <pic:spPr>
                  <a:xfrm>
                    <a:off x="0" y="0"/>
                    <a:ext cx="730250" cy="38671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8745" distR="118745" simplePos="0" relativeHeight="251656192" behindDoc="1" locked="0" layoutInCell="1" allowOverlap="0" wp14:anchorId="591045CD" wp14:editId="1F92D7EC">
              <wp:simplePos x="0" y="0"/>
              <wp:positionH relativeFrom="margin">
                <wp:posOffset>-457200</wp:posOffset>
              </wp:positionH>
              <wp:positionV relativeFrom="page">
                <wp:posOffset>403860</wp:posOffset>
              </wp:positionV>
              <wp:extent cx="6867525" cy="289560"/>
              <wp:effectExtent l="0" t="0" r="9525" b="0"/>
              <wp:wrapSquare wrapText="bothSides"/>
              <wp:docPr id="3" name="Rectangle 3"/>
              <wp:cNvGraphicFramePr/>
              <a:graphic xmlns:a="http://schemas.openxmlformats.org/drawingml/2006/main">
                <a:graphicData uri="http://schemas.microsoft.com/office/word/2010/wordprocessingShape">
                  <wps:wsp>
                    <wps:cNvSpPr/>
                    <wps:spPr>
                      <a:xfrm>
                        <a:off x="0" y="0"/>
                        <a:ext cx="6867525" cy="28956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0484652" w14:textId="57B8A2D1" w:rsidR="00040F04" w:rsidRPr="00B211A3" w:rsidRDefault="00B211A3" w:rsidP="00040F04">
                          <w:pPr>
                            <w:pStyle w:val="Header"/>
                            <w:tabs>
                              <w:tab w:val="clear" w:pos="4680"/>
                              <w:tab w:val="clear" w:pos="9360"/>
                            </w:tabs>
                            <w:jc w:val="right"/>
                            <w:rPr>
                              <w:rFonts w:ascii="Sylfaen" w:hAnsi="Sylfaen"/>
                              <w:b/>
                              <w:caps/>
                              <w:color w:val="FFFFFF" w:themeColor="background1"/>
                            </w:rPr>
                          </w:pPr>
                          <w:r w:rsidRPr="00B211A3">
                            <w:rPr>
                              <w:b/>
                              <w:caps/>
                              <w:color w:val="FFFFFF" w:themeColor="background1"/>
                            </w:rPr>
                            <w:t>georgian card jsc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91045CD" id="Rectangle 3" o:spid="_x0000_s1030" style="position:absolute;margin-left:-36pt;margin-top:31.8pt;width:540.75pt;height:22.8pt;z-index:-251660288;visibility:visible;mso-wrap-style:square;mso-width-percent:0;mso-height-percent:0;mso-wrap-distance-left:9.35pt;mso-wrap-distance-top:0;mso-wrap-distance-right:9.35pt;mso-wrap-distance-bottom:0;mso-position-horizontal:absolute;mso-position-horizontal-relative:margin;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" o:allowoverlap="f" fillcolor="#5b9bd5 [3204]" stroked="f" strokeweight="1pt">
              <v:textbox>
                <w:txbxContent>
                  <w:p w14:paraId="60484652" w14:textId="57B8A2D1" w:rsidR="00040F04" w:rsidRPr="00B211A3" w:rsidRDefault="00B211A3" w:rsidP="00040F04">
                    <w:pPr>
                      <w:pStyle w:val="Header"/>
                      <w:tabs>
                        <w:tab w:val="clear" w:pos="4680"/>
                        <w:tab w:val="clear" w:pos="9360"/>
                      </w:tabs>
                      <w:jc w:val="right"/>
                      <w:rPr>
                        <w:rFonts w:ascii="Sylfaen" w:hAnsi="Sylfaen"/>
                        <w:b/>
                        <w:caps/>
                        <w:color w:val="FFFFFF" w:themeColor="background1"/>
                      </w:rPr>
                    </w:pPr>
                    <w:r w:rsidRPr="00B211A3">
                      <w:rPr>
                        <w:b/>
                        <w:caps/>
                        <w:color w:val="FFFFFF" w:themeColor="background1"/>
                      </w:rPr>
                      <w:t>georgian card jsc</w:t>
                    </w:r>
                  </w:p>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19DE"/>
    <w:multiLevelType w:val="hybridMultilevel"/>
    <w:tmpl w:val="84042432"/>
    <w:lvl w:ilvl="0" w:tplc="F1002D4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D02108"/>
    <w:multiLevelType w:val="hybridMultilevel"/>
    <w:tmpl w:val="E9BA3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AF4437"/>
    <w:multiLevelType w:val="hybridMultilevel"/>
    <w:tmpl w:val="68AE6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B60160"/>
    <w:multiLevelType w:val="hybridMultilevel"/>
    <w:tmpl w:val="DE064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7017F8C"/>
    <w:multiLevelType w:val="hybridMultilevel"/>
    <w:tmpl w:val="930EF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4C0E56"/>
    <w:multiLevelType w:val="hybridMultilevel"/>
    <w:tmpl w:val="38627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7032C1"/>
    <w:multiLevelType w:val="hybridMultilevel"/>
    <w:tmpl w:val="AB70527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15:restartNumberingAfterBreak="0">
    <w:nsid w:val="3307539B"/>
    <w:multiLevelType w:val="hybridMultilevel"/>
    <w:tmpl w:val="CE5E9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65048F7"/>
    <w:multiLevelType w:val="hybridMultilevel"/>
    <w:tmpl w:val="CE32C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D145682"/>
    <w:multiLevelType w:val="hybridMultilevel"/>
    <w:tmpl w:val="EB6C44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E81FEB"/>
    <w:multiLevelType w:val="hybridMultilevel"/>
    <w:tmpl w:val="E146F3F4"/>
    <w:lvl w:ilvl="0" w:tplc="04090003">
      <w:start w:val="1"/>
      <w:numFmt w:val="bullet"/>
      <w:lvlText w:val="o"/>
      <w:lvlJc w:val="left"/>
      <w:pPr>
        <w:ind w:left="1620" w:hanging="360"/>
      </w:pPr>
      <w:rPr>
        <w:rFonts w:ascii="Courier New"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3F8B6E28"/>
    <w:multiLevelType w:val="hybridMultilevel"/>
    <w:tmpl w:val="75C80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2DA58C8"/>
    <w:multiLevelType w:val="hybridMultilevel"/>
    <w:tmpl w:val="4DEE1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A43346"/>
    <w:multiLevelType w:val="hybridMultilevel"/>
    <w:tmpl w:val="A1AE3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1F12E5"/>
    <w:multiLevelType w:val="hybridMultilevel"/>
    <w:tmpl w:val="21401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5D347E8"/>
    <w:multiLevelType w:val="hybridMultilevel"/>
    <w:tmpl w:val="9DBE0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360CAF"/>
    <w:multiLevelType w:val="hybridMultilevel"/>
    <w:tmpl w:val="9B5C8BD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7" w15:restartNumberingAfterBreak="0">
    <w:nsid w:val="57B750F1"/>
    <w:multiLevelType w:val="hybridMultilevel"/>
    <w:tmpl w:val="ED88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347869"/>
    <w:multiLevelType w:val="hybridMultilevel"/>
    <w:tmpl w:val="4D68DFF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9" w15:restartNumberingAfterBreak="0">
    <w:nsid w:val="654309BB"/>
    <w:multiLevelType w:val="hybridMultilevel"/>
    <w:tmpl w:val="0096E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1E60A2"/>
    <w:multiLevelType w:val="hybridMultilevel"/>
    <w:tmpl w:val="D6FAC6E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15:restartNumberingAfterBreak="0">
    <w:nsid w:val="677C4279"/>
    <w:multiLevelType w:val="hybridMultilevel"/>
    <w:tmpl w:val="E13C630E"/>
    <w:lvl w:ilvl="0" w:tplc="04090003">
      <w:start w:val="1"/>
      <w:numFmt w:val="bullet"/>
      <w:lvlText w:val="o"/>
      <w:lvlJc w:val="left"/>
      <w:pPr>
        <w:ind w:left="720" w:hanging="360"/>
      </w:pPr>
      <w:rPr>
        <w:rFonts w:ascii="Courier New" w:hAnsi="Courier Ne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29202A"/>
    <w:multiLevelType w:val="hybridMultilevel"/>
    <w:tmpl w:val="60A40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10F2B1E"/>
    <w:multiLevelType w:val="hybridMultilevel"/>
    <w:tmpl w:val="A252B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AC6894"/>
    <w:multiLevelType w:val="hybridMultilevel"/>
    <w:tmpl w:val="F81A9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AE61624"/>
    <w:multiLevelType w:val="hybridMultilevel"/>
    <w:tmpl w:val="3EE65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B3D8B"/>
    <w:multiLevelType w:val="hybridMultilevel"/>
    <w:tmpl w:val="867A6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0"/>
  </w:num>
  <w:num w:numId="4">
    <w:abstractNumId w:val="18"/>
  </w:num>
  <w:num w:numId="5">
    <w:abstractNumId w:val="25"/>
  </w:num>
  <w:num w:numId="6">
    <w:abstractNumId w:val="9"/>
  </w:num>
  <w:num w:numId="7">
    <w:abstractNumId w:val="13"/>
  </w:num>
  <w:num w:numId="8">
    <w:abstractNumId w:val="17"/>
  </w:num>
  <w:num w:numId="9">
    <w:abstractNumId w:val="5"/>
  </w:num>
  <w:num w:numId="10">
    <w:abstractNumId w:val="12"/>
  </w:num>
  <w:num w:numId="11">
    <w:abstractNumId w:val="23"/>
  </w:num>
  <w:num w:numId="12">
    <w:abstractNumId w:val="7"/>
  </w:num>
  <w:num w:numId="13">
    <w:abstractNumId w:val="1"/>
  </w:num>
  <w:num w:numId="14">
    <w:abstractNumId w:val="14"/>
  </w:num>
  <w:num w:numId="15">
    <w:abstractNumId w:val="26"/>
  </w:num>
  <w:num w:numId="16">
    <w:abstractNumId w:val="8"/>
  </w:num>
  <w:num w:numId="17">
    <w:abstractNumId w:val="24"/>
  </w:num>
  <w:num w:numId="18">
    <w:abstractNumId w:val="11"/>
  </w:num>
  <w:num w:numId="19">
    <w:abstractNumId w:val="3"/>
  </w:num>
  <w:num w:numId="20">
    <w:abstractNumId w:val="22"/>
  </w:num>
  <w:num w:numId="21">
    <w:abstractNumId w:val="2"/>
  </w:num>
  <w:num w:numId="22">
    <w:abstractNumId w:val="1"/>
  </w:num>
  <w:num w:numId="23">
    <w:abstractNumId w:val="20"/>
  </w:num>
  <w:num w:numId="24">
    <w:abstractNumId w:val="6"/>
  </w:num>
  <w:num w:numId="25">
    <w:abstractNumId w:val="0"/>
  </w:num>
  <w:num w:numId="26">
    <w:abstractNumId w:val="15"/>
  </w:num>
  <w:num w:numId="27">
    <w:abstractNumId w:val="16"/>
  </w:num>
  <w:num w:numId="28">
    <w:abstractNumId w:val="19"/>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076"/>
    <w:rsid w:val="00006570"/>
    <w:rsid w:val="00010D74"/>
    <w:rsid w:val="00010F8E"/>
    <w:rsid w:val="00040F04"/>
    <w:rsid w:val="000C24E9"/>
    <w:rsid w:val="000D243F"/>
    <w:rsid w:val="000D2BDC"/>
    <w:rsid w:val="000E08E3"/>
    <w:rsid w:val="000F59FF"/>
    <w:rsid w:val="001050C5"/>
    <w:rsid w:val="00115001"/>
    <w:rsid w:val="00120E53"/>
    <w:rsid w:val="001242AF"/>
    <w:rsid w:val="00160C0D"/>
    <w:rsid w:val="0016273B"/>
    <w:rsid w:val="00180A2C"/>
    <w:rsid w:val="001B5FD6"/>
    <w:rsid w:val="002037EA"/>
    <w:rsid w:val="0020667D"/>
    <w:rsid w:val="00231705"/>
    <w:rsid w:val="002436A8"/>
    <w:rsid w:val="00245FF9"/>
    <w:rsid w:val="00250F57"/>
    <w:rsid w:val="0025266A"/>
    <w:rsid w:val="00271462"/>
    <w:rsid w:val="00297C8D"/>
    <w:rsid w:val="002B3A88"/>
    <w:rsid w:val="002F6744"/>
    <w:rsid w:val="003034A3"/>
    <w:rsid w:val="00307714"/>
    <w:rsid w:val="00315125"/>
    <w:rsid w:val="00317D76"/>
    <w:rsid w:val="003342AC"/>
    <w:rsid w:val="00352829"/>
    <w:rsid w:val="00366836"/>
    <w:rsid w:val="00367582"/>
    <w:rsid w:val="0038722D"/>
    <w:rsid w:val="003934C2"/>
    <w:rsid w:val="003A7D89"/>
    <w:rsid w:val="003B3273"/>
    <w:rsid w:val="003C7FC1"/>
    <w:rsid w:val="003D7BFD"/>
    <w:rsid w:val="00404CF5"/>
    <w:rsid w:val="00415F70"/>
    <w:rsid w:val="00445E2D"/>
    <w:rsid w:val="00460F6F"/>
    <w:rsid w:val="00464C66"/>
    <w:rsid w:val="004701A2"/>
    <w:rsid w:val="004A48A5"/>
    <w:rsid w:val="004D06F1"/>
    <w:rsid w:val="004F2B46"/>
    <w:rsid w:val="00545EE5"/>
    <w:rsid w:val="00552BB0"/>
    <w:rsid w:val="00556894"/>
    <w:rsid w:val="00565F63"/>
    <w:rsid w:val="00567AED"/>
    <w:rsid w:val="00597890"/>
    <w:rsid w:val="005A01DE"/>
    <w:rsid w:val="005C3076"/>
    <w:rsid w:val="005D7C90"/>
    <w:rsid w:val="005F546F"/>
    <w:rsid w:val="00600DF2"/>
    <w:rsid w:val="00627C15"/>
    <w:rsid w:val="006354E1"/>
    <w:rsid w:val="00653AAF"/>
    <w:rsid w:val="00653C4F"/>
    <w:rsid w:val="0066439D"/>
    <w:rsid w:val="00673E10"/>
    <w:rsid w:val="006740CA"/>
    <w:rsid w:val="00693F17"/>
    <w:rsid w:val="006A11A0"/>
    <w:rsid w:val="006D6C25"/>
    <w:rsid w:val="006F5FF3"/>
    <w:rsid w:val="00731E7F"/>
    <w:rsid w:val="00734425"/>
    <w:rsid w:val="00735632"/>
    <w:rsid w:val="00736688"/>
    <w:rsid w:val="007475DD"/>
    <w:rsid w:val="00761676"/>
    <w:rsid w:val="0077612D"/>
    <w:rsid w:val="007A7C41"/>
    <w:rsid w:val="007C2E11"/>
    <w:rsid w:val="007C5D3F"/>
    <w:rsid w:val="008138B9"/>
    <w:rsid w:val="00816920"/>
    <w:rsid w:val="00837F93"/>
    <w:rsid w:val="00842917"/>
    <w:rsid w:val="008429C4"/>
    <w:rsid w:val="008C2793"/>
    <w:rsid w:val="008E1DAB"/>
    <w:rsid w:val="00917BE0"/>
    <w:rsid w:val="00920CEA"/>
    <w:rsid w:val="00930C65"/>
    <w:rsid w:val="00936A8F"/>
    <w:rsid w:val="009628F5"/>
    <w:rsid w:val="00980FE6"/>
    <w:rsid w:val="00982FC4"/>
    <w:rsid w:val="0098301E"/>
    <w:rsid w:val="00983170"/>
    <w:rsid w:val="00984236"/>
    <w:rsid w:val="009B4D30"/>
    <w:rsid w:val="009D4BCE"/>
    <w:rsid w:val="009E4A8A"/>
    <w:rsid w:val="009F04CC"/>
    <w:rsid w:val="009F2067"/>
    <w:rsid w:val="00A227CA"/>
    <w:rsid w:val="00A3143E"/>
    <w:rsid w:val="00A33FE8"/>
    <w:rsid w:val="00A64B36"/>
    <w:rsid w:val="00A67FD7"/>
    <w:rsid w:val="00A86D34"/>
    <w:rsid w:val="00AA5FF5"/>
    <w:rsid w:val="00AB09EC"/>
    <w:rsid w:val="00AC69C4"/>
    <w:rsid w:val="00AD5C36"/>
    <w:rsid w:val="00AF713A"/>
    <w:rsid w:val="00B16B73"/>
    <w:rsid w:val="00B211A3"/>
    <w:rsid w:val="00B6056D"/>
    <w:rsid w:val="00B646E0"/>
    <w:rsid w:val="00B659E6"/>
    <w:rsid w:val="00B7551C"/>
    <w:rsid w:val="00B80ECE"/>
    <w:rsid w:val="00B95FA3"/>
    <w:rsid w:val="00BA698A"/>
    <w:rsid w:val="00BF1101"/>
    <w:rsid w:val="00BF13CD"/>
    <w:rsid w:val="00BF2845"/>
    <w:rsid w:val="00C32654"/>
    <w:rsid w:val="00C72109"/>
    <w:rsid w:val="00C81F29"/>
    <w:rsid w:val="00C95143"/>
    <w:rsid w:val="00C968E3"/>
    <w:rsid w:val="00CD6D56"/>
    <w:rsid w:val="00CE1C1B"/>
    <w:rsid w:val="00CE2798"/>
    <w:rsid w:val="00D11DDF"/>
    <w:rsid w:val="00D150DC"/>
    <w:rsid w:val="00D4135D"/>
    <w:rsid w:val="00D41E13"/>
    <w:rsid w:val="00D50CC2"/>
    <w:rsid w:val="00D6179F"/>
    <w:rsid w:val="00D64DAA"/>
    <w:rsid w:val="00D81D8A"/>
    <w:rsid w:val="00DA2B20"/>
    <w:rsid w:val="00DA7C4D"/>
    <w:rsid w:val="00DB3DC6"/>
    <w:rsid w:val="00DB4109"/>
    <w:rsid w:val="00DB565E"/>
    <w:rsid w:val="00DD6DD4"/>
    <w:rsid w:val="00E13C7E"/>
    <w:rsid w:val="00E25251"/>
    <w:rsid w:val="00E25DE6"/>
    <w:rsid w:val="00E44AE7"/>
    <w:rsid w:val="00EA3116"/>
    <w:rsid w:val="00EA7B22"/>
    <w:rsid w:val="00EE69A9"/>
    <w:rsid w:val="00EF1764"/>
    <w:rsid w:val="00F23C5B"/>
    <w:rsid w:val="00F504C5"/>
    <w:rsid w:val="00F626B6"/>
    <w:rsid w:val="00F74503"/>
    <w:rsid w:val="00F777C4"/>
    <w:rsid w:val="00FB42E5"/>
    <w:rsid w:val="00FF24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A92F00"/>
  <w15:chartTrackingRefBased/>
  <w15:docId w15:val="{980E684D-51A2-4847-8A31-71F65E04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36A8F"/>
    <w:pPr>
      <w:keepNext/>
      <w:keepLines/>
      <w:spacing w:before="240" w:after="0"/>
      <w:jc w:val="both"/>
      <w:outlineLvl w:val="0"/>
    </w:pPr>
    <w:rPr>
      <w:rFonts w:eastAsiaTheme="majorEastAsia" w:cstheme="minorHAnsi"/>
      <w:b/>
      <w:color w:val="2E74B5" w:themeColor="accent1" w:themeShade="BF"/>
      <w:sz w:val="36"/>
      <w:szCs w:val="32"/>
    </w:rPr>
  </w:style>
  <w:style w:type="paragraph" w:styleId="Heading2">
    <w:name w:val="heading 2"/>
    <w:basedOn w:val="Heading1"/>
    <w:next w:val="Normal"/>
    <w:link w:val="Heading2Char"/>
    <w:uiPriority w:val="9"/>
    <w:unhideWhenUsed/>
    <w:qFormat/>
    <w:rsid w:val="00936A8F"/>
    <w:pPr>
      <w:outlineLvl w:val="1"/>
    </w:pPr>
    <w:rPr>
      <w:b w:val="0"/>
      <w:sz w:val="28"/>
    </w:rPr>
  </w:style>
  <w:style w:type="paragraph" w:styleId="Heading3">
    <w:name w:val="heading 3"/>
    <w:basedOn w:val="Normal"/>
    <w:next w:val="Normal"/>
    <w:link w:val="Heading3Char"/>
    <w:uiPriority w:val="9"/>
    <w:unhideWhenUsed/>
    <w:qFormat/>
    <w:rsid w:val="00936A8F"/>
    <w:pPr>
      <w:keepNext/>
      <w:keepLines/>
      <w:pageBreakBefore/>
      <w:spacing w:after="240"/>
      <w:outlineLvl w:val="2"/>
    </w:pPr>
    <w:rPr>
      <w:rFonts w:asciiTheme="majorHAnsi" w:eastAsiaTheme="majorEastAsia" w:hAnsiTheme="majorHAnsi" w:cstheme="majorBidi"/>
      <w:b/>
      <w:color w:val="1F4D78" w:themeColor="accent1" w:themeShade="7F"/>
      <w:sz w:val="3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0F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0F04"/>
  </w:style>
  <w:style w:type="paragraph" w:styleId="Footer">
    <w:name w:val="footer"/>
    <w:basedOn w:val="Normal"/>
    <w:link w:val="FooterChar"/>
    <w:uiPriority w:val="99"/>
    <w:unhideWhenUsed/>
    <w:rsid w:val="00040F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0F04"/>
  </w:style>
  <w:style w:type="paragraph" w:styleId="NoSpacing">
    <w:name w:val="No Spacing"/>
    <w:link w:val="NoSpacingChar"/>
    <w:uiPriority w:val="1"/>
    <w:qFormat/>
    <w:rsid w:val="00040F04"/>
    <w:pPr>
      <w:spacing w:after="0" w:line="240" w:lineRule="auto"/>
    </w:pPr>
    <w:rPr>
      <w:rFonts w:eastAsiaTheme="minorEastAsia"/>
    </w:rPr>
  </w:style>
  <w:style w:type="character" w:customStyle="1" w:styleId="NoSpacingChar">
    <w:name w:val="No Spacing Char"/>
    <w:basedOn w:val="DefaultParagraphFont"/>
    <w:link w:val="NoSpacing"/>
    <w:uiPriority w:val="1"/>
    <w:rsid w:val="00040F04"/>
    <w:rPr>
      <w:rFonts w:eastAsiaTheme="minorEastAsia"/>
    </w:rPr>
  </w:style>
  <w:style w:type="character" w:styleId="Hyperlink">
    <w:name w:val="Hyperlink"/>
    <w:basedOn w:val="DefaultParagraphFont"/>
    <w:uiPriority w:val="99"/>
    <w:unhideWhenUsed/>
    <w:rsid w:val="00DB565E"/>
    <w:rPr>
      <w:color w:val="0563C1" w:themeColor="hyperlink"/>
      <w:u w:val="single"/>
    </w:rPr>
  </w:style>
  <w:style w:type="character" w:customStyle="1" w:styleId="Heading1Char">
    <w:name w:val="Heading 1 Char"/>
    <w:basedOn w:val="DefaultParagraphFont"/>
    <w:link w:val="Heading1"/>
    <w:uiPriority w:val="9"/>
    <w:rsid w:val="00936A8F"/>
    <w:rPr>
      <w:rFonts w:eastAsiaTheme="majorEastAsia" w:cstheme="minorHAnsi"/>
      <w:b/>
      <w:color w:val="2E74B5" w:themeColor="accent1" w:themeShade="BF"/>
      <w:sz w:val="36"/>
      <w:szCs w:val="32"/>
    </w:rPr>
  </w:style>
  <w:style w:type="paragraph" w:styleId="TOCHeading">
    <w:name w:val="TOC Heading"/>
    <w:basedOn w:val="Heading1"/>
    <w:next w:val="Normal"/>
    <w:uiPriority w:val="39"/>
    <w:unhideWhenUsed/>
    <w:qFormat/>
    <w:rsid w:val="00BF1101"/>
    <w:pPr>
      <w:outlineLvl w:val="9"/>
    </w:pPr>
  </w:style>
  <w:style w:type="paragraph" w:styleId="ListParagraph">
    <w:name w:val="List Paragraph"/>
    <w:basedOn w:val="Normal"/>
    <w:uiPriority w:val="34"/>
    <w:qFormat/>
    <w:rsid w:val="00D64DAA"/>
    <w:pPr>
      <w:ind w:left="720"/>
      <w:contextualSpacing/>
    </w:pPr>
  </w:style>
  <w:style w:type="character" w:styleId="CommentReference">
    <w:name w:val="annotation reference"/>
    <w:basedOn w:val="DefaultParagraphFont"/>
    <w:uiPriority w:val="99"/>
    <w:semiHidden/>
    <w:unhideWhenUsed/>
    <w:rsid w:val="001242AF"/>
    <w:rPr>
      <w:sz w:val="16"/>
      <w:szCs w:val="16"/>
    </w:rPr>
  </w:style>
  <w:style w:type="paragraph" w:styleId="CommentText">
    <w:name w:val="annotation text"/>
    <w:basedOn w:val="Normal"/>
    <w:link w:val="CommentTextChar"/>
    <w:uiPriority w:val="99"/>
    <w:semiHidden/>
    <w:unhideWhenUsed/>
    <w:rsid w:val="001242AF"/>
    <w:pPr>
      <w:spacing w:line="240" w:lineRule="auto"/>
    </w:pPr>
    <w:rPr>
      <w:sz w:val="20"/>
      <w:szCs w:val="20"/>
    </w:rPr>
  </w:style>
  <w:style w:type="character" w:customStyle="1" w:styleId="CommentTextChar">
    <w:name w:val="Comment Text Char"/>
    <w:basedOn w:val="DefaultParagraphFont"/>
    <w:link w:val="CommentText"/>
    <w:uiPriority w:val="99"/>
    <w:semiHidden/>
    <w:rsid w:val="001242AF"/>
    <w:rPr>
      <w:sz w:val="20"/>
      <w:szCs w:val="20"/>
    </w:rPr>
  </w:style>
  <w:style w:type="paragraph" w:styleId="CommentSubject">
    <w:name w:val="annotation subject"/>
    <w:basedOn w:val="CommentText"/>
    <w:next w:val="CommentText"/>
    <w:link w:val="CommentSubjectChar"/>
    <w:uiPriority w:val="99"/>
    <w:semiHidden/>
    <w:unhideWhenUsed/>
    <w:rsid w:val="001242AF"/>
    <w:rPr>
      <w:b/>
      <w:bCs/>
    </w:rPr>
  </w:style>
  <w:style w:type="character" w:customStyle="1" w:styleId="CommentSubjectChar">
    <w:name w:val="Comment Subject Char"/>
    <w:basedOn w:val="CommentTextChar"/>
    <w:link w:val="CommentSubject"/>
    <w:uiPriority w:val="99"/>
    <w:semiHidden/>
    <w:rsid w:val="001242AF"/>
    <w:rPr>
      <w:b/>
      <w:bCs/>
      <w:sz w:val="20"/>
      <w:szCs w:val="20"/>
    </w:rPr>
  </w:style>
  <w:style w:type="paragraph" w:styleId="BalloonText">
    <w:name w:val="Balloon Text"/>
    <w:basedOn w:val="Normal"/>
    <w:link w:val="BalloonTextChar"/>
    <w:uiPriority w:val="99"/>
    <w:semiHidden/>
    <w:unhideWhenUsed/>
    <w:rsid w:val="001242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42AF"/>
    <w:rPr>
      <w:rFonts w:ascii="Segoe UI" w:hAnsi="Segoe UI" w:cs="Segoe UI"/>
      <w:sz w:val="18"/>
      <w:szCs w:val="18"/>
    </w:rPr>
  </w:style>
  <w:style w:type="table" w:styleId="GridTable1Light">
    <w:name w:val="Grid Table 1 Light"/>
    <w:basedOn w:val="TableNormal"/>
    <w:uiPriority w:val="46"/>
    <w:rsid w:val="00D11DDF"/>
    <w:pPr>
      <w:spacing w:after="0" w:line="240" w:lineRule="auto"/>
    </w:pPr>
    <w:rPr>
      <w:rFonts w:ascii="Sylfaen" w:hAnsi="Sylfaen"/>
      <w:color w:val="404040" w:themeColor="text1" w:themeTint="BF"/>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OC1">
    <w:name w:val="toc 1"/>
    <w:basedOn w:val="Normal"/>
    <w:next w:val="Normal"/>
    <w:autoRedefine/>
    <w:uiPriority w:val="39"/>
    <w:unhideWhenUsed/>
    <w:rsid w:val="003A7D89"/>
    <w:pPr>
      <w:spacing w:after="100"/>
    </w:pPr>
  </w:style>
  <w:style w:type="character" w:styleId="PlaceholderText">
    <w:name w:val="Placeholder Text"/>
    <w:basedOn w:val="DefaultParagraphFont"/>
    <w:uiPriority w:val="99"/>
    <w:semiHidden/>
    <w:rsid w:val="00B211A3"/>
    <w:rPr>
      <w:color w:val="808080"/>
    </w:rPr>
  </w:style>
  <w:style w:type="character" w:customStyle="1" w:styleId="Heading2Char">
    <w:name w:val="Heading 2 Char"/>
    <w:basedOn w:val="DefaultParagraphFont"/>
    <w:link w:val="Heading2"/>
    <w:uiPriority w:val="9"/>
    <w:rsid w:val="00936A8F"/>
    <w:rPr>
      <w:rFonts w:eastAsiaTheme="majorEastAsia" w:cstheme="minorHAnsi"/>
      <w:color w:val="2E74B5" w:themeColor="accent1" w:themeShade="BF"/>
      <w:sz w:val="28"/>
      <w:szCs w:val="32"/>
    </w:rPr>
  </w:style>
  <w:style w:type="character" w:customStyle="1" w:styleId="Heading3Char">
    <w:name w:val="Heading 3 Char"/>
    <w:basedOn w:val="DefaultParagraphFont"/>
    <w:link w:val="Heading3"/>
    <w:uiPriority w:val="9"/>
    <w:rsid w:val="00936A8F"/>
    <w:rPr>
      <w:rFonts w:asciiTheme="majorHAnsi" w:eastAsiaTheme="majorEastAsia" w:hAnsiTheme="majorHAnsi" w:cstheme="majorBidi"/>
      <w:b/>
      <w:color w:val="1F4D78" w:themeColor="accent1" w:themeShade="7F"/>
      <w:sz w:val="36"/>
      <w:szCs w:val="24"/>
    </w:rPr>
  </w:style>
  <w:style w:type="paragraph" w:styleId="TOC2">
    <w:name w:val="toc 2"/>
    <w:basedOn w:val="Normal"/>
    <w:next w:val="Normal"/>
    <w:autoRedefine/>
    <w:uiPriority w:val="39"/>
    <w:unhideWhenUsed/>
    <w:rsid w:val="00460F6F"/>
    <w:pPr>
      <w:spacing w:after="100"/>
      <w:ind w:left="220"/>
    </w:pPr>
  </w:style>
  <w:style w:type="paragraph" w:styleId="TOC3">
    <w:name w:val="toc 3"/>
    <w:basedOn w:val="Normal"/>
    <w:next w:val="Normal"/>
    <w:autoRedefine/>
    <w:uiPriority w:val="39"/>
    <w:unhideWhenUsed/>
    <w:rsid w:val="00460F6F"/>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027">
      <w:bodyDiv w:val="1"/>
      <w:marLeft w:val="0"/>
      <w:marRight w:val="0"/>
      <w:marTop w:val="0"/>
      <w:marBottom w:val="0"/>
      <w:divBdr>
        <w:top w:val="none" w:sz="0" w:space="0" w:color="auto"/>
        <w:left w:val="none" w:sz="0" w:space="0" w:color="auto"/>
        <w:bottom w:val="none" w:sz="0" w:space="0" w:color="auto"/>
        <w:right w:val="none" w:sz="0" w:space="0" w:color="auto"/>
      </w:divBdr>
    </w:div>
    <w:div w:id="20523104">
      <w:bodyDiv w:val="1"/>
      <w:marLeft w:val="0"/>
      <w:marRight w:val="0"/>
      <w:marTop w:val="0"/>
      <w:marBottom w:val="0"/>
      <w:divBdr>
        <w:top w:val="none" w:sz="0" w:space="0" w:color="auto"/>
        <w:left w:val="none" w:sz="0" w:space="0" w:color="auto"/>
        <w:bottom w:val="none" w:sz="0" w:space="0" w:color="auto"/>
        <w:right w:val="none" w:sz="0" w:space="0" w:color="auto"/>
      </w:divBdr>
    </w:div>
    <w:div w:id="108085930">
      <w:bodyDiv w:val="1"/>
      <w:marLeft w:val="0"/>
      <w:marRight w:val="0"/>
      <w:marTop w:val="0"/>
      <w:marBottom w:val="0"/>
      <w:divBdr>
        <w:top w:val="none" w:sz="0" w:space="0" w:color="auto"/>
        <w:left w:val="none" w:sz="0" w:space="0" w:color="auto"/>
        <w:bottom w:val="none" w:sz="0" w:space="0" w:color="auto"/>
        <w:right w:val="none" w:sz="0" w:space="0" w:color="auto"/>
      </w:divBdr>
    </w:div>
    <w:div w:id="341595211">
      <w:bodyDiv w:val="1"/>
      <w:marLeft w:val="0"/>
      <w:marRight w:val="0"/>
      <w:marTop w:val="0"/>
      <w:marBottom w:val="0"/>
      <w:divBdr>
        <w:top w:val="none" w:sz="0" w:space="0" w:color="auto"/>
        <w:left w:val="none" w:sz="0" w:space="0" w:color="auto"/>
        <w:bottom w:val="none" w:sz="0" w:space="0" w:color="auto"/>
        <w:right w:val="none" w:sz="0" w:space="0" w:color="auto"/>
      </w:divBdr>
    </w:div>
    <w:div w:id="491916167">
      <w:bodyDiv w:val="1"/>
      <w:marLeft w:val="0"/>
      <w:marRight w:val="0"/>
      <w:marTop w:val="0"/>
      <w:marBottom w:val="0"/>
      <w:divBdr>
        <w:top w:val="none" w:sz="0" w:space="0" w:color="auto"/>
        <w:left w:val="none" w:sz="0" w:space="0" w:color="auto"/>
        <w:bottom w:val="none" w:sz="0" w:space="0" w:color="auto"/>
        <w:right w:val="none" w:sz="0" w:space="0" w:color="auto"/>
      </w:divBdr>
    </w:div>
    <w:div w:id="882408253">
      <w:bodyDiv w:val="1"/>
      <w:marLeft w:val="0"/>
      <w:marRight w:val="0"/>
      <w:marTop w:val="0"/>
      <w:marBottom w:val="0"/>
      <w:divBdr>
        <w:top w:val="none" w:sz="0" w:space="0" w:color="auto"/>
        <w:left w:val="none" w:sz="0" w:space="0" w:color="auto"/>
        <w:bottom w:val="none" w:sz="0" w:space="0" w:color="auto"/>
        <w:right w:val="none" w:sz="0" w:space="0" w:color="auto"/>
      </w:divBdr>
    </w:div>
    <w:div w:id="1227915130">
      <w:bodyDiv w:val="1"/>
      <w:marLeft w:val="0"/>
      <w:marRight w:val="0"/>
      <w:marTop w:val="0"/>
      <w:marBottom w:val="0"/>
      <w:divBdr>
        <w:top w:val="none" w:sz="0" w:space="0" w:color="auto"/>
        <w:left w:val="none" w:sz="0" w:space="0" w:color="auto"/>
        <w:bottom w:val="none" w:sz="0" w:space="0" w:color="auto"/>
        <w:right w:val="none" w:sz="0" w:space="0" w:color="auto"/>
      </w:divBdr>
    </w:div>
    <w:div w:id="1592591246">
      <w:bodyDiv w:val="1"/>
      <w:marLeft w:val="0"/>
      <w:marRight w:val="0"/>
      <w:marTop w:val="0"/>
      <w:marBottom w:val="0"/>
      <w:divBdr>
        <w:top w:val="none" w:sz="0" w:space="0" w:color="auto"/>
        <w:left w:val="none" w:sz="0" w:space="0" w:color="auto"/>
        <w:bottom w:val="none" w:sz="0" w:space="0" w:color="auto"/>
        <w:right w:val="none" w:sz="0" w:space="0" w:color="auto"/>
      </w:divBdr>
    </w:div>
    <w:div w:id="1714772291">
      <w:bodyDiv w:val="1"/>
      <w:marLeft w:val="0"/>
      <w:marRight w:val="0"/>
      <w:marTop w:val="0"/>
      <w:marBottom w:val="0"/>
      <w:divBdr>
        <w:top w:val="none" w:sz="0" w:space="0" w:color="auto"/>
        <w:left w:val="none" w:sz="0" w:space="0" w:color="auto"/>
        <w:bottom w:val="none" w:sz="0" w:space="0" w:color="auto"/>
        <w:right w:val="none" w:sz="0" w:space="0" w:color="auto"/>
      </w:divBdr>
    </w:div>
    <w:div w:id="1811290647">
      <w:bodyDiv w:val="1"/>
      <w:marLeft w:val="0"/>
      <w:marRight w:val="0"/>
      <w:marTop w:val="0"/>
      <w:marBottom w:val="0"/>
      <w:divBdr>
        <w:top w:val="none" w:sz="0" w:space="0" w:color="auto"/>
        <w:left w:val="none" w:sz="0" w:space="0" w:color="auto"/>
        <w:bottom w:val="none" w:sz="0" w:space="0" w:color="auto"/>
        <w:right w:val="none" w:sz="0" w:space="0" w:color="auto"/>
      </w:divBdr>
    </w:div>
    <w:div w:id="1946038502">
      <w:bodyDiv w:val="1"/>
      <w:marLeft w:val="0"/>
      <w:marRight w:val="0"/>
      <w:marTop w:val="0"/>
      <w:marBottom w:val="0"/>
      <w:divBdr>
        <w:top w:val="none" w:sz="0" w:space="0" w:color="auto"/>
        <w:left w:val="none" w:sz="0" w:space="0" w:color="auto"/>
        <w:bottom w:val="none" w:sz="0" w:space="0" w:color="auto"/>
        <w:right w:val="none" w:sz="0" w:space="0" w:color="auto"/>
      </w:divBdr>
    </w:div>
    <w:div w:id="2069381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771584163141C7A88719600D695000"/>
        <w:category>
          <w:name w:val="General"/>
          <w:gallery w:val="placeholder"/>
        </w:category>
        <w:types>
          <w:type w:val="bbPlcHdr"/>
        </w:types>
        <w:behaviors>
          <w:behavior w:val="content"/>
        </w:behaviors>
        <w:guid w:val="{96D9951F-1C7D-47C3-AA2A-4A466E72754D}"/>
      </w:docPartPr>
      <w:docPartBody>
        <w:p w:rsidR="00955A81" w:rsidRDefault="002A3E4A" w:rsidP="002A3E4A">
          <w:pPr>
            <w:pStyle w:val="3C771584163141C7A88719600D695000"/>
          </w:pPr>
          <w:r>
            <w:rPr>
              <w:rStyle w:val="PlaceholderText"/>
            </w:rPr>
            <w:t>[Author]</w:t>
          </w:r>
        </w:p>
      </w:docPartBody>
    </w:docPart>
    <w:docPart>
      <w:docPartPr>
        <w:name w:val="F86CD28AD4764B59BE090E81555639DD"/>
        <w:category>
          <w:name w:val="General"/>
          <w:gallery w:val="placeholder"/>
        </w:category>
        <w:types>
          <w:type w:val="bbPlcHdr"/>
        </w:types>
        <w:behaviors>
          <w:behavior w:val="content"/>
        </w:behaviors>
        <w:guid w:val="{EB67D871-CCF7-4688-A477-E356BD2A532F}"/>
      </w:docPartPr>
      <w:docPartBody>
        <w:p w:rsidR="004017D9" w:rsidRDefault="00D42137" w:rsidP="00D42137">
          <w:pPr>
            <w:pStyle w:val="F86CD28AD4764B59BE090E81555639DD"/>
          </w:pPr>
          <w:r w:rsidRPr="001E7E5D">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3E4A"/>
    <w:rsid w:val="00047685"/>
    <w:rsid w:val="001F080F"/>
    <w:rsid w:val="00210539"/>
    <w:rsid w:val="002A3E4A"/>
    <w:rsid w:val="00356AE4"/>
    <w:rsid w:val="003B6182"/>
    <w:rsid w:val="003C193A"/>
    <w:rsid w:val="004017D9"/>
    <w:rsid w:val="004323A1"/>
    <w:rsid w:val="005C2533"/>
    <w:rsid w:val="00732400"/>
    <w:rsid w:val="00784A99"/>
    <w:rsid w:val="008D13CD"/>
    <w:rsid w:val="00903E35"/>
    <w:rsid w:val="00935FF7"/>
    <w:rsid w:val="00955A81"/>
    <w:rsid w:val="00A215CF"/>
    <w:rsid w:val="00A42DE0"/>
    <w:rsid w:val="00B242F7"/>
    <w:rsid w:val="00BA523D"/>
    <w:rsid w:val="00CB2753"/>
    <w:rsid w:val="00CC1AC1"/>
    <w:rsid w:val="00D42137"/>
    <w:rsid w:val="00D97EC3"/>
    <w:rsid w:val="00DF3716"/>
    <w:rsid w:val="00E70C62"/>
    <w:rsid w:val="00EB6D71"/>
    <w:rsid w:val="00EC0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2137"/>
    <w:rPr>
      <w:color w:val="808080"/>
    </w:rPr>
  </w:style>
  <w:style w:type="paragraph" w:customStyle="1" w:styleId="3C771584163141C7A88719600D695000">
    <w:name w:val="3C771584163141C7A88719600D695000"/>
    <w:rsid w:val="002A3E4A"/>
  </w:style>
  <w:style w:type="paragraph" w:customStyle="1" w:styleId="F86CD28AD4764B59BE090E81555639DD">
    <w:name w:val="F86CD28AD4764B59BE090E81555639DD"/>
    <w:rsid w:val="00D421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This document includes the statement of Georgian Card JSC about the proposals to purchase the product (including services). Document includes procurement’s procedure, where the requirements may be described in terms of conceptual principle (in general), but also with functional and result-oriented specifications – without mentioning a specific way (detailed technical specifications) to achieve the desired result </Abstract>
  <CompanyAddress/>
  <CompanyPhone/>
  <CompanyFax/>
  <CompanyEmail>tenders@gc.ge</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E26387C-D9A3-435D-A137-118BB8331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1014</Words>
  <Characters>5782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purchasing of AtLassian Jira Software Standard Cloud– Confluance Standard Cloud Licenses</vt:lpstr>
    </vt:vector>
  </TitlesOfParts>
  <Company/>
  <LinksUpToDate>false</LinksUpToDate>
  <CharactersWithSpaces>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purchasing of AtLassian Jira Software Standard Cloud– Confluance Standard Cloud Licenses</dc:title>
  <dc:subject>Request for Tender Proposal</dc:subject>
  <dc:creator>Georgian Card JSC</dc:creator>
  <cp:keywords/>
  <dc:description/>
  <cp:lastModifiedBy>Microsoft Office User</cp:lastModifiedBy>
  <cp:revision>9</cp:revision>
  <cp:lastPrinted>2024-05-02T13:13:00Z</cp:lastPrinted>
  <dcterms:created xsi:type="dcterms:W3CDTF">2025-01-24T14:44:00Z</dcterms:created>
  <dcterms:modified xsi:type="dcterms:W3CDTF">2025-02-07T13:57:00Z</dcterms:modified>
</cp:coreProperties>
</file>