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2E128EB0" w14:textId="743BA2F0"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53481B">
        <w:rPr>
          <w:rFonts w:ascii="Sylfaen" w:hAnsi="Sylfaen"/>
          <w:b/>
          <w:bCs/>
          <w:sz w:val="24"/>
          <w:szCs w:val="24"/>
        </w:rPr>
        <w:t>PVC-U</w:t>
      </w:r>
      <w:r w:rsidR="009B4A30">
        <w:rPr>
          <w:rFonts w:ascii="Sylfaen" w:hAnsi="Sylfaen"/>
          <w:b/>
          <w:bCs/>
          <w:sz w:val="24"/>
          <w:szCs w:val="24"/>
        </w:rPr>
        <w:t xml:space="preserve"> </w:t>
      </w:r>
      <w:r w:rsidR="0053481B">
        <w:rPr>
          <w:rFonts w:ascii="Sylfaen" w:hAnsi="Sylfaen"/>
          <w:b/>
          <w:bCs/>
          <w:sz w:val="24"/>
          <w:szCs w:val="24"/>
        </w:rPr>
        <w:t>P</w:t>
      </w:r>
      <w:r w:rsidRPr="00195C6C">
        <w:rPr>
          <w:rFonts w:ascii="Sylfaen" w:hAnsi="Sylfaen"/>
          <w:b/>
          <w:bCs/>
          <w:sz w:val="24"/>
          <w:szCs w:val="24"/>
        </w:rPr>
        <w:t xml:space="preserve">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r w:rsidR="007A72E5">
        <w:rPr>
          <w:rFonts w:ascii="Sylfaen" w:hAnsi="Sylfaen"/>
          <w:b/>
          <w:bCs/>
          <w:sz w:val="24"/>
          <w:szCs w:val="24"/>
        </w:rPr>
        <w:t>Rustaveli Avenue</w:t>
      </w:r>
      <w:r w:rsidR="009B4A30">
        <w:rPr>
          <w:rFonts w:ascii="Sylfaen" w:hAnsi="Sylfaen"/>
          <w:b/>
          <w:bCs/>
          <w:sz w:val="24"/>
          <w:szCs w:val="24"/>
        </w:rPr>
        <w:t xml:space="preserve"> Rehabilitation</w:t>
      </w:r>
    </w:p>
    <w:p w14:paraId="18F8D0AE" w14:textId="77777777" w:rsidR="00EE570C" w:rsidRPr="00485E5A" w:rsidRDefault="00EE570C" w:rsidP="00EE570C">
      <w:pPr>
        <w:spacing w:after="0" w:line="360" w:lineRule="auto"/>
        <w:jc w:val="center"/>
        <w:rPr>
          <w:rFonts w:ascii="AcadNusx" w:hAnsi="AcadNusx"/>
          <w:b/>
        </w:rPr>
      </w:pP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3F9CFED9" w14:textId="77777777" w:rsidR="009B4A30" w:rsidRPr="00485E5A" w:rsidRDefault="009B4A30" w:rsidP="00EE570C">
      <w:pPr>
        <w:spacing w:after="0" w:line="360" w:lineRule="auto"/>
        <w:rPr>
          <w:rFonts w:ascii="Sylfaen" w:hAnsi="Sylfaen"/>
          <w:b/>
          <w:lang w:val="ka-GE"/>
        </w:rPr>
      </w:pPr>
    </w:p>
    <w:p w14:paraId="0037A7C3" w14:textId="77777777" w:rsidR="00EE570C" w:rsidRPr="00194354" w:rsidRDefault="00EE570C" w:rsidP="007A72E5">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722B86C1" w14:textId="77777777" w:rsidR="00194354" w:rsidRDefault="00EE570C" w:rsidP="007A72E5">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0ADD8CAF" w14:textId="77777777" w:rsidR="00194354" w:rsidRPr="00194354" w:rsidRDefault="00194354" w:rsidP="007A72E5">
      <w:pPr>
        <w:spacing w:after="0" w:line="240" w:lineRule="auto"/>
        <w:rPr>
          <w:rFonts w:ascii="Sylfaen" w:hAnsi="Sylfaen" w:cs="Sylfaen"/>
          <w:sz w:val="20"/>
          <w:szCs w:val="20"/>
        </w:rPr>
      </w:pPr>
    </w:p>
    <w:p w14:paraId="706ACD18" w14:textId="156A047F" w:rsidR="00527F8A" w:rsidRPr="007A72E5" w:rsidRDefault="009B4A30" w:rsidP="007A72E5">
      <w:pPr>
        <w:pStyle w:val="ListParagraph"/>
        <w:numPr>
          <w:ilvl w:val="0"/>
          <w:numId w:val="9"/>
        </w:numPr>
        <w:spacing w:after="0" w:line="240" w:lineRule="auto"/>
        <w:rPr>
          <w:rFonts w:ascii="Sylfaen" w:hAnsi="Sylfaen"/>
          <w:b/>
          <w:bCs/>
          <w:sz w:val="20"/>
          <w:szCs w:val="20"/>
        </w:rPr>
      </w:pPr>
      <w:r w:rsidRPr="007A72E5">
        <w:rPr>
          <w:rFonts w:ascii="Sylfaen" w:hAnsi="Sylfaen"/>
          <w:b/>
          <w:bCs/>
          <w:sz w:val="20"/>
          <w:szCs w:val="20"/>
        </w:rPr>
        <w:t xml:space="preserve">Procurement of </w:t>
      </w:r>
      <w:r w:rsidR="00A55870">
        <w:rPr>
          <w:rFonts w:ascii="Sylfaen" w:hAnsi="Sylfaen"/>
          <w:b/>
          <w:bCs/>
          <w:sz w:val="20"/>
          <w:szCs w:val="20"/>
        </w:rPr>
        <w:t>PVC-U</w:t>
      </w:r>
      <w:r w:rsidRPr="007A72E5">
        <w:rPr>
          <w:rFonts w:ascii="Sylfaen" w:hAnsi="Sylfaen"/>
          <w:b/>
          <w:bCs/>
          <w:sz w:val="20"/>
          <w:szCs w:val="20"/>
        </w:rPr>
        <w:t xml:space="preserve"> </w:t>
      </w:r>
      <w:r w:rsidR="00A55870">
        <w:rPr>
          <w:rFonts w:ascii="Sylfaen" w:hAnsi="Sylfaen"/>
          <w:b/>
          <w:bCs/>
          <w:sz w:val="20"/>
          <w:szCs w:val="20"/>
        </w:rPr>
        <w:t>P</w:t>
      </w:r>
      <w:r w:rsidRPr="007A72E5">
        <w:rPr>
          <w:rFonts w:ascii="Sylfaen" w:hAnsi="Sylfaen"/>
          <w:b/>
          <w:bCs/>
          <w:sz w:val="20"/>
          <w:szCs w:val="20"/>
        </w:rPr>
        <w:t xml:space="preserve">ipes for the project – </w:t>
      </w:r>
      <w:r w:rsidR="007A72E5" w:rsidRPr="007A72E5">
        <w:rPr>
          <w:rFonts w:ascii="Sylfaen" w:hAnsi="Sylfaen"/>
          <w:b/>
          <w:bCs/>
          <w:sz w:val="20"/>
          <w:szCs w:val="20"/>
        </w:rPr>
        <w:t xml:space="preserve">Rustaveli Avenue </w:t>
      </w:r>
      <w:r w:rsidRPr="007A72E5">
        <w:rPr>
          <w:rFonts w:ascii="Sylfaen" w:hAnsi="Sylfaen"/>
          <w:b/>
          <w:bCs/>
          <w:sz w:val="20"/>
          <w:szCs w:val="20"/>
        </w:rPr>
        <w:t>Rehabilitation</w:t>
      </w:r>
    </w:p>
    <w:p w14:paraId="4C4B0269" w14:textId="77777777" w:rsidR="009B4A30" w:rsidRPr="00194354" w:rsidRDefault="009B4A30" w:rsidP="007A72E5">
      <w:pPr>
        <w:spacing w:after="0" w:line="240" w:lineRule="auto"/>
        <w:rPr>
          <w:rFonts w:ascii="Sylfaen" w:hAnsi="Sylfaen"/>
          <w:b/>
          <w:sz w:val="20"/>
          <w:szCs w:val="20"/>
        </w:rPr>
      </w:pPr>
    </w:p>
    <w:p w14:paraId="74A8572C" w14:textId="77777777" w:rsidR="00EE570C" w:rsidRPr="00194354" w:rsidRDefault="000D0CC8" w:rsidP="007A72E5">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 xml:space="preserve">Description of service / work (technical assignment), </w:t>
      </w:r>
      <w:r w:rsidR="00D5487B">
        <w:rPr>
          <w:rFonts w:ascii="Sylfaen" w:hAnsi="Sylfaen"/>
          <w:b/>
          <w:sz w:val="20"/>
          <w:szCs w:val="20"/>
          <w:lang w:val="ka-GE"/>
        </w:rPr>
        <w:t>quantity/volume</w:t>
      </w:r>
      <w:r w:rsidR="00EE570C" w:rsidRPr="00194354">
        <w:rPr>
          <w:rFonts w:ascii="Sylfaen" w:hAnsi="Sylfaen"/>
          <w:b/>
          <w:sz w:val="20"/>
          <w:szCs w:val="20"/>
          <w:lang w:val="ka-GE"/>
        </w:rPr>
        <w:t xml:space="preserve"> of the procurement object</w:t>
      </w:r>
    </w:p>
    <w:p w14:paraId="79253BCD" w14:textId="4E1C07E0" w:rsidR="00EE570C" w:rsidRDefault="00EE570C" w:rsidP="007A72E5">
      <w:pPr>
        <w:spacing w:after="0" w:line="240" w:lineRule="auto"/>
        <w:rPr>
          <w:rFonts w:ascii="Sylfaen" w:hAnsi="Sylfaen" w:cs="Sylfaen"/>
          <w:b/>
          <w:sz w:val="20"/>
          <w:szCs w:val="20"/>
          <w:lang w:val="ka-GE"/>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r w:rsidR="00A55870">
        <w:rPr>
          <w:rFonts w:ascii="Sylfaen" w:hAnsi="Sylfaen" w:cs="Sylfaen"/>
          <w:b/>
          <w:sz w:val="20"/>
          <w:szCs w:val="20"/>
          <w:lang w:val="ka-GE"/>
        </w:rPr>
        <w:t>.</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6D8664E8"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E725B1">
        <w:rPr>
          <w:rFonts w:ascii="Sylfaen" w:hAnsi="Sylfaen" w:cs="Sylfaen"/>
        </w:rPr>
        <w:t>a</w:t>
      </w:r>
      <w:r w:rsidR="00E725B1" w:rsidRPr="00E725B1">
        <w:rPr>
          <w:rFonts w:ascii="Sylfaen" w:hAnsi="Sylfaen" w:cs="Sylfaen"/>
          <w:lang w:val="ka-GE"/>
        </w:rPr>
        <w:t xml:space="preserve"> company working in a similar direction</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0363A1B8" w14:textId="08896A22"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w:t>
      </w:r>
      <w:r w:rsidR="00A55870">
        <w:rPr>
          <w:rFonts w:ascii="Sylfaen" w:hAnsi="Sylfaen" w:cs="Sylfaen"/>
        </w:rPr>
        <w:t>.</w:t>
      </w:r>
    </w:p>
    <w:p w14:paraId="203FCA84" w14:textId="4C4712AE"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A55870">
        <w:rPr>
          <w:rFonts w:ascii="Sylfaen" w:hAnsi="Sylfaen" w:cs="Sylfaen"/>
        </w:rPr>
        <w:t>6</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59382FAB" w14:textId="25C51D0A" w:rsidR="00FB2A4F" w:rsidRPr="00BB513E" w:rsidRDefault="00FB2A4F" w:rsidP="00FB2A4F">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Adherence to the delivery schedule provided in the contract</w:t>
      </w:r>
      <w:r>
        <w:rPr>
          <w:rFonts w:ascii="Sylfaen" w:hAnsi="Sylfaen" w:cs="Sylfaen"/>
          <w:lang w:val="ka-GE"/>
        </w:rPr>
        <w:t xml:space="preserve"> </w:t>
      </w:r>
      <w:r w:rsidRPr="006344E1">
        <w:rPr>
          <w:rFonts w:ascii="Sylfaen" w:hAnsi="Sylfaen" w:cs="Sylfaen"/>
          <w:lang w:val="ka-GE"/>
        </w:rPr>
        <w:t xml:space="preserve">is a necessary condition - each violation of the schedule is determined by a one-time fine of </w:t>
      </w:r>
      <w:r w:rsidR="00E725B1">
        <w:rPr>
          <w:rFonts w:ascii="Sylfaen" w:hAnsi="Sylfaen" w:cs="Sylfaen"/>
          <w:lang w:val="ka-GE"/>
        </w:rPr>
        <w:t>5</w:t>
      </w:r>
      <w:r w:rsidRPr="006344E1">
        <w:rPr>
          <w:rFonts w:ascii="Sylfaen" w:hAnsi="Sylfaen" w:cs="Sylfaen"/>
          <w:lang w:val="ka-GE"/>
        </w:rPr>
        <w:t xml:space="preserve">,000 GEL (for each violation), and 1,000 GEL will be added to </w:t>
      </w:r>
      <w:r w:rsidRPr="00BB513E">
        <w:rPr>
          <w:rFonts w:ascii="Sylfaen" w:hAnsi="Sylfaen" w:cs="Sylfaen"/>
          <w:lang w:val="ka-GE"/>
        </w:rPr>
        <w:t>the fine for each overdue day.</w:t>
      </w:r>
    </w:p>
    <w:p w14:paraId="5B898611" w14:textId="77777777" w:rsidR="00FB2A4F" w:rsidRPr="00BB513E" w:rsidRDefault="00FB2A4F" w:rsidP="00FB2A4F">
      <w:pPr>
        <w:spacing w:after="0" w:line="240" w:lineRule="auto"/>
        <w:jc w:val="both"/>
        <w:rPr>
          <w:rFonts w:ascii="Sylfaen" w:hAnsi="Sylfaen" w:cs="Sylfaen"/>
        </w:rPr>
      </w:pPr>
      <w:r w:rsidRPr="00BB513E">
        <w:rPr>
          <w:rFonts w:ascii="Sylfaen" w:hAnsi="Sylfaen" w:cs="Sylfaen"/>
          <w:lang w:val="ka-GE"/>
        </w:rPr>
        <w:t xml:space="preserve">3. warranty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77777777"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4</w:t>
      </w:r>
      <w:r w:rsidRPr="00685A91">
        <w:rPr>
          <w:rFonts w:ascii="Sylfaen" w:hAnsi="Sylfaen" w:cs="Sylfaen"/>
          <w:lang w:val="ka-GE"/>
        </w:rPr>
        <w:t xml:space="preserve">. 20% advance is given </w:t>
      </w:r>
      <w:r w:rsidR="00D5487B">
        <w:rPr>
          <w:rFonts w:ascii="Sylfaen" w:hAnsi="Sylfaen" w:cs="Sylfaen"/>
          <w:lang w:val="ka-GE"/>
        </w:rPr>
        <w:t>based on</w:t>
      </w:r>
      <w:r w:rsidRPr="00685A91">
        <w:rPr>
          <w:rFonts w:ascii="Sylfaen" w:hAnsi="Sylfaen" w:cs="Sylfaen"/>
          <w:lang w:val="ka-GE"/>
        </w:rPr>
        <w:t xml:space="preserve"> bank guarantee (the advance can be increased if the quality control company confirms the rationality of the increase of the deposit, in accordance with the step-by-step instructions).</w:t>
      </w:r>
    </w:p>
    <w:p w14:paraId="1A21CA15" w14:textId="77777777" w:rsidR="00FB2A4F" w:rsidRDefault="00FB2A4F" w:rsidP="00FB2A4F">
      <w:pPr>
        <w:spacing w:after="0" w:line="240" w:lineRule="auto"/>
        <w:jc w:val="both"/>
        <w:rPr>
          <w:rFonts w:ascii="Sylfaen" w:hAnsi="Sylfaen" w:cs="Sylfaen"/>
          <w:lang w:val="ka-GE"/>
        </w:rPr>
      </w:pPr>
      <w:r>
        <w:rPr>
          <w:rFonts w:ascii="Sylfaen" w:hAnsi="Sylfaen" w:cs="Sylfaen"/>
          <w:lang w:val="ka-GE"/>
        </w:rPr>
        <w:t>5</w:t>
      </w:r>
      <w:r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least 1 year after completion of works</w:t>
      </w:r>
      <w:r w:rsidRPr="00FC657D">
        <w:rPr>
          <w:rFonts w:ascii="Sylfaen" w:hAnsi="Sylfaen" w:cs="Sylfaen"/>
          <w:lang w:val="ka-GE"/>
        </w:rPr>
        <w:t>.</w:t>
      </w:r>
    </w:p>
    <w:p w14:paraId="1D5259C1" w14:textId="77777777" w:rsidR="00FB2A4F" w:rsidRPr="00FB2A4F" w:rsidRDefault="00FB2A4F" w:rsidP="00FB2A4F">
      <w:pPr>
        <w:spacing w:after="0" w:line="240" w:lineRule="auto"/>
        <w:jc w:val="both"/>
        <w:rPr>
          <w:rFonts w:ascii="Sylfaen" w:hAnsi="Sylfaen" w:cs="Sylfaen"/>
          <w:lang w:val="ka-GE"/>
        </w:rPr>
      </w:pPr>
      <w:r>
        <w:rPr>
          <w:rFonts w:ascii="Sylfaen" w:hAnsi="Sylfaen" w:cs="Sylfaen"/>
          <w:lang w:val="ka-GE"/>
        </w:rPr>
        <w:t>6</w:t>
      </w:r>
      <w:r w:rsidRPr="00685A91">
        <w:rPr>
          <w:rFonts w:ascii="Sylfaen" w:hAnsi="Sylfaen" w:cs="Sylfaen"/>
          <w:lang w:val="ka-GE"/>
        </w:rPr>
        <w:t>. The supplier is obliged to sign the contract according to the draft contract proposed by GWP</w:t>
      </w:r>
    </w:p>
    <w:p w14:paraId="5FAC115A" w14:textId="3F86FA68" w:rsidR="00FB2A4F" w:rsidRPr="00FB2A4F" w:rsidRDefault="00FB2A4F" w:rsidP="00194354">
      <w:pPr>
        <w:spacing w:after="0" w:line="240" w:lineRule="auto"/>
        <w:jc w:val="both"/>
        <w:rPr>
          <w:rFonts w:ascii="Sylfaen" w:hAnsi="Sylfaen" w:cs="Sylfaen"/>
          <w:b/>
          <w:bCs/>
          <w:sz w:val="20"/>
          <w:szCs w:val="20"/>
        </w:rPr>
      </w:pPr>
      <w:r>
        <w:rPr>
          <w:rFonts w:ascii="Sylfaen" w:hAnsi="Sylfaen" w:cs="Sylfaen"/>
          <w:sz w:val="20"/>
          <w:szCs w:val="20"/>
        </w:rPr>
        <w:t xml:space="preserve">7. </w:t>
      </w:r>
      <w:r w:rsidRPr="00FB2A4F">
        <w:rPr>
          <w:rFonts w:ascii="Sylfaen" w:hAnsi="Sylfaen" w:cs="Sylfaen"/>
          <w:sz w:val="20"/>
          <w:szCs w:val="20"/>
        </w:rPr>
        <w:t xml:space="preserve">Pipe </w:t>
      </w:r>
      <w:r w:rsidR="00D5487B">
        <w:rPr>
          <w:rFonts w:ascii="Sylfaen" w:hAnsi="Sylfaen" w:cs="Sylfaen"/>
          <w:sz w:val="20"/>
          <w:szCs w:val="20"/>
        </w:rPr>
        <w:t>standards</w:t>
      </w:r>
      <w:r w:rsidRPr="00FB2A4F">
        <w:rPr>
          <w:rFonts w:ascii="Sylfaen" w:hAnsi="Sylfaen" w:cs="Sylfaen"/>
          <w:sz w:val="20"/>
          <w:szCs w:val="20"/>
        </w:rPr>
        <w:t xml:space="preserve"> should be in accordance </w:t>
      </w:r>
      <w:r w:rsidR="00D5487B">
        <w:rPr>
          <w:rFonts w:ascii="Sylfaen" w:hAnsi="Sylfaen" w:cs="Sylfaen"/>
          <w:sz w:val="20"/>
          <w:szCs w:val="20"/>
        </w:rPr>
        <w:t>with</w:t>
      </w:r>
      <w:r w:rsidRPr="00FB2A4F">
        <w:rPr>
          <w:rFonts w:ascii="Sylfaen" w:hAnsi="Sylfaen" w:cs="Sylfaen"/>
          <w:sz w:val="20"/>
          <w:szCs w:val="20"/>
        </w:rPr>
        <w:t xml:space="preserve"> </w:t>
      </w:r>
      <w:r w:rsidR="00E725B1" w:rsidRPr="00E725B1">
        <w:rPr>
          <w:rFonts w:ascii="Sylfaen" w:hAnsi="Sylfaen"/>
          <w:lang w:val="en-GB"/>
        </w:rPr>
        <w:t>EN 1452; DS/ISO DATA 7; EN ISO 15493; EN ISO 527-1; EN ISO 179-1/1</w:t>
      </w:r>
      <w:proofErr w:type="gramStart"/>
      <w:r w:rsidR="00E725B1" w:rsidRPr="00E725B1">
        <w:rPr>
          <w:rFonts w:ascii="Sylfaen" w:hAnsi="Sylfaen"/>
          <w:lang w:val="en-GB"/>
        </w:rPr>
        <w:t>eA;  ISO</w:t>
      </w:r>
      <w:proofErr w:type="gramEnd"/>
      <w:r w:rsidR="00E725B1" w:rsidRPr="00E725B1">
        <w:rPr>
          <w:rFonts w:ascii="Sylfaen" w:hAnsi="Sylfaen"/>
          <w:lang w:val="en-GB"/>
        </w:rPr>
        <w:t xml:space="preserve"> 306; ISO 1183; ISO 527; ISO 1133; DIN 53752; DIN 52612.</w:t>
      </w:r>
    </w:p>
    <w:p w14:paraId="67229E35" w14:textId="77777777" w:rsidR="000D0CC8" w:rsidRPr="00194354" w:rsidRDefault="000D0CC8" w:rsidP="00194354">
      <w:pPr>
        <w:spacing w:after="0" w:line="240" w:lineRule="auto"/>
        <w:rPr>
          <w:rFonts w:ascii="Sylfaen" w:hAnsi="Sylfaen" w:cs="Sylfaen"/>
          <w:b/>
          <w:sz w:val="20"/>
          <w:szCs w:val="20"/>
        </w:rPr>
      </w:pPr>
    </w:p>
    <w:p w14:paraId="361C4267"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752C398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3CA75D76" w14:textId="77777777" w:rsidR="000D0CC8" w:rsidRPr="00194354" w:rsidRDefault="000D0CC8" w:rsidP="00194354">
      <w:pPr>
        <w:spacing w:after="0" w:line="240" w:lineRule="auto"/>
        <w:rPr>
          <w:rFonts w:ascii="Sylfaen" w:hAnsi="Sylfaen" w:cs="Sylfaen"/>
          <w:sz w:val="20"/>
          <w:szCs w:val="20"/>
          <w:lang w:val="ka-GE"/>
        </w:rPr>
      </w:pPr>
    </w:p>
    <w:p w14:paraId="7BB94FE8"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0F3B6188"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741967C2" w14:textId="5F83F2C6"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Warehouse of "Georgian Water and Power" Ltd</w:t>
      </w:r>
      <w:r w:rsidR="007A72E5">
        <w:rPr>
          <w:rFonts w:ascii="Sylfaen" w:hAnsi="Sylfaen" w:cs="Sylfaen"/>
          <w:sz w:val="20"/>
          <w:szCs w:val="20"/>
        </w:rPr>
        <w:t xml:space="preserve"> -</w:t>
      </w:r>
      <w:r w:rsidRPr="00194354">
        <w:rPr>
          <w:rFonts w:ascii="Sylfaen" w:hAnsi="Sylfaen" w:cs="Sylfaen"/>
          <w:sz w:val="20"/>
          <w:szCs w:val="20"/>
        </w:rPr>
        <w:t xml:space="preserve">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r w:rsidR="007A72E5">
        <w:rPr>
          <w:rFonts w:ascii="Sylfaen" w:hAnsi="Sylfaen" w:cs="Sylfaen"/>
          <w:sz w:val="20"/>
          <w:szCs w:val="20"/>
        </w:rPr>
        <w:t>.</w:t>
      </w:r>
    </w:p>
    <w:p w14:paraId="0DAE7703" w14:textId="77777777" w:rsidR="00EE570C" w:rsidRPr="00194354" w:rsidRDefault="00EE570C" w:rsidP="00194354">
      <w:pPr>
        <w:spacing w:after="0" w:line="240" w:lineRule="auto"/>
        <w:rPr>
          <w:rFonts w:ascii="Sylfaen" w:hAnsi="Sylfaen" w:cs="Sylfaen"/>
          <w:b/>
          <w:sz w:val="20"/>
          <w:szCs w:val="20"/>
          <w:lang w:val="ka-GE"/>
        </w:rPr>
      </w:pPr>
    </w:p>
    <w:p w14:paraId="7918798A"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AFB9FF7"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lastRenderedPageBreak/>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0ADE2F3C"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GB, and TSEN)</w:t>
      </w:r>
      <w:r w:rsidR="00B309A1" w:rsidRPr="00194354">
        <w:rPr>
          <w:rFonts w:ascii="Sylfaen" w:hAnsi="Sylfaen"/>
          <w:sz w:val="20"/>
          <w:szCs w:val="20"/>
          <w:lang w:val="ka-GE"/>
        </w:rPr>
        <w:t>,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493D7F31" w14:textId="77777777" w:rsidR="006956C6" w:rsidRPr="00194354" w:rsidRDefault="006956C6" w:rsidP="00194354">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4A5F2F1A"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xml:space="preserve">, the bidder can send a proposal on the e-mail specified </w:t>
      </w:r>
      <w:r w:rsidRPr="00E725B1">
        <w:rPr>
          <w:rFonts w:ascii="Sylfaen" w:hAnsi="Sylfaen"/>
          <w:i/>
          <w:sz w:val="20"/>
          <w:szCs w:val="20"/>
          <w:u w:val="single"/>
          <w:lang w:val="ka-GE"/>
        </w:rPr>
        <w:t>in the tender documents.</w:t>
      </w:r>
      <w:r w:rsidR="00C54C2E" w:rsidRPr="00E725B1">
        <w:rPr>
          <w:rFonts w:ascii="Sylfaen" w:hAnsi="Sylfaen"/>
          <w:i/>
          <w:sz w:val="20"/>
          <w:szCs w:val="20"/>
          <w:u w:val="single"/>
        </w:rPr>
        <w:t xml:space="preserve"> We would like to state that the proposal must be submitted by e-mail no later </w:t>
      </w:r>
      <w:r w:rsidR="00FB53B0" w:rsidRPr="00E725B1">
        <w:rPr>
          <w:rFonts w:ascii="Sylfaen" w:hAnsi="Sylfaen"/>
          <w:b/>
          <w:i/>
          <w:sz w:val="20"/>
          <w:szCs w:val="20"/>
          <w:u w:val="single"/>
        </w:rPr>
        <w:t>than 1</w:t>
      </w:r>
      <w:r w:rsidR="00E725B1" w:rsidRPr="00E725B1">
        <w:rPr>
          <w:rFonts w:ascii="Sylfaen" w:hAnsi="Sylfaen"/>
          <w:b/>
          <w:i/>
          <w:sz w:val="20"/>
          <w:szCs w:val="20"/>
          <w:u w:val="single"/>
        </w:rPr>
        <w:t>8</w:t>
      </w:r>
      <w:r w:rsidR="00AE6AB4" w:rsidRPr="00E725B1">
        <w:rPr>
          <w:rFonts w:ascii="Sylfaen" w:hAnsi="Sylfaen"/>
          <w:b/>
          <w:i/>
          <w:sz w:val="20"/>
          <w:szCs w:val="20"/>
          <w:u w:val="single"/>
        </w:rPr>
        <w:t xml:space="preserve">:00 on </w:t>
      </w:r>
      <w:r w:rsidR="00E725B1" w:rsidRPr="00E725B1">
        <w:rPr>
          <w:rFonts w:ascii="Sylfaen" w:hAnsi="Sylfaen"/>
          <w:b/>
          <w:i/>
          <w:sz w:val="20"/>
          <w:szCs w:val="20"/>
          <w:u w:val="single"/>
        </w:rPr>
        <w:t>Febr</w:t>
      </w:r>
      <w:r w:rsidR="007A72E5" w:rsidRPr="00E725B1">
        <w:rPr>
          <w:rFonts w:ascii="Sylfaen" w:hAnsi="Sylfaen"/>
          <w:b/>
          <w:i/>
          <w:sz w:val="20"/>
          <w:szCs w:val="20"/>
          <w:u w:val="single"/>
        </w:rPr>
        <w:t>uary</w:t>
      </w:r>
      <w:r w:rsidR="00FB53B0" w:rsidRPr="00E725B1">
        <w:rPr>
          <w:rFonts w:ascii="Sylfaen" w:hAnsi="Sylfaen"/>
          <w:b/>
          <w:i/>
          <w:sz w:val="20"/>
          <w:szCs w:val="20"/>
          <w:u w:val="single"/>
        </w:rPr>
        <w:t xml:space="preserve"> </w:t>
      </w:r>
      <w:r w:rsidR="00E725B1" w:rsidRPr="00E725B1">
        <w:rPr>
          <w:rFonts w:ascii="Sylfaen" w:hAnsi="Sylfaen"/>
          <w:b/>
          <w:i/>
          <w:sz w:val="20"/>
          <w:szCs w:val="20"/>
          <w:u w:val="single"/>
        </w:rPr>
        <w:t>6</w:t>
      </w:r>
      <w:r w:rsidR="00C430FE" w:rsidRPr="00E725B1">
        <w:rPr>
          <w:rFonts w:ascii="Sylfaen" w:hAnsi="Sylfaen"/>
          <w:b/>
          <w:i/>
          <w:sz w:val="20"/>
          <w:szCs w:val="20"/>
          <w:u w:val="single"/>
        </w:rPr>
        <w:t>,</w:t>
      </w:r>
      <w:r w:rsidR="003571BA" w:rsidRPr="00E725B1">
        <w:rPr>
          <w:rFonts w:ascii="Sylfaen" w:hAnsi="Sylfaen"/>
          <w:b/>
          <w:i/>
          <w:sz w:val="20"/>
          <w:szCs w:val="20"/>
          <w:u w:val="single"/>
        </w:rPr>
        <w:t xml:space="preserve"> 202</w:t>
      </w:r>
      <w:r w:rsidR="007A72E5" w:rsidRPr="00E725B1">
        <w:rPr>
          <w:rFonts w:ascii="Sylfaen" w:hAnsi="Sylfaen"/>
          <w:b/>
          <w:i/>
          <w:sz w:val="20"/>
          <w:szCs w:val="20"/>
          <w:u w:val="single"/>
        </w:rPr>
        <w:t>5</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075AEF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w:t>
      </w:r>
      <w:r w:rsidRPr="00BB0DB8">
        <w:rPr>
          <w:rFonts w:ascii="Sylfaen" w:eastAsiaTheme="minorHAnsi" w:hAnsi="Sylfaen" w:cs="Calibri"/>
          <w:iCs/>
          <w:color w:val="000000"/>
          <w:sz w:val="20"/>
          <w:szCs w:val="20"/>
        </w:rPr>
        <w:lastRenderedPageBreak/>
        <w:t xml:space="preserve">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w:t>
      </w:r>
      <w:proofErr w:type="gramStart"/>
      <w:r w:rsidRPr="00BB0DB8">
        <w:rPr>
          <w:rFonts w:ascii="Sylfaen" w:eastAsiaTheme="minorHAnsi" w:hAnsi="Sylfaen" w:cs="Calibri"/>
          <w:iCs/>
          <w:color w:val="000000"/>
          <w:sz w:val="20"/>
          <w:szCs w:val="20"/>
        </w:rPr>
        <w:t>and,</w:t>
      </w:r>
      <w:proofErr w:type="gramEnd"/>
      <w:r w:rsidRPr="00BB0DB8">
        <w:rPr>
          <w:rFonts w:ascii="Sylfaen" w:eastAsiaTheme="minorHAnsi" w:hAnsi="Sylfaen" w:cs="Calibri"/>
          <w:iCs/>
          <w:color w:val="000000"/>
          <w:sz w:val="20"/>
          <w:szCs w:val="20"/>
        </w:rPr>
        <w:t xml:space="preserve">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77777777" w:rsidR="00BB0DB8" w:rsidRPr="00194354" w:rsidRDefault="00BB0DB8"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35pt;height:49.95pt" o:ole="">
            <v:imagedata r:id="rId11" o:title=""/>
          </v:shape>
          <o:OLEObject Type="Embed" ProgID="Acrobat.Document.DC" ShapeID="_x0000_i1025" DrawAspect="Icon" ObjectID="_1799654083" r:id="rId12"/>
        </w:object>
      </w:r>
    </w:p>
    <w:p w14:paraId="7A18A877" w14:textId="77777777" w:rsidR="00EE570C" w:rsidRPr="00194354" w:rsidRDefault="00EE570C"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22FD3A6C" w14:textId="77777777" w:rsidR="00571152" w:rsidRDefault="00571152"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708F70DE" w14:textId="77777777" w:rsidR="00571152" w:rsidRDefault="00571152" w:rsidP="00C54C2E">
      <w:pPr>
        <w:spacing w:after="0" w:line="240" w:lineRule="auto"/>
        <w:jc w:val="both"/>
        <w:rPr>
          <w:rFonts w:ascii="Sylfaen" w:hAnsi="Sylfaen" w:cs="Sylfaen"/>
          <w:b/>
          <w:sz w:val="20"/>
          <w:szCs w:val="20"/>
          <w:u w:val="single"/>
          <w:lang w:val="ka-GE"/>
        </w:rPr>
      </w:pPr>
    </w:p>
    <w:p w14:paraId="2EDEE6E4" w14:textId="77777777" w:rsidR="00571152" w:rsidRDefault="00571152" w:rsidP="00C54C2E">
      <w:pPr>
        <w:spacing w:after="0" w:line="240" w:lineRule="auto"/>
        <w:jc w:val="both"/>
        <w:rPr>
          <w:rFonts w:ascii="Sylfaen" w:hAnsi="Sylfaen" w:cs="Sylfaen"/>
          <w:b/>
          <w:sz w:val="20"/>
          <w:szCs w:val="20"/>
          <w:u w:val="single"/>
          <w:lang w:val="ka-GE"/>
        </w:rPr>
      </w:pPr>
    </w:p>
    <w:p w14:paraId="6D47546B" w14:textId="77777777" w:rsidR="00571152" w:rsidRPr="00194354" w:rsidRDefault="00571152" w:rsidP="00C54C2E">
      <w:pPr>
        <w:spacing w:after="0" w:line="240" w:lineRule="auto"/>
        <w:jc w:val="both"/>
        <w:rPr>
          <w:rFonts w:ascii="Sylfaen" w:hAnsi="Sylfaen" w:cs="Sylfaen"/>
          <w:b/>
          <w:sz w:val="20"/>
          <w:szCs w:val="20"/>
          <w:u w:val="single"/>
          <w:lang w:val="ka-GE"/>
        </w:rPr>
      </w:pPr>
    </w:p>
    <w:p w14:paraId="71DCE272"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41E82640"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02104264"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44CFA156"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6C6D441F"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DB4EFA" w14:textId="77777777" w:rsidR="006956C6" w:rsidRPr="00194354" w:rsidRDefault="006956C6" w:rsidP="00C54C2E">
      <w:pPr>
        <w:spacing w:after="0" w:line="240" w:lineRule="auto"/>
        <w:jc w:val="both"/>
        <w:rPr>
          <w:rFonts w:ascii="Sylfaen" w:hAnsi="Sylfaen" w:cs="Sylfaen"/>
          <w:sz w:val="20"/>
          <w:szCs w:val="20"/>
          <w:lang w:val="ka-GE"/>
        </w:rPr>
      </w:pPr>
    </w:p>
    <w:p w14:paraId="16718E16" w14:textId="5C751FEE"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sidR="00571152">
        <w:rPr>
          <w:rFonts w:ascii="Sylfaen" w:hAnsi="Sylfaen" w:cs="Sylfaen"/>
          <w:sz w:val="20"/>
          <w:szCs w:val="20"/>
          <w:lang w:val="ka-GE"/>
        </w:rPr>
        <w:t>Mariam Silagadze</w:t>
      </w:r>
    </w:p>
    <w:p w14:paraId="1D649D7D"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37FA806E" w14:textId="75EC31AA"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00571152" w:rsidRPr="00F55B5E">
          <w:rPr>
            <w:rStyle w:val="Hyperlink"/>
            <w:rFonts w:ascii="Sylfaen" w:hAnsi="Sylfaen" w:cs="Sylfaen"/>
            <w:sz w:val="20"/>
            <w:szCs w:val="20"/>
            <w:lang w:val="ka-GE"/>
          </w:rPr>
          <w:t>msilagadze@gwp.ge</w:t>
        </w:r>
      </w:hyperlink>
      <w:r w:rsidR="002C56C5" w:rsidRPr="00194354">
        <w:rPr>
          <w:rFonts w:ascii="Sylfaen" w:hAnsi="Sylfaen" w:cs="Sylfaen"/>
          <w:sz w:val="20"/>
          <w:szCs w:val="20"/>
        </w:rPr>
        <w:t xml:space="preserve"> </w:t>
      </w:r>
    </w:p>
    <w:p w14:paraId="201DC265" w14:textId="505930B3"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w:t>
      </w:r>
      <w:r w:rsidR="00571152">
        <w:rPr>
          <w:rFonts w:ascii="Sylfaen" w:hAnsi="Sylfaen" w:cs="Sylfaen"/>
          <w:sz w:val="20"/>
          <w:szCs w:val="20"/>
          <w:lang w:val="ka-GE"/>
        </w:rPr>
        <w:t>7</w:t>
      </w:r>
      <w:r w:rsidRPr="00194354">
        <w:rPr>
          <w:rFonts w:ascii="Sylfaen" w:hAnsi="Sylfaen" w:cs="Sylfaen"/>
          <w:sz w:val="20"/>
          <w:szCs w:val="20"/>
          <w:lang w:val="ka-GE"/>
        </w:rPr>
        <w:t xml:space="preserve">); 599 </w:t>
      </w:r>
      <w:bookmarkStart w:id="0" w:name="_Toc454818556"/>
      <w:bookmarkEnd w:id="0"/>
      <w:r w:rsidR="00571152">
        <w:rPr>
          <w:rFonts w:ascii="Sylfaen" w:hAnsi="Sylfaen" w:cs="Sylfaen"/>
          <w:sz w:val="20"/>
          <w:szCs w:val="20"/>
          <w:lang w:val="ka-GE"/>
        </w:rPr>
        <w:t>72 30 03</w:t>
      </w:r>
    </w:p>
    <w:p w14:paraId="30B76CA4" w14:textId="77777777" w:rsidR="00F0042D" w:rsidRDefault="00F0042D" w:rsidP="00C54C2E">
      <w:pPr>
        <w:spacing w:after="0" w:line="240" w:lineRule="auto"/>
        <w:rPr>
          <w:rFonts w:ascii="Sylfaen" w:hAnsi="Sylfaen"/>
          <w:sz w:val="20"/>
          <w:szCs w:val="20"/>
        </w:rPr>
      </w:pPr>
    </w:p>
    <w:p w14:paraId="26D9C293" w14:textId="77777777" w:rsidR="00571152" w:rsidRDefault="00571152"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241AE9" w14:textId="77777777" w:rsidR="002279FC" w:rsidRDefault="002279FC">
      <w:pPr>
        <w:spacing w:after="0" w:line="240" w:lineRule="auto"/>
      </w:pPr>
      <w:r>
        <w:separator/>
      </w:r>
    </w:p>
  </w:endnote>
  <w:endnote w:type="continuationSeparator" w:id="0">
    <w:p w14:paraId="68418E8C" w14:textId="77777777" w:rsidR="002279FC" w:rsidRDefault="002279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03394A76" w14:textId="77777777" w:rsidR="00C51594"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C51594" w:rsidRDefault="00C515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C611F" w14:textId="77777777" w:rsidR="002279FC" w:rsidRDefault="002279FC">
      <w:pPr>
        <w:spacing w:after="0" w:line="240" w:lineRule="auto"/>
      </w:pPr>
      <w:r>
        <w:separator/>
      </w:r>
    </w:p>
  </w:footnote>
  <w:footnote w:type="continuationSeparator" w:id="0">
    <w:p w14:paraId="662D15BD" w14:textId="77777777" w:rsidR="002279FC" w:rsidRDefault="002279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8DFA" w14:textId="77777777" w:rsidR="00C51594" w:rsidRDefault="00C51594" w:rsidP="00A74B75">
    <w:pPr>
      <w:spacing w:after="0" w:line="360" w:lineRule="auto"/>
      <w:jc w:val="right"/>
      <w:rPr>
        <w:rFonts w:ascii="Sylfaen" w:hAnsi="Sylfaen"/>
        <w:b/>
        <w:sz w:val="18"/>
        <w:szCs w:val="18"/>
        <w:lang w:val="ka-GE"/>
      </w:rPr>
    </w:pPr>
  </w:p>
  <w:p w14:paraId="5DE78E87" w14:textId="77777777" w:rsidR="00C51594" w:rsidRDefault="00C515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451629015">
    <w:abstractNumId w:val="8"/>
  </w:num>
  <w:num w:numId="2" w16cid:durableId="2033529096">
    <w:abstractNumId w:val="2"/>
  </w:num>
  <w:num w:numId="3" w16cid:durableId="1328285192">
    <w:abstractNumId w:val="7"/>
  </w:num>
  <w:num w:numId="4" w16cid:durableId="246039156">
    <w:abstractNumId w:val="1"/>
  </w:num>
  <w:num w:numId="5" w16cid:durableId="2048945262">
    <w:abstractNumId w:val="4"/>
  </w:num>
  <w:num w:numId="6" w16cid:durableId="2093500386">
    <w:abstractNumId w:val="3"/>
  </w:num>
  <w:num w:numId="7" w16cid:durableId="76172651">
    <w:abstractNumId w:val="0"/>
  </w:num>
  <w:num w:numId="8" w16cid:durableId="1787040226">
    <w:abstractNumId w:val="5"/>
  </w:num>
  <w:num w:numId="9" w16cid:durableId="99453400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06BE9"/>
    <w:rsid w:val="00153CF9"/>
    <w:rsid w:val="00194354"/>
    <w:rsid w:val="00195C6C"/>
    <w:rsid w:val="002279FC"/>
    <w:rsid w:val="00262909"/>
    <w:rsid w:val="002C3338"/>
    <w:rsid w:val="002C56C5"/>
    <w:rsid w:val="002F02C4"/>
    <w:rsid w:val="00303E38"/>
    <w:rsid w:val="00331DE3"/>
    <w:rsid w:val="003571BA"/>
    <w:rsid w:val="00371659"/>
    <w:rsid w:val="003737FC"/>
    <w:rsid w:val="00436A4C"/>
    <w:rsid w:val="004923A1"/>
    <w:rsid w:val="004A407D"/>
    <w:rsid w:val="004D3192"/>
    <w:rsid w:val="00527F8A"/>
    <w:rsid w:val="00531B90"/>
    <w:rsid w:val="0053481B"/>
    <w:rsid w:val="00567FA6"/>
    <w:rsid w:val="00571152"/>
    <w:rsid w:val="00585F5B"/>
    <w:rsid w:val="005D6EDE"/>
    <w:rsid w:val="00660C06"/>
    <w:rsid w:val="006956C6"/>
    <w:rsid w:val="0076144A"/>
    <w:rsid w:val="007755B1"/>
    <w:rsid w:val="007A72E5"/>
    <w:rsid w:val="007B3C40"/>
    <w:rsid w:val="007F6A4B"/>
    <w:rsid w:val="00813222"/>
    <w:rsid w:val="008271B5"/>
    <w:rsid w:val="0089139B"/>
    <w:rsid w:val="0090237C"/>
    <w:rsid w:val="009245CA"/>
    <w:rsid w:val="00972BC9"/>
    <w:rsid w:val="009B4A30"/>
    <w:rsid w:val="009F4A9D"/>
    <w:rsid w:val="00A55870"/>
    <w:rsid w:val="00A949E1"/>
    <w:rsid w:val="00AE6AB4"/>
    <w:rsid w:val="00B16ACC"/>
    <w:rsid w:val="00B309A1"/>
    <w:rsid w:val="00B37F3A"/>
    <w:rsid w:val="00B84869"/>
    <w:rsid w:val="00BB0DB8"/>
    <w:rsid w:val="00BB513E"/>
    <w:rsid w:val="00BD3A32"/>
    <w:rsid w:val="00C430FE"/>
    <w:rsid w:val="00C51594"/>
    <w:rsid w:val="00C54C2E"/>
    <w:rsid w:val="00C64674"/>
    <w:rsid w:val="00C75DC0"/>
    <w:rsid w:val="00D465C6"/>
    <w:rsid w:val="00D5487B"/>
    <w:rsid w:val="00D63EFA"/>
    <w:rsid w:val="00DA73B1"/>
    <w:rsid w:val="00E30543"/>
    <w:rsid w:val="00E725B1"/>
    <w:rsid w:val="00E849F2"/>
    <w:rsid w:val="00EA2E95"/>
    <w:rsid w:val="00EE570C"/>
    <w:rsid w:val="00F0042D"/>
    <w:rsid w:val="00F040D5"/>
    <w:rsid w:val="00F10979"/>
    <w:rsid w:val="00F63626"/>
    <w:rsid w:val="00FB2A4F"/>
    <w:rsid w:val="00FB5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129</TotalTime>
  <Pages>4</Pages>
  <Words>1428</Words>
  <Characters>8144</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50</cp:revision>
  <dcterms:created xsi:type="dcterms:W3CDTF">2021-12-22T17:20:00Z</dcterms:created>
  <dcterms:modified xsi:type="dcterms:W3CDTF">2025-01-29T07:08:00Z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