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AD8F" w14:textId="2BA2B648" w:rsidR="00BB7D5F" w:rsidRPr="0014094E" w:rsidRDefault="00BB7D5F" w:rsidP="00BB7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შპს დასავლეთ საქართველოს სამედიცინი ცენტრი აცხადებს სარემონტო სამუშაოების ტენდერეს </w:t>
      </w:r>
    </w:p>
    <w:p w14:paraId="7AA8F939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307A971">
          <v:rect id="_x0000_i1025" style="width:0;height:1.5pt" o:hralign="center" o:hrstd="t" o:hr="t" fillcolor="#a0a0a0" stroked="f"/>
        </w:pict>
      </w:r>
    </w:p>
    <w:p w14:paraId="1E879868" w14:textId="72656285" w:rsidR="00AA7EE7" w:rsidRPr="00AA7EE7" w:rsidRDefault="00BB7D5F" w:rsidP="00AA7EE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</w:pP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„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პრეტენდენტმა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="008E6E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გრაფიკი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რომელშიც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აუცილებლად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მითითებული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8E6EFE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ქუთაისის კლინიკაში</w:t>
      </w:r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დანარეთ#1 იხილეთ დეტალური ხარჯთაღრიცხვა ასევე PDF-</w:t>
      </w:r>
      <w:r w:rsidR="00AA7EE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ის სახით მოცემულია არქიტექტურული ნახაზები, რომელიც პრეტენდენდს დაეხმარება პროექტის მაშტაბის აქმაში.</w:t>
      </w:r>
    </w:p>
    <w:p w14:paraId="7950075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კანდიდატი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კომპანიების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0E37043B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ჰქონდეთ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მინიმუმ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წლიანი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სფეროში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შორის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ხანგრძლივი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FA9FAB6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გააჩნდეს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აუცილებელი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სერთიფიკატები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ლიცენზიები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აძლევს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რეგულაციების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704098E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ამასთანავე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სპეციალიზირებული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გუნდი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დაკისრებულ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დავალებებს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შეასრულებს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0EF8D17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პროექტის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ზედამხედველობა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104728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ზედამხედველობის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ქვეშ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პასუხისმგებელი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დამკვეთი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საოპერაციო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დირექტორი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უზრუნველყოფენ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როგორც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ფარგლებში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2AAE10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მიმდინარეობისას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ყურადღება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გამახვილდება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დაცვაზე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გარემოს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ჰიგიენაზე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გაკონტროლებაზე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0880C5C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შეფასების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6E4EE316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კრიტერიუმების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636AAFA3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შეიძლება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ეფექტური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კონკურენტუნარიანი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მოცულობასა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ხარისხთან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ბამისობაში</w:t>
      </w:r>
    </w:p>
    <w:p w14:paraId="0EE0E8BE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lastRenderedPageBreak/>
        <w:t>დრო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კარგად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ჩამოყალიბებული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კონკრეტული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54D8368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</w:p>
    <w:p w14:paraId="69B72A6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წინადადება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მოიცავდეს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32E3D59E" w14:textId="2E260735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ბიუჯეტი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დანართი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#1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986DA73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სპეციფიკაციები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57755A0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ასახავს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E1CD1E2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საჭირო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სტანდარტი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2ACC78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შერჩევის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970878D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რეპუტაცია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აჩვენოს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რეპუტაცია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ინდუსტრიაში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მტკიცედ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დაუმტკიცებს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უნარებს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კომპლექსურ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D0CF474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გარანტიები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კონტროლი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პროცედურები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უმაღლეს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ასევე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პრობლემების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50AE3E0" w14:textId="77777777" w:rsidR="00BB7D5F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შეჯერება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გამართლებული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ამყარებდეს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ემოთავაზებას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4049AA2" w14:textId="77777777" w:rsidR="00AA7EE7" w:rsidRPr="0014094E" w:rsidRDefault="00AA7EE7" w:rsidP="00AA7E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D99017C" w14:textId="5626E376" w:rsidR="008E6EFE" w:rsidRPr="008E6EFE" w:rsidRDefault="008E6EFE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4"/>
          <w:szCs w:val="24"/>
          <w14:ligatures w14:val="none"/>
        </w:rPr>
      </w:pPr>
      <w:r w:rsidRPr="008E6EFE">
        <w:rPr>
          <w:rFonts w:ascii="Sylfaen" w:eastAsia="Times New Roman" w:hAnsi="Sylfaen" w:cs="Sylfaen"/>
          <w:i/>
          <w:iCs/>
          <w:color w:val="FF0000"/>
          <w:kern w:val="0"/>
          <w:sz w:val="24"/>
          <w:szCs w:val="24"/>
          <w14:ligatures w14:val="none"/>
        </w:rPr>
        <w:t>გათბობა</w:t>
      </w:r>
      <w:r w:rsidRPr="008E6EFE">
        <w:rPr>
          <w:rFonts w:ascii="Times New Roman" w:eastAsia="Times New Roman" w:hAnsi="Times New Roman" w:cs="Times New Roman"/>
          <w:i/>
          <w:iCs/>
          <w:color w:val="FF0000"/>
          <w:kern w:val="0"/>
          <w:sz w:val="24"/>
          <w:szCs w:val="24"/>
          <w14:ligatures w14:val="none"/>
        </w:rPr>
        <w:t>-</w:t>
      </w:r>
      <w:r w:rsidRPr="008E6EFE">
        <w:rPr>
          <w:rFonts w:ascii="Sylfaen" w:eastAsia="Times New Roman" w:hAnsi="Sylfaen" w:cs="Sylfaen"/>
          <w:i/>
          <w:iCs/>
          <w:color w:val="FF0000"/>
          <w:kern w:val="0"/>
          <w:sz w:val="24"/>
          <w:szCs w:val="24"/>
          <w14:ligatures w14:val="none"/>
        </w:rPr>
        <w:t>გაგრილება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 w:val="24"/>
          <w:szCs w:val="24"/>
          <w14:ligatures w14:val="none"/>
        </w:rPr>
        <w:t>,</w:t>
      </w:r>
      <w:r w:rsidRPr="008E6EFE">
        <w:rPr>
          <w:rFonts w:ascii="Times New Roman" w:eastAsia="Times New Roman" w:hAnsi="Times New Roman" w:cs="Times New Roman"/>
          <w:i/>
          <w:iCs/>
          <w:color w:val="FF0000"/>
          <w:kern w:val="0"/>
          <w:sz w:val="24"/>
          <w:szCs w:val="24"/>
          <w14:ligatures w14:val="none"/>
        </w:rPr>
        <w:t xml:space="preserve"> </w:t>
      </w:r>
      <w:r w:rsidRPr="008E6EFE">
        <w:rPr>
          <w:rFonts w:ascii="Sylfaen" w:eastAsia="Times New Roman" w:hAnsi="Sylfaen" w:cs="Sylfaen"/>
          <w:i/>
          <w:iCs/>
          <w:color w:val="FF0000"/>
          <w:kern w:val="0"/>
          <w:sz w:val="24"/>
          <w:szCs w:val="24"/>
          <w14:ligatures w14:val="none"/>
        </w:rPr>
        <w:t>ვენტილაცი</w:t>
      </w:r>
      <w:r>
        <w:rPr>
          <w:rFonts w:ascii="Sylfaen" w:eastAsia="Times New Roman" w:hAnsi="Sylfaen" w:cs="Sylfaen"/>
          <w:i/>
          <w:iCs/>
          <w:color w:val="FF0000"/>
          <w:kern w:val="0"/>
          <w:sz w:val="24"/>
          <w:szCs w:val="24"/>
          <w14:ligatures w14:val="none"/>
        </w:rPr>
        <w:t>ის ნაწილი  შესაძლოა ჩვენი ძალებით გავაკეთოთ.</w:t>
      </w:r>
    </w:p>
    <w:p w14:paraId="09C0FE0D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27FC1FF4">
          <v:rect id="_x0000_i1026" style="width:0;height:1.5pt" o:hralign="center" o:hrstd="t" o:hr="t" fillcolor="#a0a0a0" stroked="f"/>
        </w:pict>
      </w:r>
    </w:p>
    <w:p w14:paraId="4BDEE6CE" w14:textId="72BE0ADC" w:rsidR="00BB7D5F" w:rsidRDefault="00BB7D5F" w:rsidP="00BB7D5F">
      <w:pPr>
        <w:rPr>
          <w:rFonts w:ascii="Sylfaen" w:hAnsi="Sylfaen"/>
        </w:rPr>
      </w:pPr>
      <w:r>
        <w:rPr>
          <w:rFonts w:ascii="Sylfaen" w:hAnsi="Sylfaen"/>
        </w:rPr>
        <w:t xml:space="preserve">ელ ფოსტა: </w:t>
      </w:r>
      <w:hyperlink r:id="rId5" w:history="1">
        <w:r w:rsidRPr="00BB7D5F">
          <w:rPr>
            <w:rStyle w:val="Hyperlink"/>
            <w:rFonts w:ascii="Sylfaen" w:hAnsi="Sylfaen"/>
          </w:rPr>
          <w:t>m.gabelia@vian.health</w:t>
        </w:r>
        <w:r w:rsidRPr="00E22E89">
          <w:rPr>
            <w:rStyle w:val="Hyperlink"/>
            <w:rFonts w:ascii="Sylfaen" w:hAnsi="Sylfaen"/>
          </w:rPr>
          <w:t xml:space="preserve"> / zberoshvili@clinics.ge</w:t>
        </w:r>
      </w:hyperlink>
    </w:p>
    <w:p w14:paraId="41493B83" w14:textId="5DFC6DCA" w:rsidR="00BB7D5F" w:rsidRPr="00BA7299" w:rsidRDefault="00BB7D5F" w:rsidP="00BB7D5F">
      <w:pPr>
        <w:rPr>
          <w:rFonts w:ascii="Sylfaen" w:hAnsi="Sylfaen"/>
          <w:lang w:val="ka-GE"/>
        </w:rPr>
      </w:pPr>
      <w:r>
        <w:rPr>
          <w:rFonts w:ascii="Sylfaen" w:hAnsi="Sylfaen"/>
        </w:rPr>
        <w:t>საკ:</w:t>
      </w:r>
      <w:r w:rsidRPr="00BB7D5F">
        <w:rPr>
          <w:rFonts w:ascii="Sylfaen" w:hAnsi="Sylfaen"/>
        </w:rPr>
        <w:t>595953055</w:t>
      </w:r>
      <w:r>
        <w:rPr>
          <w:rFonts w:ascii="Sylfaen" w:hAnsi="Sylfaen"/>
        </w:rPr>
        <w:t xml:space="preserve"> მამუკა, 571757152 ზურა</w:t>
      </w:r>
    </w:p>
    <w:p w14:paraId="317CDFCA" w14:textId="226528F3" w:rsidR="00BB7D5F" w:rsidRPr="00BB7D5F" w:rsidRDefault="00BB7D5F" w:rsidP="00BB7D5F">
      <w:pPr>
        <w:rPr>
          <w:rFonts w:ascii="Sylfaen" w:hAnsi="Sylfaen"/>
        </w:rPr>
      </w:pPr>
      <w:r>
        <w:rPr>
          <w:rFonts w:ascii="Sylfaen" w:hAnsi="Sylfaen"/>
        </w:rPr>
        <w:t xml:space="preserve">მისამართი: </w:t>
      </w:r>
      <w:r w:rsidRPr="00BB7D5F">
        <w:rPr>
          <w:rFonts w:ascii="Sylfaen" w:hAnsi="Sylfaen"/>
        </w:rPr>
        <w:t>ქუთაისი. ჯავახიშვილის 83ა</w:t>
      </w:r>
    </w:p>
    <w:p w14:paraId="35F2317D" w14:textId="77777777" w:rsidR="00A10D79" w:rsidRDefault="00A10D79"/>
    <w:sectPr w:rsidR="00A10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6C9D"/>
    <w:multiLevelType w:val="multilevel"/>
    <w:tmpl w:val="18E8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C0542"/>
    <w:multiLevelType w:val="multilevel"/>
    <w:tmpl w:val="CABC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E769FD"/>
    <w:multiLevelType w:val="hybridMultilevel"/>
    <w:tmpl w:val="9794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F43C8"/>
    <w:multiLevelType w:val="multilevel"/>
    <w:tmpl w:val="350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F15291"/>
    <w:multiLevelType w:val="multilevel"/>
    <w:tmpl w:val="83D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9701456">
    <w:abstractNumId w:val="3"/>
  </w:num>
  <w:num w:numId="2" w16cid:durableId="656491821">
    <w:abstractNumId w:val="4"/>
  </w:num>
  <w:num w:numId="3" w16cid:durableId="1187019027">
    <w:abstractNumId w:val="0"/>
  </w:num>
  <w:num w:numId="4" w16cid:durableId="506748323">
    <w:abstractNumId w:val="1"/>
  </w:num>
  <w:num w:numId="5" w16cid:durableId="705757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EE"/>
    <w:rsid w:val="00216197"/>
    <w:rsid w:val="004068D2"/>
    <w:rsid w:val="004A6F50"/>
    <w:rsid w:val="006059EE"/>
    <w:rsid w:val="006B5A14"/>
    <w:rsid w:val="006E4CA1"/>
    <w:rsid w:val="00812CD5"/>
    <w:rsid w:val="008E6EFE"/>
    <w:rsid w:val="00A10D79"/>
    <w:rsid w:val="00AA7EE7"/>
    <w:rsid w:val="00BB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C07DB"/>
  <w15:chartTrackingRefBased/>
  <w15:docId w15:val="{158CF0B6-3BF8-425C-8196-058DC2D9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D5F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5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9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5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59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5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5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5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5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9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9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9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9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9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9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59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59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59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5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5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5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5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9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59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59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9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9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59E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7D5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khizanishvili@cmchospital.ge%20/%20zberoshvili@clinics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4</cp:revision>
  <dcterms:created xsi:type="dcterms:W3CDTF">2025-03-13T14:28:00Z</dcterms:created>
  <dcterms:modified xsi:type="dcterms:W3CDTF">2025-03-13T14:47:00Z</dcterms:modified>
</cp:coreProperties>
</file>