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29539AE" w:rsidR="009815C7" w:rsidRPr="007B0071" w:rsidRDefault="00AB09BA" w:rsidP="00373A41">
      <w:pPr>
        <w:autoSpaceDE w:val="0"/>
        <w:autoSpaceDN w:val="0"/>
        <w:adjustRightInd w:val="0"/>
        <w:spacing w:after="0" w:line="240" w:lineRule="auto"/>
        <w:jc w:val="center"/>
        <w:rPr>
          <w:rFonts w:ascii="Sylfaen" w:hAnsi="Sylfaen" w:cs="Sylfaen"/>
          <w:b/>
          <w:lang w:val="ka-GE"/>
        </w:rPr>
      </w:pPr>
      <w:bookmarkStart w:id="0" w:name="_Hlk193458249"/>
      <w:r>
        <w:rPr>
          <w:rFonts w:ascii="Sylfaen" w:hAnsi="Sylfaen" w:cs="Sylfaen"/>
          <w:b/>
          <w:lang w:val="ka-GE"/>
        </w:rPr>
        <w:t>ისანი-სამგორისა</w:t>
      </w:r>
      <w:r w:rsidR="00373A41">
        <w:rPr>
          <w:rFonts w:ascii="Sylfaen" w:hAnsi="Sylfaen" w:cs="Sylfaen"/>
          <w:b/>
          <w:lang w:val="ka-GE"/>
        </w:rPr>
        <w:t xml:space="preserve"> </w:t>
      </w:r>
      <w:r w:rsidR="003F2B24">
        <w:rPr>
          <w:rFonts w:ascii="Sylfaen" w:hAnsi="Sylfaen" w:cs="Sylfaen"/>
          <w:b/>
          <w:lang w:val="ka-GE"/>
        </w:rPr>
        <w:t xml:space="preserve"> რაიონ</w:t>
      </w:r>
      <w:r w:rsidR="00373A41">
        <w:rPr>
          <w:rFonts w:ascii="Sylfaen" w:hAnsi="Sylfaen" w:cs="Sylfaen"/>
          <w:b/>
          <w:lang w:val="ka-GE"/>
        </w:rPr>
        <w:t>ები</w:t>
      </w:r>
      <w:r w:rsidR="003F2B24">
        <w:rPr>
          <w:rFonts w:ascii="Sylfaen" w:hAnsi="Sylfaen" w:cs="Sylfaen"/>
          <w:b/>
          <w:lang w:val="ka-GE"/>
        </w:rPr>
        <w:t xml:space="preserve">, </w:t>
      </w:r>
      <w:r w:rsidR="001B6A3F">
        <w:rPr>
          <w:rFonts w:ascii="Sylfaen" w:hAnsi="Sylfaen" w:cs="Sylfaen"/>
          <w:b/>
          <w:lang w:val="ka-GE"/>
        </w:rPr>
        <w:t xml:space="preserve">ზაქარია მხარგრძელის </w:t>
      </w:r>
      <w:r>
        <w:rPr>
          <w:rFonts w:ascii="Sylfaen" w:hAnsi="Sylfaen" w:cs="Sylfaen"/>
          <w:b/>
          <w:lang w:val="ka-GE"/>
        </w:rPr>
        <w:t>ქუჩის</w:t>
      </w:r>
      <w:r w:rsidR="003F2B24">
        <w:rPr>
          <w:rFonts w:ascii="Sylfaen" w:hAnsi="Sylfaen" w:cs="Sylfaen"/>
          <w:b/>
          <w:lang w:val="ka-GE"/>
        </w:rPr>
        <w:t xml:space="preserve"> წყალარინების ქსელების სარეაბილიტაციო</w:t>
      </w:r>
      <w:r w:rsidR="00B42770">
        <w:rPr>
          <w:rFonts w:ascii="Sylfaen" w:hAnsi="Sylfaen" w:cs="Sylfaen"/>
          <w:b/>
          <w:lang w:val="ka-GE"/>
        </w:rPr>
        <w:t xml:space="preserve"> </w:t>
      </w:r>
      <w:r w:rsidR="0044376C">
        <w:rPr>
          <w:rFonts w:ascii="Sylfaen" w:hAnsi="Sylfaen" w:cs="Sylfaen"/>
          <w:b/>
          <w:lang w:val="ka-GE"/>
        </w:rPr>
        <w:t xml:space="preserve">სამუშაოების </w:t>
      </w:r>
      <w:bookmarkEnd w:id="0"/>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48DF051" w14:textId="0C835A86" w:rsidR="00277B37" w:rsidRDefault="00277B37" w:rsidP="009406AF">
      <w:pPr>
        <w:spacing w:after="0" w:line="360" w:lineRule="auto"/>
        <w:rPr>
          <w:rFonts w:ascii="Sylfaen" w:hAnsi="Sylfaen"/>
          <w:b/>
          <w:lang w:val="ka-GE"/>
        </w:rPr>
      </w:pPr>
    </w:p>
    <w:p w14:paraId="3897BCC4" w14:textId="77777777" w:rsidR="001B6A3F" w:rsidRPr="007B0071" w:rsidRDefault="001B6A3F" w:rsidP="009406AF">
      <w:pPr>
        <w:spacing w:after="0" w:line="360" w:lineRule="auto"/>
        <w:rPr>
          <w:rFonts w:ascii="Sylfaen" w:hAnsi="Sylfaen"/>
          <w:b/>
          <w:lang w:val="ka-GE"/>
        </w:rPr>
      </w:pPr>
    </w:p>
    <w:p w14:paraId="38DCEA41" w14:textId="00B5D29B" w:rsidR="00A50438" w:rsidRPr="007B0071" w:rsidRDefault="000353F8" w:rsidP="001B6A3F">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79917DC" w:rsidR="007D0C6C" w:rsidRDefault="00D30223" w:rsidP="001B6A3F">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B6A3F">
        <w:rPr>
          <w:rFonts w:ascii="Sylfaen" w:hAnsi="Sylfaen" w:cs="Sylfaen"/>
          <w:b/>
          <w:lang w:val="ka-GE"/>
        </w:rPr>
        <w:t xml:space="preserve">ისანი-სამგორისა  რაიონები, ზაქარია მხარგრძელის ქუჩის წყალარინების ქსელების სარეაბილიტაციო სამუშაოების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54B1705F" w14:textId="5CE744C2" w:rsidR="00BF46B5" w:rsidRDefault="00BF46B5" w:rsidP="001B6A3F">
      <w:pPr>
        <w:spacing w:after="0" w:line="240" w:lineRule="auto"/>
        <w:jc w:val="both"/>
        <w:rPr>
          <w:rFonts w:ascii="Sylfaen" w:hAnsi="Sylfaen" w:cs="Sylfaen"/>
          <w:lang w:val="ka-GE"/>
        </w:rPr>
      </w:pPr>
    </w:p>
    <w:p w14:paraId="7E291543" w14:textId="77777777" w:rsidR="00A56306" w:rsidRPr="004A02D2" w:rsidRDefault="00A56306" w:rsidP="001B6A3F">
      <w:pPr>
        <w:spacing w:after="0" w:line="240" w:lineRule="auto"/>
        <w:ind w:right="90"/>
        <w:jc w:val="both"/>
        <w:rPr>
          <w:rFonts w:ascii="Sylfaen" w:hAnsi="Sylfaen" w:cs="Sylfaen"/>
          <w:b/>
          <w:bCs/>
          <w:lang w:val="ka-GE"/>
        </w:rPr>
      </w:pPr>
    </w:p>
    <w:p w14:paraId="42C81158" w14:textId="139B3538" w:rsidR="001B055A" w:rsidRDefault="007E2772" w:rsidP="001B6A3F">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1B6A3F">
      <w:pPr>
        <w:spacing w:after="0" w:line="240" w:lineRule="auto"/>
        <w:jc w:val="both"/>
        <w:rPr>
          <w:rFonts w:ascii="Sylfaen" w:hAnsi="Sylfaen" w:cs="Sylfaen"/>
          <w:lang w:val="ka-GE"/>
        </w:rPr>
      </w:pPr>
    </w:p>
    <w:p w14:paraId="52B00083" w14:textId="778FD639" w:rsidR="00DB5C8D" w:rsidRDefault="001B6A3F" w:rsidP="001B6A3F">
      <w:pPr>
        <w:spacing w:after="0" w:line="240" w:lineRule="auto"/>
        <w:jc w:val="both"/>
        <w:rPr>
          <w:rFonts w:ascii="Sylfaen" w:hAnsi="Sylfaen" w:cs="Sylfaen"/>
          <w:lang w:val="ka-GE"/>
        </w:rPr>
      </w:pPr>
      <w:r>
        <w:rPr>
          <w:rFonts w:ascii="Sylfaen" w:hAnsi="Sylfaen" w:cs="Sylfaen"/>
          <w:b/>
          <w:lang w:val="ka-GE"/>
        </w:rPr>
        <w:t>ისანი-სამგორისა  რაიონები, ზაქარია მხარგრძელის ქუჩის წყალარინების ქსელების სარეაბილიტაციო სამუშაოები</w:t>
      </w:r>
      <w:r>
        <w:rPr>
          <w:rFonts w:ascii="Sylfaen" w:hAnsi="Sylfaen" w:cs="Sylfaen"/>
          <w:b/>
          <w:lang w:val="ka-GE"/>
        </w:rPr>
        <w:t xml:space="preserve">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1B6A3F">
      <w:pPr>
        <w:spacing w:after="0" w:line="240" w:lineRule="auto"/>
        <w:rPr>
          <w:rFonts w:ascii="Sylfaen" w:hAnsi="Sylfaen" w:cs="Sylfaen"/>
        </w:rPr>
      </w:pPr>
    </w:p>
    <w:p w14:paraId="452BC797" w14:textId="06A0B97D" w:rsidR="00CE56EA" w:rsidRPr="001173C9" w:rsidRDefault="00CE56EA" w:rsidP="001B6A3F">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1B6A3F">
      <w:pPr>
        <w:spacing w:line="240" w:lineRule="auto"/>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1B6A3F">
      <w:pPr>
        <w:pStyle w:val="ListParagraph"/>
        <w:numPr>
          <w:ilvl w:val="0"/>
          <w:numId w:val="2"/>
        </w:numPr>
        <w:spacing w:after="0" w:line="24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1B6A3F">
      <w:pPr>
        <w:pStyle w:val="ListParagraph"/>
        <w:numPr>
          <w:ilvl w:val="0"/>
          <w:numId w:val="2"/>
        </w:numPr>
        <w:spacing w:after="0" w:line="24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1B6A3F">
      <w:pPr>
        <w:spacing w:line="240" w:lineRule="auto"/>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1B6A3F">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1B6A3F">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1B6A3F">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1B6A3F">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0472014" w14:textId="77777777" w:rsidR="00F57244" w:rsidRPr="00143200" w:rsidRDefault="00F57244" w:rsidP="001B6A3F">
      <w:pPr>
        <w:spacing w:after="0" w:line="240" w:lineRule="auto"/>
        <w:jc w:val="both"/>
        <w:rPr>
          <w:rFonts w:ascii="Sylfaen" w:hAnsi="Sylfaen" w:cs="Sylfaen"/>
          <w:lang w:val="ka-GE"/>
        </w:rPr>
      </w:pPr>
    </w:p>
    <w:p w14:paraId="24311423" w14:textId="6BF8BA3F" w:rsidR="00387591" w:rsidRPr="007810B6" w:rsidRDefault="00950D10" w:rsidP="001B6A3F">
      <w:pPr>
        <w:spacing w:line="240" w:lineRule="auto"/>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1B6A3F">
      <w:pPr>
        <w:spacing w:line="240" w:lineRule="auto"/>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1B6A3F">
      <w:pPr>
        <w:spacing w:after="0" w:line="240" w:lineRule="auto"/>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E092532" w14:textId="3151E9C8" w:rsidR="00503AE3" w:rsidRDefault="00185431" w:rsidP="001B6A3F">
      <w:pPr>
        <w:spacing w:after="0" w:line="240" w:lineRule="auto"/>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AB09BA">
        <w:rPr>
          <w:rFonts w:ascii="Sylfaen" w:hAnsi="Sylfaen"/>
          <w:lang w:val="ka-GE"/>
        </w:rPr>
        <w:t>ისან</w:t>
      </w:r>
      <w:r w:rsidR="001B6A3F">
        <w:rPr>
          <w:rFonts w:ascii="Sylfaen" w:hAnsi="Sylfaen"/>
          <w:lang w:val="ka-GE"/>
        </w:rPr>
        <w:t>ი-</w:t>
      </w:r>
      <w:r w:rsidR="00AB09BA">
        <w:rPr>
          <w:rFonts w:ascii="Sylfaen" w:hAnsi="Sylfaen"/>
          <w:lang w:val="ka-GE"/>
        </w:rPr>
        <w:t>სამგორის</w:t>
      </w:r>
      <w:r w:rsidR="000208E9">
        <w:rPr>
          <w:rFonts w:ascii="Sylfaen" w:hAnsi="Sylfaen"/>
          <w:lang w:val="ka-GE"/>
        </w:rPr>
        <w:t xml:space="preserve"> რაიონში</w:t>
      </w:r>
      <w:r w:rsidR="00AB09BA">
        <w:rPr>
          <w:rFonts w:ascii="Sylfaen" w:hAnsi="Sylfaen"/>
          <w:lang w:val="ka-GE"/>
        </w:rPr>
        <w:t>.</w:t>
      </w:r>
    </w:p>
    <w:p w14:paraId="1E3773B6" w14:textId="77ECB7D0" w:rsidR="009203F4" w:rsidRDefault="00185431" w:rsidP="001B6A3F">
      <w:pPr>
        <w:spacing w:after="0"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4F4562E1" w14:textId="5DD03913" w:rsidR="00AB09BA" w:rsidRDefault="00AB09BA" w:rsidP="001B6A3F">
      <w:pPr>
        <w:spacing w:after="0" w:line="240" w:lineRule="auto"/>
        <w:jc w:val="both"/>
        <w:rPr>
          <w:rFonts w:ascii="Sylfaen" w:hAnsi="Sylfaen"/>
          <w:lang w:val="ka-GE"/>
        </w:rPr>
      </w:pPr>
      <w:r>
        <w:rPr>
          <w:rFonts w:ascii="Sylfaen" w:hAnsi="Sylfaen"/>
          <w:lang w:val="ka-GE"/>
        </w:rPr>
        <w:t xml:space="preserve">- </w:t>
      </w:r>
      <w:r w:rsidR="0026144D">
        <w:rPr>
          <w:rFonts w:ascii="Sylfaen" w:hAnsi="Sylfaen"/>
          <w:lang w:val="ka-GE"/>
        </w:rPr>
        <w:t>ერთდროულად</w:t>
      </w:r>
      <w:r>
        <w:rPr>
          <w:rFonts w:ascii="Sylfaen" w:hAnsi="Sylfaen"/>
          <w:lang w:val="ka-GE"/>
        </w:rPr>
        <w:t xml:space="preserve"> </w:t>
      </w:r>
      <w:r w:rsidR="0026144D">
        <w:rPr>
          <w:rFonts w:ascii="Sylfaen" w:hAnsi="Sylfaen"/>
          <w:lang w:val="ka-GE"/>
        </w:rPr>
        <w:t>გასახორციელებელია</w:t>
      </w:r>
      <w:r>
        <w:rPr>
          <w:rFonts w:ascii="Sylfaen" w:hAnsi="Sylfaen"/>
          <w:lang w:val="ka-GE"/>
        </w:rPr>
        <w:t xml:space="preserve"> პროექტების რაოდენობა- </w:t>
      </w:r>
      <w:r w:rsidR="001B6A3F">
        <w:rPr>
          <w:rFonts w:ascii="Sylfaen" w:hAnsi="Sylfaen"/>
          <w:lang w:val="ka-GE"/>
        </w:rPr>
        <w:t>1</w:t>
      </w:r>
    </w:p>
    <w:p w14:paraId="62D855D5" w14:textId="77777777" w:rsidR="001B6A3F" w:rsidRDefault="001B6A3F" w:rsidP="001B6A3F">
      <w:pPr>
        <w:spacing w:line="240" w:lineRule="auto"/>
        <w:rPr>
          <w:rFonts w:ascii="Sylfaen" w:hAnsi="Sylfaen"/>
          <w:b/>
        </w:rPr>
      </w:pPr>
    </w:p>
    <w:p w14:paraId="5F744A05" w14:textId="77777777" w:rsidR="001B6A3F" w:rsidRDefault="001B6A3F" w:rsidP="001B6A3F">
      <w:pPr>
        <w:spacing w:line="240" w:lineRule="auto"/>
        <w:rPr>
          <w:rFonts w:ascii="Sylfaen" w:hAnsi="Sylfaen"/>
          <w:b/>
        </w:rPr>
      </w:pPr>
    </w:p>
    <w:p w14:paraId="398C3AA4" w14:textId="2061B548" w:rsidR="0044376C" w:rsidRDefault="001466B2" w:rsidP="001B6A3F">
      <w:pPr>
        <w:spacing w:line="240" w:lineRule="auto"/>
        <w:rPr>
          <w:rFonts w:ascii="Sylfaen" w:hAnsi="Sylfaen"/>
          <w:b/>
          <w:lang w:val="ka-GE"/>
        </w:rPr>
      </w:pPr>
      <w:r>
        <w:rPr>
          <w:rFonts w:ascii="Sylfaen" w:hAnsi="Sylfaen"/>
          <w:b/>
        </w:rPr>
        <w:lastRenderedPageBreak/>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1B6A3F">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1" w:name="_Toc454818563"/>
    </w:p>
    <w:p w14:paraId="79D569D7" w14:textId="77777777" w:rsidR="00A735D2" w:rsidRDefault="00A735D2" w:rsidP="001B6A3F">
      <w:pPr>
        <w:spacing w:after="0" w:line="240" w:lineRule="auto"/>
        <w:jc w:val="both"/>
        <w:rPr>
          <w:rFonts w:ascii="Sylfaen" w:hAnsi="Sylfaen" w:cs="Sylfaen"/>
          <w:lang w:val="ka-GE"/>
        </w:rPr>
      </w:pPr>
    </w:p>
    <w:bookmarkEnd w:id="1"/>
    <w:p w14:paraId="267D4EF8" w14:textId="5A92D1CF" w:rsidR="00CF7A57" w:rsidRDefault="001466B2" w:rsidP="001B6A3F">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6A3F">
      <w:pPr>
        <w:spacing w:after="0" w:line="240" w:lineRule="auto"/>
        <w:jc w:val="both"/>
        <w:rPr>
          <w:rFonts w:ascii="Sylfaen" w:hAnsi="Sylfaen"/>
          <w:sz w:val="10"/>
        </w:rPr>
      </w:pPr>
    </w:p>
    <w:p w14:paraId="64F43857" w14:textId="67DFF11D" w:rsidR="000353F8" w:rsidRPr="007B0071" w:rsidRDefault="00875254" w:rsidP="001B6A3F">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534DD275" w14:textId="77777777" w:rsidR="00EA22AE" w:rsidRPr="007B0071" w:rsidRDefault="00EA22AE" w:rsidP="001B6A3F">
      <w:pPr>
        <w:spacing w:after="0" w:line="240" w:lineRule="auto"/>
        <w:jc w:val="both"/>
        <w:rPr>
          <w:rFonts w:ascii="Sylfaen" w:hAnsi="Sylfaen"/>
          <w:b/>
          <w:lang w:val="ka-GE"/>
        </w:rPr>
      </w:pPr>
    </w:p>
    <w:p w14:paraId="1EE31693" w14:textId="3394A43F" w:rsidR="00000015" w:rsidRDefault="001466B2" w:rsidP="001B6A3F">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6A3F">
      <w:pPr>
        <w:spacing w:after="0" w:line="240" w:lineRule="auto"/>
        <w:jc w:val="both"/>
        <w:rPr>
          <w:rFonts w:ascii="Sylfaen" w:hAnsi="Sylfaen"/>
          <w:b/>
          <w:sz w:val="10"/>
          <w:lang w:val="ka-GE"/>
        </w:rPr>
      </w:pPr>
    </w:p>
    <w:p w14:paraId="57484F93" w14:textId="7B3919B7" w:rsidR="00000015" w:rsidRDefault="00000015" w:rsidP="001B6A3F">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6A3F">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w:t>
      </w:r>
      <w:proofErr w:type="spellStart"/>
      <w:r w:rsidR="002C2326">
        <w:rPr>
          <w:rFonts w:ascii="Sylfaen" w:hAnsi="Sylfaen"/>
          <w:lang w:val="ka-GE"/>
        </w:rPr>
        <w:t>ექსელში</w:t>
      </w:r>
      <w:proofErr w:type="spellEnd"/>
      <w:r w:rsidR="002C2326">
        <w:rPr>
          <w:rFonts w:ascii="Sylfaen" w:hAnsi="Sylfaen"/>
          <w:lang w:val="ka-GE"/>
        </w:rPr>
        <w:t>)</w:t>
      </w:r>
      <w:r w:rsidR="00AE7884" w:rsidRPr="007B0071">
        <w:rPr>
          <w:rFonts w:ascii="Sylfaen" w:hAnsi="Sylfaen"/>
          <w:lang w:val="ka-GE"/>
        </w:rPr>
        <w:t>;</w:t>
      </w:r>
    </w:p>
    <w:p w14:paraId="15B3B2E8" w14:textId="25E42C08"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 xml:space="preserve">შენიშვნა: პრეტენდენტმა </w:t>
      </w:r>
      <w:proofErr w:type="spellStart"/>
      <w:r>
        <w:rPr>
          <w:rFonts w:ascii="Sylfaen" w:hAnsi="Sylfaen"/>
          <w:b/>
          <w:bCs/>
          <w:color w:val="FF0000"/>
          <w:lang w:val="ka-GE"/>
        </w:rPr>
        <w:t>განფასებისას</w:t>
      </w:r>
      <w:proofErr w:type="spellEnd"/>
      <w:r>
        <w:rPr>
          <w:rFonts w:ascii="Sylfaen" w:hAnsi="Sylfaen"/>
          <w:b/>
          <w:bCs/>
          <w:color w:val="FF0000"/>
          <w:lang w:val="ka-GE"/>
        </w:rPr>
        <w:t xml:space="preserve"> უნდა გაითვალისწინოს რომ თითოეული პოზიციის ერთეულის ღირებულება  </w:t>
      </w:r>
      <w:proofErr w:type="spellStart"/>
      <w:r>
        <w:rPr>
          <w:rFonts w:ascii="Sylfaen" w:hAnsi="Sylfaen"/>
          <w:b/>
          <w:bCs/>
          <w:color w:val="FF0000"/>
          <w:lang w:val="ka-GE"/>
        </w:rPr>
        <w:t>განფასებული</w:t>
      </w:r>
      <w:proofErr w:type="spellEnd"/>
      <w:r>
        <w:rPr>
          <w:rFonts w:ascii="Sylfaen" w:hAnsi="Sylfaen"/>
          <w:b/>
          <w:bCs/>
          <w:color w:val="FF0000"/>
          <w:lang w:val="ka-GE"/>
        </w:rPr>
        <w:t xml:space="preserve">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B74AC">
        <w:rPr>
          <w:rFonts w:ascii="Sylfaen" w:hAnsi="Sylfaen"/>
          <w:b/>
          <w:bCs/>
          <w:color w:val="FF0000"/>
          <w:lang w:val="ka-GE"/>
        </w:rPr>
        <w:t>I</w:t>
      </w:r>
      <w:r w:rsidRPr="006A7856">
        <w:rPr>
          <w:rFonts w:ascii="Sylfaen" w:hAnsi="Sylfaen"/>
          <w:b/>
          <w:bCs/>
          <w:color w:val="FF0000"/>
          <w:lang w:val="ka-GE"/>
        </w:rPr>
        <w:t xml:space="preserve"> კვარტლის სამშენებლო რესურსული ფასების კრებული „</w:t>
      </w:r>
      <w:proofErr w:type="spellStart"/>
      <w:r w:rsidRPr="006A7856">
        <w:rPr>
          <w:rFonts w:ascii="Sylfaen" w:hAnsi="Sylfaen"/>
          <w:b/>
          <w:bCs/>
          <w:color w:val="FF0000"/>
          <w:lang w:val="ka-GE"/>
        </w:rPr>
        <w:t>სნიპი</w:t>
      </w:r>
      <w:proofErr w:type="spellEnd"/>
      <w:r w:rsidRPr="006A7856">
        <w:rPr>
          <w:rFonts w:ascii="Sylfaen" w:hAnsi="Sylfaen"/>
          <w:b/>
          <w:bCs/>
          <w:color w:val="FF0000"/>
          <w:lang w:val="ka-GE"/>
        </w:rPr>
        <w:t xml:space="preserve">“-ს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727AB8">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 xml:space="preserve">იფიცირებული ექსპერტის/აუდიტორის/საშემფასებლო კომპანიის მიერ გაცემული დასკვნით (დასკვნას თან </w:t>
      </w:r>
      <w:r>
        <w:rPr>
          <w:rFonts w:ascii="Sylfaen" w:hAnsi="Sylfaen"/>
          <w:b/>
          <w:bCs/>
          <w:color w:val="FF0000"/>
          <w:lang w:val="ka-GE"/>
        </w:rPr>
        <w:lastRenderedPageBreak/>
        <w:t>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727AB8">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727AB8">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1F4012F7"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B6A3F">
        <w:rPr>
          <w:rFonts w:ascii="Sylfaen" w:hAnsi="Sylfaen" w:cs="Sylfaen"/>
          <w:b/>
          <w:sz w:val="20"/>
          <w:szCs w:val="20"/>
        </w:rPr>
        <w:t>4 აპრილი</w:t>
      </w:r>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503AE3">
        <w:rPr>
          <w:rFonts w:ascii="Sylfaen" w:hAnsi="Sylfaen" w:cs="Sylfaen"/>
          <w:b/>
          <w:sz w:val="20"/>
          <w:szCs w:val="20"/>
        </w:rPr>
        <w:t>8</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w:t>
      </w:r>
      <w:proofErr w:type="spellStart"/>
      <w:r w:rsidRPr="00B43DFF">
        <w:rPr>
          <w:rFonts w:ascii="Sylfaen" w:hAnsi="Sylfaen" w:cs="Sylfaen"/>
          <w:b/>
          <w:sz w:val="20"/>
          <w:szCs w:val="20"/>
          <w:u w:val="single"/>
          <w:lang w:val="ka-GE"/>
        </w:rPr>
        <w:t>აიტვირთოს</w:t>
      </w:r>
      <w:proofErr w:type="spellEnd"/>
      <w:r w:rsidRPr="00B43DFF">
        <w:rPr>
          <w:rFonts w:ascii="Sylfaen" w:hAnsi="Sylfaen" w:cs="Sylfaen"/>
          <w:b/>
          <w:sz w:val="20"/>
          <w:szCs w:val="20"/>
          <w:u w:val="single"/>
          <w:lang w:val="ka-GE"/>
        </w:rPr>
        <w:t xml:space="preserve">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F60BDF" w:rsidRDefault="00822939" w:rsidP="00DA70A9">
      <w:pPr>
        <w:pStyle w:val="ListParagraph"/>
        <w:numPr>
          <w:ilvl w:val="2"/>
          <w:numId w:val="4"/>
        </w:numPr>
        <w:spacing w:after="0" w:line="24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F60BDF">
        <w:rPr>
          <w:rFonts w:ascii="Sylfaen" w:hAnsi="Sylfaen" w:cs="Sylfaen"/>
          <w:lang w:val="ka-GE"/>
        </w:rPr>
        <w:t>რამდენიმე</w:t>
      </w:r>
      <w:r w:rsidRPr="00F60BDF">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lastRenderedPageBreak/>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522DE442" w14:textId="3203C725"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w:t>
      </w:r>
      <w:r w:rsidR="00C55160">
        <w:rPr>
          <w:rFonts w:ascii="Sylfaen" w:hAnsi="Sylfaen"/>
          <w:color w:val="000000"/>
          <w:lang w:val="ka-GE"/>
        </w:rPr>
        <w:lastRenderedPageBreak/>
        <w:t xml:space="preserve">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00C55160">
        <w:rPr>
          <w:rFonts w:ascii="Sylfaen" w:hAnsi="Sylfaen"/>
          <w:color w:val="000000"/>
          <w:lang w:val="ka-GE"/>
        </w:rPr>
        <w:t>პრეტეზნიის</w:t>
      </w:r>
      <w:proofErr w:type="spellEnd"/>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w:t>
      </w:r>
      <w:proofErr w:type="spellStart"/>
      <w:r w:rsidRPr="005614FC">
        <w:rPr>
          <w:rFonts w:ascii="Sylfaen" w:hAnsi="Sylfaen"/>
          <w:color w:val="000000"/>
          <w:lang w:val="ka-GE"/>
        </w:rPr>
        <w:t>ფაუერის</w:t>
      </w:r>
      <w:proofErr w:type="spellEnd"/>
      <w:r w:rsidRPr="005614FC">
        <w:rPr>
          <w:rFonts w:ascii="Sylfaen" w:hAnsi="Sylfaen"/>
          <w:color w:val="000000"/>
          <w:lang w:val="ka-GE"/>
        </w:rPr>
        <w:t xml:space="preserve">“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w:t>
      </w:r>
      <w:proofErr w:type="spellStart"/>
      <w:r w:rsidRPr="005614FC">
        <w:rPr>
          <w:rFonts w:ascii="Sylfaen" w:hAnsi="Sylfaen"/>
          <w:color w:val="000000"/>
          <w:lang w:val="ka-GE"/>
        </w:rPr>
        <w:t>ფაუერთან</w:t>
      </w:r>
      <w:proofErr w:type="spellEnd"/>
      <w:r w:rsidRPr="005614FC">
        <w:rPr>
          <w:rFonts w:ascii="Sylfaen" w:hAnsi="Sylfaen"/>
          <w:color w:val="000000"/>
          <w:lang w:val="ka-GE"/>
        </w:rPr>
        <w:t>“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734FC1FD" w14:textId="77777777" w:rsidR="00C61BE6" w:rsidRDefault="00C61BE6" w:rsidP="00F94B27">
      <w:pPr>
        <w:spacing w:after="0" w:line="360" w:lineRule="auto"/>
        <w:jc w:val="both"/>
        <w:rPr>
          <w:rFonts w:ascii="Sylfaen" w:hAnsi="Sylfaen" w:cs="Sylfaen"/>
          <w:b/>
          <w:u w:val="single"/>
          <w:lang w:val="ka-GE"/>
        </w:rPr>
      </w:pP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 xml:space="preserve">გიორგი </w:t>
      </w:r>
      <w:proofErr w:type="spellStart"/>
      <w:r w:rsidRPr="00696A50">
        <w:rPr>
          <w:rFonts w:ascii="Sylfaen" w:hAnsi="Sylfaen"/>
          <w:lang w:val="ka-GE"/>
        </w:rPr>
        <w:t>ვეშაპიძე</w:t>
      </w:r>
      <w:proofErr w:type="spellEnd"/>
      <w:r w:rsidRPr="00696A50">
        <w:rPr>
          <w:rFonts w:ascii="Sylfaen" w:hAnsi="Sylfaen"/>
          <w:lang w:val="ka-GE"/>
        </w:rPr>
        <w:t>, მობ: +995 595 33 93 30, E-</w:t>
      </w:r>
      <w:proofErr w:type="spellStart"/>
      <w:r w:rsidRPr="00696A50">
        <w:rPr>
          <w:rFonts w:ascii="Sylfaen" w:hAnsi="Sylfaen"/>
          <w:lang w:val="ka-GE"/>
        </w:rPr>
        <w:t>mail</w:t>
      </w:r>
      <w:proofErr w:type="spellEnd"/>
      <w:r w:rsidRPr="00696A50">
        <w:rPr>
          <w:rFonts w:ascii="Sylfaen" w:hAnsi="Sylfaen"/>
          <w:lang w:val="ka-GE"/>
        </w:rPr>
        <w:t xml:space="preserve">: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lastRenderedPageBreak/>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 xml:space="preserve">საკონტაქტო პირი: ირაკლი </w:t>
      </w:r>
      <w:proofErr w:type="spellStart"/>
      <w:r w:rsidRPr="00E41D48">
        <w:rPr>
          <w:rFonts w:ascii="Sylfaen" w:hAnsi="Sylfaen"/>
          <w:lang w:val="ka-GE"/>
        </w:rPr>
        <w:t>ხვადაგაძე</w:t>
      </w:r>
      <w:proofErr w:type="spellEnd"/>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386B" w14:textId="77777777" w:rsidR="002C166D" w:rsidRDefault="002C166D" w:rsidP="007902EA">
      <w:pPr>
        <w:spacing w:after="0" w:line="240" w:lineRule="auto"/>
      </w:pPr>
      <w:r>
        <w:separator/>
      </w:r>
    </w:p>
  </w:endnote>
  <w:endnote w:type="continuationSeparator" w:id="0">
    <w:p w14:paraId="5508576C" w14:textId="77777777" w:rsidR="002C166D" w:rsidRDefault="002C166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F051D" w14:textId="77777777" w:rsidR="002C166D" w:rsidRDefault="002C166D" w:rsidP="007902EA">
      <w:pPr>
        <w:spacing w:after="0" w:line="240" w:lineRule="auto"/>
      </w:pPr>
      <w:r>
        <w:separator/>
      </w:r>
    </w:p>
  </w:footnote>
  <w:footnote w:type="continuationSeparator" w:id="0">
    <w:p w14:paraId="25FF56DF" w14:textId="77777777" w:rsidR="002C166D" w:rsidRDefault="002C166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9"/>
  </w:num>
  <w:num w:numId="2" w16cid:durableId="1391923553">
    <w:abstractNumId w:val="4"/>
  </w:num>
  <w:num w:numId="3" w16cid:durableId="1498613122">
    <w:abstractNumId w:val="7"/>
  </w:num>
  <w:num w:numId="4" w16cid:durableId="779226708">
    <w:abstractNumId w:val="8"/>
  </w:num>
  <w:num w:numId="5" w16cid:durableId="821123863">
    <w:abstractNumId w:val="5"/>
  </w:num>
  <w:num w:numId="6" w16cid:durableId="2146004045">
    <w:abstractNumId w:val="0"/>
  </w:num>
  <w:num w:numId="7" w16cid:durableId="144011457">
    <w:abstractNumId w:val="6"/>
  </w:num>
  <w:num w:numId="8" w16cid:durableId="523447284">
    <w:abstractNumId w:val="1"/>
  </w:num>
  <w:num w:numId="9" w16cid:durableId="545407550">
    <w:abstractNumId w:val="2"/>
  </w:num>
  <w:num w:numId="10" w16cid:durableId="183641539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E10"/>
    <w:rsid w:val="000811D6"/>
    <w:rsid w:val="00081D42"/>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A3F"/>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66F"/>
    <w:rsid w:val="00216B88"/>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166D"/>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A41"/>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16C3"/>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708F2"/>
    <w:rsid w:val="004709AF"/>
    <w:rsid w:val="004717AB"/>
    <w:rsid w:val="00483B17"/>
    <w:rsid w:val="00484E90"/>
    <w:rsid w:val="0048659C"/>
    <w:rsid w:val="00497393"/>
    <w:rsid w:val="004A02D2"/>
    <w:rsid w:val="004A34BA"/>
    <w:rsid w:val="004A3BD8"/>
    <w:rsid w:val="004A66FB"/>
    <w:rsid w:val="004A7C56"/>
    <w:rsid w:val="004B09C9"/>
    <w:rsid w:val="004B102B"/>
    <w:rsid w:val="004C1486"/>
    <w:rsid w:val="004C1E0D"/>
    <w:rsid w:val="004D3679"/>
    <w:rsid w:val="004D3D1C"/>
    <w:rsid w:val="004D747F"/>
    <w:rsid w:val="004E0754"/>
    <w:rsid w:val="004E36F2"/>
    <w:rsid w:val="004F3840"/>
    <w:rsid w:val="00503AE3"/>
    <w:rsid w:val="005111AB"/>
    <w:rsid w:val="005142CD"/>
    <w:rsid w:val="00521801"/>
    <w:rsid w:val="00524CEE"/>
    <w:rsid w:val="0052656B"/>
    <w:rsid w:val="00540038"/>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4498"/>
    <w:rsid w:val="005D06D3"/>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455F3"/>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4AC"/>
    <w:rsid w:val="006B7980"/>
    <w:rsid w:val="006C1436"/>
    <w:rsid w:val="006C7D3F"/>
    <w:rsid w:val="006C7E00"/>
    <w:rsid w:val="006D054A"/>
    <w:rsid w:val="006D351F"/>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E16DA"/>
    <w:rsid w:val="008E3D20"/>
    <w:rsid w:val="008E55E0"/>
    <w:rsid w:val="008F419D"/>
    <w:rsid w:val="008F44A9"/>
    <w:rsid w:val="00901BE9"/>
    <w:rsid w:val="0090279D"/>
    <w:rsid w:val="00904044"/>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61028"/>
    <w:rsid w:val="00A62AC7"/>
    <w:rsid w:val="00A63C87"/>
    <w:rsid w:val="00A64E45"/>
    <w:rsid w:val="00A735D2"/>
    <w:rsid w:val="00A74B75"/>
    <w:rsid w:val="00A804C4"/>
    <w:rsid w:val="00A81E52"/>
    <w:rsid w:val="00A847D4"/>
    <w:rsid w:val="00A935AC"/>
    <w:rsid w:val="00A96330"/>
    <w:rsid w:val="00AA3544"/>
    <w:rsid w:val="00AA4617"/>
    <w:rsid w:val="00AA511B"/>
    <w:rsid w:val="00AB09BA"/>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A3A98"/>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55160"/>
    <w:rsid w:val="00C55BCF"/>
    <w:rsid w:val="00C61BE6"/>
    <w:rsid w:val="00C652F8"/>
    <w:rsid w:val="00C67999"/>
    <w:rsid w:val="00C73981"/>
    <w:rsid w:val="00C7542B"/>
    <w:rsid w:val="00C761CC"/>
    <w:rsid w:val="00C76391"/>
    <w:rsid w:val="00C83494"/>
    <w:rsid w:val="00C86CD0"/>
    <w:rsid w:val="00C87108"/>
    <w:rsid w:val="00C91AFC"/>
    <w:rsid w:val="00C9205D"/>
    <w:rsid w:val="00CA0ADA"/>
    <w:rsid w:val="00CA1443"/>
    <w:rsid w:val="00CA4A83"/>
    <w:rsid w:val="00CA54EE"/>
    <w:rsid w:val="00CA6D89"/>
    <w:rsid w:val="00CB2B75"/>
    <w:rsid w:val="00CB730B"/>
    <w:rsid w:val="00CB736E"/>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58D4"/>
    <w:rsid w:val="00EE5A0F"/>
    <w:rsid w:val="00EE612A"/>
    <w:rsid w:val="00EF34FE"/>
    <w:rsid w:val="00EF7D2E"/>
    <w:rsid w:val="00EF7F05"/>
    <w:rsid w:val="00F0297E"/>
    <w:rsid w:val="00F0659D"/>
    <w:rsid w:val="00F069C7"/>
    <w:rsid w:val="00F115A1"/>
    <w:rsid w:val="00F14024"/>
    <w:rsid w:val="00F16DCE"/>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1861</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22</cp:revision>
  <cp:lastPrinted>2015-07-27T06:36:00Z</cp:lastPrinted>
  <dcterms:created xsi:type="dcterms:W3CDTF">2024-09-26T13:08:00Z</dcterms:created>
  <dcterms:modified xsi:type="dcterms:W3CDTF">2025-03-27T13:14:00Z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