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317E1A6" w:rsidR="008B559B" w:rsidRPr="00A03A20" w:rsidRDefault="009D0AD8" w:rsidP="00A03A20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>
        <w:rPr>
          <w:rFonts w:ascii="Sylfaen" w:hAnsi="Sylfaen" w:cs="Sylfaen"/>
          <w:sz w:val="20"/>
          <w:lang w:val="ka-GE"/>
        </w:rPr>
        <w:t>ს</w:t>
      </w:r>
      <w:r w:rsidR="000D5D11">
        <w:rPr>
          <w:rFonts w:ascii="Sylfaen" w:hAnsi="Sylfaen" w:cs="Sylfaen"/>
          <w:sz w:val="20"/>
          <w:lang w:val="ka-GE"/>
        </w:rPr>
        <w:t>ს ,,</w:t>
      </w:r>
      <w:r>
        <w:rPr>
          <w:rFonts w:ascii="Sylfaen" w:hAnsi="Sylfaen" w:cs="Sylfaen"/>
          <w:sz w:val="20"/>
          <w:lang w:val="ka-GE"/>
        </w:rPr>
        <w:t>ვიანი</w:t>
      </w:r>
      <w:r w:rsidR="000D5D11">
        <w:rPr>
          <w:rFonts w:ascii="Sylfaen" w:hAnsi="Sylfaen" w:cs="Sylfaen"/>
          <w:sz w:val="20"/>
          <w:lang w:val="ka-GE"/>
        </w:rPr>
        <w:t>“-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>
        <w:rPr>
          <w:rFonts w:ascii="Sylfaen" w:hAnsi="Sylfaen" w:cs="Sylfaen"/>
          <w:sz w:val="20"/>
          <w:lang w:val="ka-GE"/>
        </w:rPr>
        <w:t xml:space="preserve"> ვიანის ქსელში</w:t>
      </w:r>
      <w:r w:rsidR="0038477F">
        <w:rPr>
          <w:rFonts w:ascii="Sylfaen" w:hAnsi="Sylfaen" w:cs="Sylfaen"/>
          <w:sz w:val="20"/>
          <w:lang w:val="ka-GE"/>
        </w:rPr>
        <w:t xml:space="preserve">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უზრუნველყოფის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1AAE87A9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D0AD8">
        <w:rPr>
          <w:rFonts w:ascii="Sylfaen" w:hAnsi="Sylfaen" w:cs="Sylfaen"/>
          <w:sz w:val="20"/>
          <w:lang w:val="ka-GE"/>
        </w:rPr>
        <w:t>სს ვიანი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2E34CDE7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66363">
        <w:rPr>
          <w:rFonts w:ascii="Sylfaen" w:hAnsi="Sylfaen" w:cs="Sylfaen"/>
          <w:sz w:val="20"/>
          <w:lang w:val="ka-GE"/>
        </w:rPr>
        <w:t>5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66363">
        <w:rPr>
          <w:rFonts w:ascii="Sylfaen" w:hAnsi="Sylfaen" w:cs="Sylfaen"/>
          <w:sz w:val="20"/>
          <w:lang w:val="ka-GE"/>
        </w:rPr>
        <w:t>1</w:t>
      </w:r>
      <w:r w:rsidR="003B021A">
        <w:rPr>
          <w:rFonts w:ascii="Sylfaen" w:hAnsi="Sylfaen" w:cs="Sylfaen"/>
          <w:sz w:val="20"/>
          <w:lang w:val="ka-GE"/>
        </w:rPr>
        <w:t>4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066363">
        <w:rPr>
          <w:rFonts w:ascii="Sylfaen" w:hAnsi="Sylfaen" w:cs="Sylfaen"/>
          <w:sz w:val="20"/>
          <w:lang w:val="ka-GE"/>
        </w:rPr>
        <w:t>აპრილ</w:t>
      </w:r>
      <w:r w:rsidR="003B021A">
        <w:rPr>
          <w:rFonts w:ascii="Sylfaen" w:hAnsi="Sylfaen" w:cs="Sylfaen"/>
          <w:sz w:val="20"/>
          <w:lang w:val="ka-GE"/>
        </w:rPr>
        <w:t>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32DDDDA3" w:rsidR="001213AD" w:rsidRPr="009A10F9" w:rsidRDefault="00066363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0D5D11">
              <w:rPr>
                <w:rFonts w:ascii="Sylfaen" w:hAnsi="Sylfaen" w:cs="Sylfaen"/>
                <w:sz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აპრილ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ი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3DA09208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4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2AEC0D18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E3463C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34229010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02</w:t>
            </w:r>
            <w:r w:rsidR="00217E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643DB928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0435FE">
        <w:rPr>
          <w:rFonts w:ascii="Sylfaen" w:hAnsi="Sylfaen" w:cs="Sylfaen"/>
          <w:sz w:val="20"/>
          <w:lang w:val="ka-GE"/>
        </w:rPr>
        <w:t>ს</w:t>
      </w:r>
      <w:r w:rsidR="000D5D11">
        <w:rPr>
          <w:rFonts w:ascii="Sylfaen" w:hAnsi="Sylfaen" w:cs="Sylfaen"/>
          <w:sz w:val="20"/>
          <w:lang w:val="ka-GE"/>
        </w:rPr>
        <w:t>ს ,,</w:t>
      </w:r>
      <w:r w:rsidR="000435FE">
        <w:rPr>
          <w:rFonts w:ascii="Sylfaen" w:hAnsi="Sylfaen" w:cs="Sylfaen"/>
          <w:sz w:val="20"/>
          <w:lang w:val="ka-GE"/>
        </w:rPr>
        <w:t>ვიანი</w:t>
      </w:r>
      <w:r w:rsidR="000D5D11">
        <w:rPr>
          <w:rFonts w:ascii="Sylfaen" w:hAnsi="Sylfaen" w:cs="Sylfaen"/>
          <w:sz w:val="20"/>
          <w:lang w:val="ka-GE"/>
        </w:rPr>
        <w:t>“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</w:t>
      </w:r>
      <w:r w:rsidR="00A03A20">
        <w:rPr>
          <w:rFonts w:ascii="Sylfaen" w:hAnsi="Sylfaen" w:cs="Sylfaen"/>
          <w:sz w:val="20"/>
          <w:lang w:val="ka-GE"/>
        </w:rPr>
        <w:t>ა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66245DEE" w:rsidR="005076F5" w:rsidRPr="007D5A72" w:rsidRDefault="00A03A20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საკვების მენიუს </w:t>
      </w:r>
      <w:r w:rsidR="004808EA" w:rsidRPr="00F130B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20011F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3D189555" w:rsidR="008243FC" w:rsidRPr="009A10F9" w:rsidRDefault="00A03A20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საკვების მიწოდება მოხდება დღეში სამჯერადად (საუზმე, სადილი, ვახშამი) კვებას კვირაში შვიდი დღე, ორშაბათიდან კვირის ჩათვლით.</w:t>
      </w:r>
    </w:p>
    <w:p w14:paraId="55EDC7E7" w14:textId="5BF719BE" w:rsidR="005076F5" w:rsidRPr="0038477F" w:rsidRDefault="005076F5" w:rsidP="00EC6F2B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</w:t>
      </w:r>
      <w:r w:rsidR="0020011F" w:rsidRPr="0038477F">
        <w:rPr>
          <w:rFonts w:ascii="Sylfaen" w:hAnsi="Sylfaen" w:cs="Sylfaen"/>
          <w:sz w:val="20"/>
          <w:lang w:val="ka-GE"/>
        </w:rPr>
        <w:t>.</w:t>
      </w: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732E5AC" w14:textId="14CC5061" w:rsidR="000435FE" w:rsidRDefault="000435FE" w:rsidP="000435FE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</w:t>
      </w:r>
      <w:r w:rsidR="000D5D11" w:rsidRPr="000D5D11">
        <w:rPr>
          <w:rFonts w:ascii="Sylfaen" w:hAnsi="Sylfaen" w:cs="Sylfaen"/>
          <w:sz w:val="20"/>
          <w:lang w:val="ka-GE"/>
        </w:rPr>
        <w:t>ს ,,</w:t>
      </w:r>
      <w:r>
        <w:rPr>
          <w:rFonts w:ascii="Sylfaen" w:hAnsi="Sylfaen" w:cs="Sylfaen"/>
          <w:sz w:val="20"/>
          <w:lang w:val="ka-GE"/>
        </w:rPr>
        <w:t>ვიანი</w:t>
      </w:r>
      <w:r w:rsidR="000D5D11" w:rsidRPr="000D5D11">
        <w:rPr>
          <w:rFonts w:ascii="Sylfaen" w:hAnsi="Sylfaen" w:cs="Sylfaen"/>
          <w:sz w:val="20"/>
          <w:lang w:val="ka-GE"/>
        </w:rPr>
        <w:t>“</w:t>
      </w:r>
      <w:r w:rsidR="000D5D11">
        <w:rPr>
          <w:rFonts w:ascii="Sylfaen" w:hAnsi="Sylfaen" w:cs="Sylfaen"/>
          <w:sz w:val="20"/>
          <w:lang w:val="ka-GE"/>
        </w:rPr>
        <w:t>_</w:t>
      </w:r>
      <w:r w:rsidR="006B7E90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 მისამართები.</w:t>
      </w:r>
    </w:p>
    <w:p w14:paraId="59D78101" w14:textId="77777777" w:rsidR="000435FE" w:rsidRDefault="000435FE" w:rsidP="000435FE">
      <w:pPr>
        <w:pStyle w:val="ListParagraph"/>
        <w:rPr>
          <w:rFonts w:ascii="Sylfaen" w:hAnsi="Sylfaen" w:cs="Sylfaen"/>
          <w:sz w:val="20"/>
          <w:lang w:val="ka-GE"/>
        </w:rPr>
      </w:pPr>
    </w:p>
    <w:p w14:paraId="312BEA32" w14:textId="66A1CFAC" w:rsidR="00276D4E" w:rsidRPr="003D50F5" w:rsidRDefault="00276D4E" w:rsidP="000435FE">
      <w:pPr>
        <w:pStyle w:val="ListParagraph"/>
        <w:numPr>
          <w:ilvl w:val="0"/>
          <w:numId w:val="20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6C00AFD5" w14:textId="080C9FB2" w:rsidR="001E762D" w:rsidRPr="009A10F9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 xml:space="preserve">საკვების მიწოდება მოხდება დღეში სამჯერადად  (საუზმე, სადილი, ვახშამი) კვირაში შვიდი დღე, წინასწარ შეთანხმებული კვების რაციონის მიხედვით, შესაბამისი პროფილის/ასაკის პაციენტებისთვის. </w:t>
      </w:r>
    </w:p>
    <w:p w14:paraId="75631472" w14:textId="3F36D611" w:rsidR="005C2451" w:rsidRPr="009A10F9" w:rsidRDefault="005C2451" w:rsidP="005C245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მენიუ უნდა იყოს კვირის განმავლობაში ცვლადი.</w:t>
      </w:r>
    </w:p>
    <w:p w14:paraId="7CA4ECB3" w14:textId="1C6AFA40" w:rsidR="00276D4E" w:rsidRPr="0038477F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გამარჯვებული კომპანია შეკვეთას მიიღებს მეილის საშუალებით. </w:t>
      </w:r>
    </w:p>
    <w:p w14:paraId="0F503C68" w14:textId="32B99161" w:rsidR="001E762D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დამზადებული საკვების ტრასპორტირება უნდა განახორციელოს ტენდერში გამარჯვებულმა ორგანიზაციამ. ტრანსპორტირების დროს არ უნდა დაირღვეს კვების სანიტარული და ტემპერატურული ნორმები.</w:t>
      </w:r>
    </w:p>
    <w:p w14:paraId="09CE34D3" w14:textId="5AD554DF" w:rsidR="00421291" w:rsidRDefault="00421291" w:rsidP="0042129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საკვები უნდა იყოს მო</w:t>
      </w:r>
      <w:r w:rsidR="000328A0">
        <w:rPr>
          <w:rFonts w:ascii="Sylfaen" w:hAnsi="Sylfaen" w:cs="Sylfaen"/>
          <w:sz w:val="20"/>
          <w:lang w:val="ka-GE"/>
        </w:rPr>
        <w:t>წოდებული ერთჯერად</w:t>
      </w:r>
      <w:r w:rsidRPr="00421291">
        <w:rPr>
          <w:rFonts w:ascii="Sylfaen" w:hAnsi="Sylfaen" w:cs="Sylfaen"/>
          <w:sz w:val="20"/>
          <w:lang w:val="ka-GE"/>
        </w:rPr>
        <w:t xml:space="preserve"> ჭურჭელში, რომლითაც საკვები</w:t>
      </w:r>
      <w:r w:rsidR="000328A0"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 xml:space="preserve">შეინარჩუნებს თბილ ტემპერატურას და საჭიროების შემთხვევაში შესაძლებელი იქნება მისი ღუმელში </w:t>
      </w:r>
      <w:r>
        <w:rPr>
          <w:rFonts w:ascii="Sylfaen" w:hAnsi="Sylfaen" w:cs="Sylfaen"/>
          <w:sz w:val="20"/>
          <w:lang w:val="ka-GE"/>
        </w:rPr>
        <w:t>მოთავსება</w:t>
      </w:r>
      <w:r w:rsidRPr="00421291">
        <w:rPr>
          <w:rFonts w:ascii="Sylfaen" w:hAnsi="Sylfaen" w:cs="Sylfaen"/>
          <w:sz w:val="20"/>
          <w:lang w:val="ka-GE"/>
        </w:rPr>
        <w:t xml:space="preserve"> გასათბობად.</w:t>
      </w:r>
    </w:p>
    <w:p w14:paraId="2B1CF5A0" w14:textId="03A266E4" w:rsidR="000328A0" w:rsidRPr="000328A0" w:rsidRDefault="000328A0" w:rsidP="000328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0328A0">
        <w:rPr>
          <w:rFonts w:ascii="Sylfaen" w:hAnsi="Sylfaen" w:cs="Sylfaen"/>
          <w:sz w:val="20"/>
          <w:lang w:val="ka-GE"/>
        </w:rPr>
        <w:t xml:space="preserve">რეანიმაციული კვების შემთხვევაში ყველაფერი უნდა იყოს დაბლენდერებული,   ცალ-ცალკე სახეობებად, მუყაოს სასუპეებში. </w:t>
      </w:r>
    </w:p>
    <w:p w14:paraId="140AF5C8" w14:textId="7D30F29B" w:rsidR="00421291" w:rsidRPr="009E2BAE" w:rsidRDefault="00421291" w:rsidP="00421291">
      <w:pPr>
        <w:pStyle w:val="ListParagraph"/>
        <w:numPr>
          <w:ilvl w:val="0"/>
          <w:numId w:val="20"/>
        </w:numPr>
        <w:jc w:val="left"/>
        <w:rPr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სავალდებულოა საკვები დამზადებული იყოს სანიტარულ-ჰიგიენური მოთხოვნების სრული დაცვით. მოწოდებული საკვები უნდა აკმაყოფილებდეს ადამიანისთვის საჭირო მისაღებ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>ენერგეტიკული ღირებულების ნორმებს.</w:t>
      </w:r>
    </w:p>
    <w:p w14:paraId="2D171581" w14:textId="77777777" w:rsidR="009E2BAE" w:rsidRPr="00421291" w:rsidRDefault="009E2BAE" w:rsidP="009E2BAE">
      <w:pPr>
        <w:pStyle w:val="ListParagraph"/>
        <w:numPr>
          <w:ilvl w:val="0"/>
          <w:numId w:val="20"/>
        </w:numPr>
        <w:jc w:val="left"/>
        <w:rPr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7 ის ყველა პუნქტის შესრულება სავალდებულოა.</w:t>
      </w:r>
    </w:p>
    <w:p w14:paraId="5B07C9FB" w14:textId="77777777" w:rsidR="00B0497D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სტანდარტები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54DC8E14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ISO 22000</w:t>
      </w:r>
    </w:p>
    <w:p w14:paraId="2C4384AF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სერტიფიცირება</w:t>
      </w:r>
    </w:p>
    <w:p w14:paraId="35460B3C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ჰასპის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რაც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კვებითი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მაქსიმალურ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კონტროლს</w:t>
      </w:r>
    </w:p>
    <w:p w14:paraId="5B29D895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სერთიფიკატი</w:t>
      </w:r>
    </w:p>
    <w:p w14:paraId="6F66B986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ფლობდეს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სერტიფიკატს</w:t>
      </w:r>
    </w:p>
    <w:p w14:paraId="52E82B03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დაცვა</w:t>
      </w:r>
    </w:p>
    <w:p w14:paraId="2FC6EA22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ეტაპი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იყოს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მკაცრი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დაცვის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რათა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მოხდეს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გავრცელება</w:t>
      </w:r>
    </w:p>
    <w:p w14:paraId="7D10DE3C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0B2A935E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პროდუქტ</w:t>
      </w:r>
      <w:r>
        <w:rPr>
          <w:rFonts w:ascii="Sylfaen" w:hAnsi="Sylfaen" w:cs="Sylfaen"/>
          <w:sz w:val="20"/>
          <w:lang w:val="ka-GE"/>
        </w:rPr>
        <w:t>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მაღალი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</w:t>
      </w:r>
      <w:r>
        <w:rPr>
          <w:rFonts w:ascii="Sylfaen" w:hAnsi="Sylfaen" w:cs="Sylfaen"/>
          <w:sz w:val="20"/>
          <w:lang w:val="ka-GE"/>
        </w:rPr>
        <w:t>ს</w:t>
      </w:r>
      <w:r w:rsidRPr="00E560EA">
        <w:rPr>
          <w:rFonts w:ascii="Arial" w:hAnsi="Arial" w:cs="Arial"/>
          <w:sz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lang w:val="ka-GE"/>
        </w:rPr>
        <w:t>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მოიცავს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ქიმიური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გარეშე</w:t>
      </w:r>
    </w:p>
    <w:p w14:paraId="7B644274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lastRenderedPageBreak/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ბალანსირებულ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ნუტრიციულად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მდიდარ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პროდუქტებს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რომლებიც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</w:rPr>
        <w:t xml:space="preserve">  </w:t>
      </w:r>
      <w:proofErr w:type="spellStart"/>
      <w:r w:rsidRPr="00E560EA">
        <w:rPr>
          <w:rFonts w:ascii="Sylfaen" w:hAnsi="Sylfaen" w:cs="Sylfaen"/>
          <w:sz w:val="20"/>
        </w:rPr>
        <w:t>მოთხოვნებს</w:t>
      </w:r>
      <w:proofErr w:type="spellEnd"/>
      <w:r w:rsidRPr="00E560EA">
        <w:rPr>
          <w:rFonts w:ascii="Arial" w:hAnsi="Arial" w:cs="Arial"/>
          <w:sz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</w:rPr>
        <w:t>მაგ</w:t>
      </w:r>
      <w:proofErr w:type="spellEnd"/>
      <w:r w:rsidRPr="00E560EA">
        <w:rPr>
          <w:rFonts w:ascii="Arial" w:hAnsi="Arial" w:cs="Arial"/>
          <w:sz w:val="20"/>
        </w:rPr>
        <w:t xml:space="preserve">., </w:t>
      </w:r>
      <w:proofErr w:type="spellStart"/>
      <w:r w:rsidRPr="00E560EA">
        <w:rPr>
          <w:rFonts w:ascii="Sylfaen" w:hAnsi="Sylfaen" w:cs="Sylfaen"/>
          <w:sz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Sylfaen" w:hAnsi="Sylfaen" w:cs="Sylfaen"/>
          <w:sz w:val="20"/>
        </w:rPr>
        <w:t>ჰიპოალერგიული</w:t>
      </w:r>
      <w:proofErr w:type="spellEnd"/>
      <w:r>
        <w:rPr>
          <w:rFonts w:ascii="Sylfaen" w:hAnsi="Sylfaen" w:cs="Sylfaen"/>
          <w:sz w:val="20"/>
        </w:rPr>
        <w:t xml:space="preserve">, </w:t>
      </w:r>
      <w:proofErr w:type="spellStart"/>
      <w:r>
        <w:rPr>
          <w:rFonts w:ascii="Sylfaen" w:hAnsi="Sylfaen" w:cs="Sylfaen"/>
          <w:sz w:val="20"/>
        </w:rPr>
        <w:t>და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სხვა</w:t>
      </w:r>
      <w:proofErr w:type="spellEnd"/>
      <w:r>
        <w:rPr>
          <w:rFonts w:ascii="Sylfaen" w:hAnsi="Sylfaen" w:cs="Sylfaen"/>
          <w:sz w:val="20"/>
        </w:rPr>
        <w:t>)</w:t>
      </w:r>
    </w:p>
    <w:p w14:paraId="50565D04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proofErr w:type="spellStart"/>
      <w:r w:rsidRPr="00E560EA">
        <w:rPr>
          <w:rFonts w:ascii="Sylfaen" w:hAnsi="Sylfaen" w:cs="Sylfaen"/>
          <w:sz w:val="20"/>
        </w:rPr>
        <w:t>პროდუქცია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გემოვნურ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ვიზუალურ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ტექსტურულ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სტანდარტებს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რომლებიც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ჰოსპიტლისა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მოთხოვნებს</w:t>
      </w:r>
      <w:proofErr w:type="spellEnd"/>
    </w:p>
    <w:p w14:paraId="1C3B4C7B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ტრანსპორტირება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მიწოდება</w:t>
      </w:r>
      <w:proofErr w:type="spellEnd"/>
      <w:r w:rsidRPr="00E560EA">
        <w:rPr>
          <w:rFonts w:ascii="Arial" w:hAnsi="Arial" w:cs="Arial"/>
          <w:b/>
          <w:bCs/>
          <w:sz w:val="20"/>
        </w:rPr>
        <w:t>:</w:t>
      </w:r>
    </w:p>
    <w:p w14:paraId="29F1BEFC" w14:textId="77777777" w:rsidR="00B0497D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ტრანსპორტირებისას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გამოყენებულ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იქნას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სპეციალური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რომლებიც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უზრუნველყოფს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ტემპერატურის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კონტროლს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ცივი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ცხელი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შესანარჩუნებლად</w:t>
      </w:r>
      <w:proofErr w:type="spellEnd"/>
      <w:r w:rsidRPr="00E560EA">
        <w:rPr>
          <w:rFonts w:ascii="Arial" w:hAnsi="Arial" w:cs="Arial"/>
          <w:sz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</w:rPr>
        <w:t>მაცივრები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თბილი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კონტეინერები</w:t>
      </w:r>
      <w:proofErr w:type="spellEnd"/>
      <w:r w:rsidRPr="00E560EA">
        <w:rPr>
          <w:rFonts w:ascii="Arial" w:hAnsi="Arial" w:cs="Arial"/>
          <w:sz w:val="20"/>
        </w:rPr>
        <w:t>)</w:t>
      </w:r>
    </w:p>
    <w:p w14:paraId="3A389B25" w14:textId="77777777" w:rsidR="00B0497D" w:rsidRPr="00E560EA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კომპანია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უზრუნველყოფდეს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დროულ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მიწოდებას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ჰოსპიტლის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განსაზღვრული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განრიგის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რათა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პაციენტებს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მიეწოდოთ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ახალი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ხარისხიანი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</w:t>
      </w:r>
      <w:proofErr w:type="spellEnd"/>
    </w:p>
    <w:p w14:paraId="28A4ACDD" w14:textId="77777777" w:rsidR="00B0497D" w:rsidRPr="00E560EA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ყველა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საშუალება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სუფთა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სანიტარული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ნორმების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დაცვით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აღჭურვილი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</w:p>
    <w:p w14:paraId="50886CA1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კანონმდებლობისა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რეგულაციების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დაცვა</w:t>
      </w:r>
      <w:proofErr w:type="spellEnd"/>
      <w:r w:rsidRPr="00E560EA">
        <w:rPr>
          <w:rFonts w:ascii="Arial" w:hAnsi="Arial" w:cs="Arial"/>
          <w:b/>
          <w:bCs/>
          <w:sz w:val="20"/>
        </w:rPr>
        <w:t>:</w:t>
      </w:r>
    </w:p>
    <w:p w14:paraId="1CBC4E3B" w14:textId="77777777" w:rsidR="00B0497D" w:rsidRPr="00E560EA" w:rsidRDefault="00B0497D" w:rsidP="00B0497D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მომწოდებელი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საკვებთან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დაკავშირებულ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ყველა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ადგილობრივ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საერთაშორისო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რეგულაციას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როგორიცაა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სურსათის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უვნებლობის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კანონები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შრომის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ჯანმრთელობის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სოციალური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დაცვის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სამინისტროს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მითითებები</w:t>
      </w:r>
      <w:proofErr w:type="spellEnd"/>
    </w:p>
    <w:p w14:paraId="7F11FCEE" w14:textId="77777777" w:rsidR="00B0497D" w:rsidRPr="00E560EA" w:rsidRDefault="00B0497D" w:rsidP="00B0497D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წარმოადგინოს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ყველა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საჭირო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სერტიფიკატი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ლიცენზია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რომელიც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ადასტურებს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მისი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სამუშაობს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ლეგალურობასა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ხარისხს</w:t>
      </w:r>
      <w:proofErr w:type="spellEnd"/>
    </w:p>
    <w:p w14:paraId="70212BF2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პროდუქტის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ასორტიმენტი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ადაპტაცია</w:t>
      </w:r>
      <w:proofErr w:type="spellEnd"/>
    </w:p>
    <w:p w14:paraId="439FDBEC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შეძლოს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სხვადასხვა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დიეტური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მოთხოვნების</w:t>
      </w:r>
      <w:proofErr w:type="spellEnd"/>
      <w:r w:rsidRPr="00E560EA">
        <w:rPr>
          <w:rFonts w:ascii="Arial" w:hAnsi="Arial" w:cs="Arial"/>
          <w:sz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</w:rPr>
        <w:t>მაგ</w:t>
      </w:r>
      <w:proofErr w:type="spellEnd"/>
      <w:proofErr w:type="gramStart"/>
      <w:r w:rsidRPr="00E560EA">
        <w:rPr>
          <w:rFonts w:ascii="Arial" w:hAnsi="Arial" w:cs="Arial"/>
          <w:sz w:val="20"/>
        </w:rPr>
        <w:t>.,</w:t>
      </w:r>
      <w:proofErr w:type="spellStart"/>
      <w:r w:rsidRPr="00E560EA">
        <w:rPr>
          <w:rFonts w:ascii="Sylfaen" w:hAnsi="Sylfaen" w:cs="Sylfaen"/>
          <w:sz w:val="20"/>
        </w:rPr>
        <w:t>ვეგეტარიანული</w:t>
      </w:r>
      <w:proofErr w:type="spellEnd"/>
      <w:proofErr w:type="gram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სხვ</w:t>
      </w:r>
      <w:proofErr w:type="spellEnd"/>
      <w:r w:rsidRPr="00E560EA">
        <w:rPr>
          <w:rFonts w:ascii="Arial" w:hAnsi="Arial" w:cs="Arial"/>
          <w:sz w:val="20"/>
        </w:rPr>
        <w:t xml:space="preserve">.) </w:t>
      </w:r>
      <w:proofErr w:type="spellStart"/>
      <w:r w:rsidRPr="00E560EA">
        <w:rPr>
          <w:rFonts w:ascii="Sylfaen" w:hAnsi="Sylfaen" w:cs="Sylfaen"/>
          <w:sz w:val="20"/>
        </w:rPr>
        <w:t>დაკმაყოფილება</w:t>
      </w:r>
      <w:proofErr w:type="spellEnd"/>
    </w:p>
    <w:p w14:paraId="66C4D40F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შესთავაზოს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კლინიკებს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მოქნილი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მენიუ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რომელიც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შეიძლება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შეიცვალოს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საჭიროებების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ექიმების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რეკომენდაციებზე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დაყრდნობით</w:t>
      </w:r>
      <w:proofErr w:type="spellEnd"/>
    </w:p>
    <w:p w14:paraId="28082FCC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უზრუნველყოს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პროდუქტების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სტაბილური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მიწოდება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რომელიც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არ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შეწყდება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გაუთვალისწინებელი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გარემოებების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გამო</w:t>
      </w:r>
      <w:proofErr w:type="spellEnd"/>
      <w:r w:rsidRPr="00E560EA">
        <w:rPr>
          <w:rFonts w:ascii="Arial" w:hAnsi="Arial" w:cs="Arial"/>
          <w:sz w:val="20"/>
        </w:rPr>
        <w:t>.</w:t>
      </w:r>
    </w:p>
    <w:p w14:paraId="5D1E719C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საკვების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შეფუთვა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მარკირება</w:t>
      </w:r>
      <w:proofErr w:type="spellEnd"/>
    </w:p>
    <w:p w14:paraId="73F958F7" w14:textId="77777777" w:rsidR="00B0497D" w:rsidRPr="00E560EA" w:rsidRDefault="00B0497D" w:rsidP="00B0497D">
      <w:pPr>
        <w:ind w:firstLine="720"/>
        <w:rPr>
          <w:rFonts w:ascii="Arial" w:hAnsi="Arial" w:cs="Arial"/>
          <w:b/>
          <w:bCs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სათანადო</w:t>
      </w:r>
      <w:proofErr w:type="spellEnd"/>
      <w:r w:rsidRPr="00E560EA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</w:rPr>
        <w:t>შეფუთვა</w:t>
      </w:r>
      <w:proofErr w:type="spellEnd"/>
    </w:p>
    <w:p w14:paraId="3FD70021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შეფუთვის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მასალა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ერთჯერადი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სუფთა</w:t>
      </w:r>
      <w:proofErr w:type="spellEnd"/>
    </w:p>
    <w:p w14:paraId="362CCA54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  <w:lang w:val="ka-GE"/>
        </w:rPr>
        <w:t>საკვები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იქნეს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lang w:val="ka-GE"/>
        </w:rPr>
        <w:t>ქაღალდი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მუყაო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მინა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ქსოვილი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ბიო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შეფუთვა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ფოლგა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ან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ცელოფანი</w:t>
      </w:r>
      <w:proofErr w:type="spellEnd"/>
      <w:r w:rsidRPr="00E560EA">
        <w:rPr>
          <w:rFonts w:ascii="Arial" w:hAnsi="Arial" w:cs="Arial"/>
          <w:sz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</w:rPr>
        <w:t>მხოლოდ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კვებისთვის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განკუთვნილი</w:t>
      </w:r>
      <w:proofErr w:type="spellEnd"/>
      <w:r w:rsidRPr="00E560EA">
        <w:rPr>
          <w:rFonts w:ascii="Arial" w:hAnsi="Arial" w:cs="Arial"/>
          <w:sz w:val="20"/>
        </w:rPr>
        <w:t>))</w:t>
      </w:r>
    </w:p>
    <w:p w14:paraId="6F5AD845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კონტეინერის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დაფარვა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მჭიდრო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დაღვრის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თავიდან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ასაცილებლად</w:t>
      </w:r>
      <w:proofErr w:type="spellEnd"/>
    </w:p>
    <w:p w14:paraId="0B27D484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თითოეული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საკვები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განცალკევებულად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შეფუთული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შერევის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თავიდან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ასაცილებლად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</w:p>
    <w:p w14:paraId="121092C3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შესაბამისი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ზომის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მოხმარებისთვის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მოსახერხებელი</w:t>
      </w:r>
      <w:proofErr w:type="spellEnd"/>
    </w:p>
    <w:p w14:paraId="20DB0F45" w14:textId="77777777" w:rsidR="00B0497D" w:rsidRPr="00E560EA" w:rsidRDefault="00B0497D" w:rsidP="00B0497D">
      <w:pPr>
        <w:ind w:firstLine="720"/>
        <w:rPr>
          <w:rFonts w:ascii="Arial" w:hAnsi="Arial" w:cs="Arial"/>
          <w:b/>
          <w:bCs/>
          <w:sz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</w:rPr>
        <w:t>მარკირება</w:t>
      </w:r>
      <w:proofErr w:type="spellEnd"/>
    </w:p>
    <w:p w14:paraId="0EE58809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მარკირება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შეფუთულ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ერთეულზე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მიმაგრებული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ან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იქნეს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ისე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რომ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ადვილად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არ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სცილდებოდეს</w:t>
      </w:r>
      <w:proofErr w:type="spellEnd"/>
    </w:p>
    <w:p w14:paraId="16A07D11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t>მარკირებაზე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სავალდებულო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ინფორმაცია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იყოს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სრული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გასაგები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შესამჩნევი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ადვილად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წასაკითხი</w:t>
      </w:r>
      <w:proofErr w:type="spellEnd"/>
    </w:p>
    <w:p w14:paraId="25EAA6B5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proofErr w:type="spellStart"/>
      <w:r w:rsidRPr="00E560EA">
        <w:rPr>
          <w:rFonts w:ascii="Sylfaen" w:hAnsi="Sylfaen" w:cs="Sylfaen"/>
          <w:sz w:val="20"/>
        </w:rPr>
        <w:lastRenderedPageBreak/>
        <w:t>მარკირების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დროს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უნდა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მიეთითოს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საკვების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ტიპი</w:t>
      </w:r>
      <w:proofErr w:type="spellEnd"/>
      <w:r w:rsidRPr="00E560EA">
        <w:rPr>
          <w:rFonts w:ascii="Arial" w:hAnsi="Arial" w:cs="Arial"/>
          <w:sz w:val="20"/>
        </w:rPr>
        <w:t xml:space="preserve"> - </w:t>
      </w:r>
      <w:proofErr w:type="spellStart"/>
      <w:r w:rsidRPr="00E560EA">
        <w:rPr>
          <w:rFonts w:ascii="Sylfaen" w:hAnsi="Sylfaen" w:cs="Sylfaen"/>
          <w:sz w:val="20"/>
        </w:rPr>
        <w:t>ზოგადი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ზონდით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კვება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ვეგეტარიანული</w:t>
      </w:r>
      <w:proofErr w:type="spellEnd"/>
      <w:r w:rsidRPr="00E560EA">
        <w:rPr>
          <w:rFonts w:ascii="Arial" w:hAnsi="Arial" w:cs="Arial"/>
          <w:sz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</w:rPr>
        <w:t>ჰიპოალერგიული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სხვა</w:t>
      </w:r>
      <w:proofErr w:type="spellEnd"/>
    </w:p>
    <w:p w14:paraId="360A23B4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  <w:lang w:val="ka-GE"/>
        </w:rPr>
      </w:pPr>
      <w:proofErr w:type="spellStart"/>
      <w:r w:rsidRPr="00E560EA">
        <w:rPr>
          <w:rFonts w:ascii="Sylfaen" w:hAnsi="Sylfaen" w:cs="Sylfaen"/>
          <w:sz w:val="20"/>
        </w:rPr>
        <w:t>შეფუთვის</w:t>
      </w:r>
      <w:proofErr w:type="spellEnd"/>
      <w:r w:rsidRPr="00E560EA">
        <w:rPr>
          <w:rFonts w:ascii="Arial" w:hAnsi="Arial" w:cs="Arial"/>
          <w:sz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</w:rPr>
        <w:t>დრო</w:t>
      </w:r>
      <w:proofErr w:type="spellEnd"/>
      <w:r w:rsidRPr="00E560EA">
        <w:rPr>
          <w:rFonts w:ascii="Arial" w:hAnsi="Arial" w:cs="Arial"/>
          <w:sz w:val="20"/>
        </w:rPr>
        <w:t xml:space="preserve"> -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თარიღი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დრო</w:t>
      </w:r>
    </w:p>
    <w:p w14:paraId="6B7AF596" w14:textId="77777777" w:rsidR="009E2BAE" w:rsidRPr="00421291" w:rsidRDefault="009E2BAE" w:rsidP="009E2BAE">
      <w:pPr>
        <w:pStyle w:val="ListParagraph"/>
        <w:jc w:val="left"/>
        <w:rPr>
          <w:lang w:val="ka-GE"/>
        </w:rPr>
      </w:pP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362C9F38" w14:textId="39898C20" w:rsidR="002C6E99" w:rsidRPr="008D187E" w:rsidRDefault="008243FC" w:rsidP="001702D1">
      <w:pPr>
        <w:rPr>
          <w:rFonts w:ascii="Sylfaen" w:hAnsi="Sylfaen" w:cs="Sylfaen"/>
          <w:sz w:val="20"/>
          <w:lang w:val="ka-GE"/>
        </w:rPr>
      </w:pPr>
      <w:r w:rsidRPr="006B7E90">
        <w:rPr>
          <w:rFonts w:ascii="Sylfaen" w:hAnsi="Sylfaen" w:cs="Sylfaen"/>
          <w:sz w:val="20"/>
          <w:lang w:val="ka-GE"/>
        </w:rPr>
        <w:t>სატე</w:t>
      </w:r>
      <w:r w:rsidR="006B7E90">
        <w:rPr>
          <w:rFonts w:ascii="Sylfaen" w:hAnsi="Sylfaen" w:cs="Sylfaen"/>
          <w:sz w:val="20"/>
          <w:lang w:val="ka-GE"/>
        </w:rPr>
        <w:t>ნ</w:t>
      </w:r>
      <w:r w:rsidR="00D97DEF" w:rsidRPr="006B7E90">
        <w:rPr>
          <w:rFonts w:ascii="Sylfaen" w:hAnsi="Sylfaen" w:cs="Sylfaen"/>
          <w:sz w:val="20"/>
          <w:lang w:val="ka-GE"/>
        </w:rPr>
        <w:t>დ</w:t>
      </w:r>
      <w:r w:rsidRPr="006B7E90">
        <w:rPr>
          <w:rFonts w:ascii="Sylfaen" w:hAnsi="Sylfaen" w:cs="Sylfaen"/>
          <w:sz w:val="20"/>
          <w:lang w:val="ka-GE"/>
        </w:rPr>
        <w:t>ერო წინადადებ</w:t>
      </w:r>
      <w:r w:rsidR="00793849" w:rsidRPr="006B7E90">
        <w:rPr>
          <w:rFonts w:ascii="Sylfaen" w:hAnsi="Sylfaen" w:cs="Sylfaen"/>
          <w:sz w:val="20"/>
          <w:lang w:val="ka-GE"/>
        </w:rPr>
        <w:t>ა</w:t>
      </w:r>
      <w:r w:rsidRPr="006B7E90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6B7E90">
        <w:rPr>
          <w:rFonts w:ascii="Sylfaen" w:hAnsi="Sylfaen" w:cs="Sylfaen"/>
          <w:sz w:val="20"/>
          <w:lang w:val="ka-GE"/>
        </w:rPr>
        <w:t>ულ</w:t>
      </w:r>
      <w:r w:rsidRPr="006B7E90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6B7E90">
        <w:rPr>
          <w:rFonts w:ascii="Sylfaen" w:hAnsi="Sylfaen" w:cs="Sylfaen"/>
          <w:sz w:val="20"/>
          <w:lang w:val="ka-GE"/>
        </w:rPr>
        <w:t xml:space="preserve">იქნას </w:t>
      </w:r>
      <w:r w:rsidRPr="006B7E90"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 w:rsidRPr="006B7E90">
        <w:rPr>
          <w:rFonts w:ascii="Sylfaen" w:hAnsi="Sylfaen" w:cs="Sylfaen"/>
          <w:sz w:val="20"/>
          <w:lang w:val="ka-GE"/>
        </w:rPr>
        <w:t>ი</w:t>
      </w:r>
      <w:r w:rsidRPr="006B7E90">
        <w:rPr>
          <w:rFonts w:ascii="Sylfaen" w:hAnsi="Sylfaen" w:cs="Sylfaen"/>
          <w:sz w:val="20"/>
          <w:lang w:val="ka-GE"/>
        </w:rPr>
        <w:t xml:space="preserve"> </w:t>
      </w:r>
      <w:r w:rsidR="001E762D" w:rsidRPr="006B7E90">
        <w:rPr>
          <w:rFonts w:ascii="Sylfaen" w:hAnsi="Sylfaen" w:cs="Sylfaen"/>
          <w:sz w:val="20"/>
          <w:lang w:val="ka-GE"/>
        </w:rPr>
        <w:t xml:space="preserve">მენიუების </w:t>
      </w:r>
      <w:r w:rsidR="00793849" w:rsidRPr="006B7E90">
        <w:rPr>
          <w:rFonts w:ascii="Sylfaen" w:hAnsi="Sylfaen" w:cs="Sylfaen"/>
          <w:sz w:val="20"/>
          <w:lang w:val="ka-GE"/>
        </w:rPr>
        <w:t xml:space="preserve"> მიხედვით</w:t>
      </w:r>
      <w:r w:rsidRPr="006B7E90">
        <w:rPr>
          <w:rFonts w:ascii="Sylfaen" w:hAnsi="Sylfaen" w:cs="Sylfaen"/>
          <w:sz w:val="20"/>
          <w:lang w:val="ka-GE"/>
        </w:rPr>
        <w:t>.</w:t>
      </w:r>
      <w:r w:rsidR="00D97DEF" w:rsidRPr="006B7E90">
        <w:rPr>
          <w:rFonts w:ascii="Sylfaen" w:hAnsi="Sylfaen" w:cs="Sylfaen"/>
          <w:sz w:val="20"/>
          <w:lang w:val="ka-GE"/>
        </w:rPr>
        <w:t xml:space="preserve"> </w:t>
      </w: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22F33E74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0435FE">
        <w:rPr>
          <w:rFonts w:ascii="Sylfaen" w:hAnsi="Sylfaen" w:cs="Sylfaen"/>
          <w:sz w:val="20"/>
          <w:lang w:val="ka-GE"/>
        </w:rPr>
        <w:t>ს</w:t>
      </w:r>
      <w:r w:rsidR="006B7E90" w:rsidRPr="000D5D11">
        <w:rPr>
          <w:rFonts w:ascii="Sylfaen" w:hAnsi="Sylfaen" w:cs="Sylfaen"/>
          <w:sz w:val="20"/>
          <w:lang w:val="ka-GE"/>
        </w:rPr>
        <w:t>ს ,,</w:t>
      </w:r>
      <w:r w:rsidR="000435FE">
        <w:rPr>
          <w:rFonts w:ascii="Sylfaen" w:hAnsi="Sylfaen" w:cs="Sylfaen"/>
          <w:sz w:val="20"/>
          <w:lang w:val="ka-GE"/>
        </w:rPr>
        <w:t>ვიანი</w:t>
      </w:r>
      <w:r w:rsidR="006B7E90" w:rsidRPr="000D5D11">
        <w:rPr>
          <w:rFonts w:ascii="Sylfaen" w:hAnsi="Sylfaen" w:cs="Sylfaen"/>
          <w:sz w:val="20"/>
          <w:lang w:val="ka-GE"/>
        </w:rPr>
        <w:t>“</w:t>
      </w:r>
      <w:r w:rsidR="00190C25" w:rsidRPr="00AA3942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4481BC40" w14:textId="366F8A00" w:rsidR="001E762D" w:rsidRPr="004D54CF" w:rsidRDefault="001E762D" w:rsidP="004D54C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ტენდერში მონაწილე პრეტენდენტ ორგანიზაციას მოეთხოვება წინასწარ შეთანხმებულ დღეს წარმოადგინოს სატესტოდ კვების სრული ერთი დღის მენიუ (საუზმე, სადილი, ვახშამი)</w:t>
      </w:r>
      <w:r w:rsidR="000328A0">
        <w:rPr>
          <w:rFonts w:ascii="Sylfaen" w:hAnsi="Sylfaen" w:cs="Sylfaen"/>
          <w:sz w:val="20"/>
          <w:lang w:val="ka-GE"/>
        </w:rPr>
        <w:t>, მოთხოვნილ ჭურჭელში.</w:t>
      </w:r>
    </w:p>
    <w:p w14:paraId="13D02F0C" w14:textId="649ED124" w:rsidR="005076F5" w:rsidRPr="006B7E90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ანგარიშსწორება </w:t>
      </w:r>
      <w:r w:rsidRPr="006B7E90">
        <w:rPr>
          <w:rFonts w:ascii="Sylfaen" w:hAnsi="Sylfaen" w:cs="Sylfaen"/>
          <w:sz w:val="20"/>
          <w:lang w:val="ka-GE"/>
        </w:rPr>
        <w:t xml:space="preserve">იწარმოებს ლარში (ეროვნულ ვალუტაში), პროდუქციის მიწოდებისა და მიღება-ჩაბარების გაფორმებიდან,  </w:t>
      </w:r>
      <w:r w:rsidR="00D97DEF" w:rsidRPr="006B7E90">
        <w:rPr>
          <w:rFonts w:ascii="Sylfaen" w:hAnsi="Sylfaen" w:cs="Sylfaen"/>
          <w:sz w:val="20"/>
          <w:lang w:val="ka-GE"/>
        </w:rPr>
        <w:t>1</w:t>
      </w:r>
      <w:r w:rsidRPr="006B7E90">
        <w:rPr>
          <w:rFonts w:ascii="Sylfaen" w:hAnsi="Sylfaen" w:cs="Sylfaen"/>
          <w:sz w:val="20"/>
          <w:lang w:val="ka-GE"/>
        </w:rPr>
        <w:t xml:space="preserve"> (</w:t>
      </w:r>
      <w:r w:rsidR="00D97DEF" w:rsidRPr="006B7E90">
        <w:rPr>
          <w:rFonts w:ascii="Sylfaen" w:hAnsi="Sylfaen" w:cs="Sylfaen"/>
          <w:sz w:val="20"/>
          <w:lang w:val="ka-GE"/>
        </w:rPr>
        <w:t>ერთ</w:t>
      </w:r>
      <w:r w:rsidRPr="006B7E90">
        <w:rPr>
          <w:rFonts w:ascii="Sylfaen" w:hAnsi="Sylfaen" w:cs="Sylfaen"/>
          <w:sz w:val="20"/>
          <w:lang w:val="ka-GE"/>
        </w:rPr>
        <w:t>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147C2AB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4D54CF">
        <w:rPr>
          <w:rFonts w:ascii="Sylfaen" w:hAnsi="Sylfaen" w:cs="Sylfaen"/>
          <w:sz w:val="20"/>
          <w:lang w:val="ka-GE"/>
        </w:rPr>
        <w:t>პროდუქტის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38477F">
        <w:rPr>
          <w:rFonts w:ascii="Sylfaen" w:hAnsi="Sylfaen" w:cs="Sylfaen"/>
          <w:sz w:val="20"/>
          <w:lang w:val="ka-GE"/>
        </w:rPr>
        <w:t xml:space="preserve">და შეფუთვის </w:t>
      </w:r>
      <w:r>
        <w:rPr>
          <w:rFonts w:ascii="Sylfaen" w:hAnsi="Sylfaen" w:cs="Sylfaen"/>
          <w:sz w:val="20"/>
          <w:lang w:val="ka-GE"/>
        </w:rPr>
        <w:t>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proofErr w:type="gramStart"/>
      <w:r w:rsidR="00C606AE">
        <w:rPr>
          <w:rFonts w:ascii="Sylfaen" w:hAnsi="Sylfaen" w:cs="Sylfaen"/>
          <w:sz w:val="20"/>
          <w:lang w:val="ka-GE"/>
        </w:rPr>
        <w:t>ხარისხზე;</w:t>
      </w:r>
      <w:proofErr w:type="gramEnd"/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152EF05D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53EA6C0E" w14:textId="5539A8F3" w:rsidR="009A10F9" w:rsidRPr="0038477F" w:rsidRDefault="006F15F7" w:rsidP="009A10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და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38477F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292F6C6F" w14:textId="0C2B2428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 xml:space="preserve">სამზარეულოს რამდენიმე სხვადასხვა რაკურსით გადაღებული ფოტოსურათი, სადაც მზადდება საკვები  </w:t>
      </w:r>
    </w:p>
    <w:p w14:paraId="1B5FB11F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სატრანსპორტო საშულების რამოდენიმე რაკურსით გადაღებული ფოტოსურათები</w:t>
      </w:r>
    </w:p>
    <w:p w14:paraId="411AC116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საკვების შეფუთვის/მოსათავსებელი ჭურჭლის ფოტომასალა</w:t>
      </w:r>
    </w:p>
    <w:p w14:paraId="3A6E4621" w14:textId="1F45F262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ხარისხის სერთიფიკატი კვებაში ISO 22000 (</w:t>
      </w:r>
      <w:r w:rsidR="006C1CEB">
        <w:rPr>
          <w:rFonts w:ascii="Sylfaen" w:hAnsi="Sylfaen" w:cs="Sylfaen"/>
          <w:color w:val="000000"/>
          <w:sz w:val="20"/>
          <w:lang w:val="ka-GE"/>
        </w:rPr>
        <w:t>სავალდებულო</w:t>
      </w:r>
      <w:r w:rsidRPr="0038477F">
        <w:rPr>
          <w:rFonts w:ascii="Sylfaen" w:hAnsi="Sylfaen" w:cs="Sylfaen"/>
          <w:color w:val="000000"/>
          <w:sz w:val="20"/>
          <w:lang w:val="ka-GE"/>
        </w:rPr>
        <w:t>)</w:t>
      </w:r>
    </w:p>
    <w:p w14:paraId="3385315D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თანამშრომელთა საერთო რაოდენობა.</w:t>
      </w:r>
    </w:p>
    <w:p w14:paraId="0EB0A17A" w14:textId="26FC0C4D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მზარეულების საერთო რაოდენობა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C9AF92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F0460A">
        <w:rPr>
          <w:rFonts w:ascii="Sylfaen" w:hAnsi="Sylfaen" w:cs="Sylfaen"/>
          <w:sz w:val="20"/>
          <w:lang w:val="ka-GE"/>
        </w:rPr>
        <w:t>5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F0460A">
        <w:rPr>
          <w:rFonts w:ascii="Sylfaen" w:hAnsi="Sylfaen" w:cs="Sylfaen"/>
          <w:sz w:val="20"/>
          <w:lang w:val="ka-GE"/>
        </w:rPr>
        <w:t>1</w:t>
      </w:r>
      <w:r w:rsidR="00100FFC">
        <w:rPr>
          <w:rFonts w:ascii="Sylfaen" w:hAnsi="Sylfaen" w:cs="Sylfaen"/>
          <w:sz w:val="20"/>
          <w:lang w:val="ka-GE"/>
        </w:rPr>
        <w:t xml:space="preserve">4 </w:t>
      </w:r>
      <w:r w:rsidR="00F0460A">
        <w:rPr>
          <w:rFonts w:ascii="Sylfaen" w:hAnsi="Sylfaen" w:cs="Sylfaen"/>
          <w:sz w:val="20"/>
          <w:lang w:val="ka-GE"/>
        </w:rPr>
        <w:t>აპრილი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4D12D89D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460A" w:rsidRPr="00724975">
          <w:rPr>
            <w:rStyle w:val="Hyperlink"/>
            <w:rFonts w:ascii="Sylfaen" w:hAnsi="Sylfaen" w:cs="Sylfaen"/>
            <w:sz w:val="20"/>
            <w:lang w:val="ka-GE"/>
          </w:rPr>
          <w:t>vshermadini@clinics.ge</w:t>
        </w:r>
      </w:hyperlink>
      <w:r w:rsidR="00F0460A" w:rsidRPr="00F0460A">
        <w:rPr>
          <w:rFonts w:ascii="Sylfaen" w:hAnsi="Sylfaen" w:cs="Sylfaen"/>
          <w:sz w:val="20"/>
          <w:lang w:val="ka-GE"/>
        </w:rPr>
        <w:t xml:space="preserve"> 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F0460A">
        <w:rPr>
          <w:rFonts w:asciiTheme="minorHAnsi" w:hAnsiTheme="minorHAnsi"/>
          <w:sz w:val="20"/>
          <w:szCs w:val="18"/>
          <w:lang w:val="ka-GE"/>
        </w:rPr>
        <w:t>598 11 69 58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26DEB" w14:textId="77777777" w:rsidR="00215420" w:rsidRDefault="00215420">
      <w:r>
        <w:separator/>
      </w:r>
    </w:p>
  </w:endnote>
  <w:endnote w:type="continuationSeparator" w:id="0">
    <w:p w14:paraId="39FF0BBC" w14:textId="77777777" w:rsidR="00215420" w:rsidRDefault="0021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F940" w14:textId="77777777" w:rsidR="00215420" w:rsidRDefault="00215420">
      <w:r>
        <w:separator/>
      </w:r>
    </w:p>
  </w:footnote>
  <w:footnote w:type="continuationSeparator" w:id="0">
    <w:p w14:paraId="473CFD7B" w14:textId="77777777" w:rsidR="00215420" w:rsidRDefault="00215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CF5AF4E" w14:textId="41459D96" w:rsidR="00D27E9A" w:rsidRPr="00911C22" w:rsidRDefault="009D0AD8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„ ვიანი</w:t>
          </w:r>
          <w:r w:rsidR="00403CCC"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9703D2">
            <w:rPr>
              <w:rFonts w:ascii="Sylfaen" w:hAnsi="Sylfaen" w:cs="Sylfaen"/>
              <w:sz w:val="20"/>
              <w:lang w:val="ka-GE"/>
            </w:rPr>
            <w:t>ვიანის ქსელში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>პაციენტების კვები</w:t>
          </w:r>
          <w:r w:rsidR="00A03A20">
            <w:rPr>
              <w:rFonts w:ascii="Sylfaen" w:hAnsi="Sylfaen" w:cs="Sylfaen"/>
              <w:sz w:val="20"/>
              <w:lang w:val="ka-GE"/>
            </w:rPr>
            <w:t>თ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 xml:space="preserve"> უზრუნველყოფის შესყიდვაზე</w:t>
          </w:r>
          <w:r w:rsidR="00D602A9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A28AF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9"/>
  </w:num>
  <w:num w:numId="2" w16cid:durableId="464590434">
    <w:abstractNumId w:val="21"/>
  </w:num>
  <w:num w:numId="3" w16cid:durableId="1147824287">
    <w:abstractNumId w:val="30"/>
  </w:num>
  <w:num w:numId="4" w16cid:durableId="2046521126">
    <w:abstractNumId w:val="6"/>
  </w:num>
  <w:num w:numId="5" w16cid:durableId="883979221">
    <w:abstractNumId w:val="0"/>
  </w:num>
  <w:num w:numId="6" w16cid:durableId="813521853">
    <w:abstractNumId w:val="28"/>
  </w:num>
  <w:num w:numId="7" w16cid:durableId="1836266344">
    <w:abstractNumId w:val="16"/>
  </w:num>
  <w:num w:numId="8" w16cid:durableId="1242060411">
    <w:abstractNumId w:val="24"/>
  </w:num>
  <w:num w:numId="9" w16cid:durableId="1260143914">
    <w:abstractNumId w:val="8"/>
  </w:num>
  <w:num w:numId="10" w16cid:durableId="1431851183">
    <w:abstractNumId w:val="10"/>
  </w:num>
  <w:num w:numId="11" w16cid:durableId="745034395">
    <w:abstractNumId w:val="27"/>
  </w:num>
  <w:num w:numId="12" w16cid:durableId="19994544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7"/>
  </w:num>
  <w:num w:numId="14" w16cid:durableId="1679892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3"/>
  </w:num>
  <w:num w:numId="16" w16cid:durableId="851987931">
    <w:abstractNumId w:val="4"/>
  </w:num>
  <w:num w:numId="17" w16cid:durableId="108860023">
    <w:abstractNumId w:val="18"/>
  </w:num>
  <w:num w:numId="18" w16cid:durableId="664406644">
    <w:abstractNumId w:val="22"/>
  </w:num>
  <w:num w:numId="19" w16cid:durableId="404843009">
    <w:abstractNumId w:val="23"/>
  </w:num>
  <w:num w:numId="20" w16cid:durableId="400374182">
    <w:abstractNumId w:val="25"/>
  </w:num>
  <w:num w:numId="21" w16cid:durableId="626472805">
    <w:abstractNumId w:val="12"/>
  </w:num>
  <w:num w:numId="22" w16cid:durableId="428626012">
    <w:abstractNumId w:val="13"/>
  </w:num>
  <w:num w:numId="23" w16cid:durableId="2054496770">
    <w:abstractNumId w:val="19"/>
  </w:num>
  <w:num w:numId="24" w16cid:durableId="400638252">
    <w:abstractNumId w:val="11"/>
  </w:num>
  <w:num w:numId="25" w16cid:durableId="1361274753">
    <w:abstractNumId w:val="7"/>
  </w:num>
  <w:num w:numId="26" w16cid:durableId="274484565">
    <w:abstractNumId w:val="1"/>
  </w:num>
  <w:num w:numId="27" w16cid:durableId="69743062">
    <w:abstractNumId w:val="5"/>
  </w:num>
  <w:num w:numId="28" w16cid:durableId="1829247860">
    <w:abstractNumId w:val="26"/>
  </w:num>
  <w:num w:numId="29" w16cid:durableId="904340552">
    <w:abstractNumId w:val="2"/>
  </w:num>
  <w:num w:numId="30" w16cid:durableId="1982075912">
    <w:abstractNumId w:val="15"/>
  </w:num>
  <w:num w:numId="31" w16cid:durableId="402024814">
    <w:abstractNumId w:val="14"/>
  </w:num>
  <w:num w:numId="32" w16cid:durableId="1534149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12A85"/>
    <w:rsid w:val="00021091"/>
    <w:rsid w:val="00026FFA"/>
    <w:rsid w:val="00031D62"/>
    <w:rsid w:val="00031FE4"/>
    <w:rsid w:val="000328A0"/>
    <w:rsid w:val="00042A59"/>
    <w:rsid w:val="00042CAA"/>
    <w:rsid w:val="000435FE"/>
    <w:rsid w:val="0005028D"/>
    <w:rsid w:val="000549DB"/>
    <w:rsid w:val="00055641"/>
    <w:rsid w:val="00056672"/>
    <w:rsid w:val="0005682D"/>
    <w:rsid w:val="000647CF"/>
    <w:rsid w:val="00065CF9"/>
    <w:rsid w:val="00066363"/>
    <w:rsid w:val="00081B78"/>
    <w:rsid w:val="0008441E"/>
    <w:rsid w:val="0008600C"/>
    <w:rsid w:val="00095C28"/>
    <w:rsid w:val="000A0A44"/>
    <w:rsid w:val="000A1266"/>
    <w:rsid w:val="000A287F"/>
    <w:rsid w:val="000B151C"/>
    <w:rsid w:val="000B1865"/>
    <w:rsid w:val="000C2FAE"/>
    <w:rsid w:val="000C4FA4"/>
    <w:rsid w:val="000C70F1"/>
    <w:rsid w:val="000D0A84"/>
    <w:rsid w:val="000D5D11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5420"/>
    <w:rsid w:val="00217E04"/>
    <w:rsid w:val="0022763C"/>
    <w:rsid w:val="00230041"/>
    <w:rsid w:val="0023446D"/>
    <w:rsid w:val="00236C2C"/>
    <w:rsid w:val="00240478"/>
    <w:rsid w:val="00251B0B"/>
    <w:rsid w:val="00257CA6"/>
    <w:rsid w:val="00257D44"/>
    <w:rsid w:val="002655A3"/>
    <w:rsid w:val="0026611E"/>
    <w:rsid w:val="00270686"/>
    <w:rsid w:val="00270ED6"/>
    <w:rsid w:val="00275CE3"/>
    <w:rsid w:val="00276D4E"/>
    <w:rsid w:val="002877BE"/>
    <w:rsid w:val="002908E2"/>
    <w:rsid w:val="00295863"/>
    <w:rsid w:val="00295D61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3A26"/>
    <w:rsid w:val="00504FFA"/>
    <w:rsid w:val="005076F5"/>
    <w:rsid w:val="00513020"/>
    <w:rsid w:val="005173EB"/>
    <w:rsid w:val="00525199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961A2"/>
    <w:rsid w:val="005A0420"/>
    <w:rsid w:val="005A1672"/>
    <w:rsid w:val="005A302A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47F84"/>
    <w:rsid w:val="0066197B"/>
    <w:rsid w:val="006774B2"/>
    <w:rsid w:val="00677AEA"/>
    <w:rsid w:val="006A6A48"/>
    <w:rsid w:val="006A7E0F"/>
    <w:rsid w:val="006B056D"/>
    <w:rsid w:val="006B271E"/>
    <w:rsid w:val="006B4E51"/>
    <w:rsid w:val="006B7E90"/>
    <w:rsid w:val="006C0CAE"/>
    <w:rsid w:val="006C1CEB"/>
    <w:rsid w:val="006C39DF"/>
    <w:rsid w:val="006D4409"/>
    <w:rsid w:val="006E05B3"/>
    <w:rsid w:val="006F15F7"/>
    <w:rsid w:val="00705916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73DA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3FB"/>
    <w:rsid w:val="0088294C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03D2"/>
    <w:rsid w:val="009712B3"/>
    <w:rsid w:val="00984589"/>
    <w:rsid w:val="0099546D"/>
    <w:rsid w:val="009A10F9"/>
    <w:rsid w:val="009A39C2"/>
    <w:rsid w:val="009A6BA3"/>
    <w:rsid w:val="009A75A0"/>
    <w:rsid w:val="009B2A0B"/>
    <w:rsid w:val="009B2E78"/>
    <w:rsid w:val="009C2B49"/>
    <w:rsid w:val="009D0AD8"/>
    <w:rsid w:val="009D32A2"/>
    <w:rsid w:val="009D4C4E"/>
    <w:rsid w:val="009E2912"/>
    <w:rsid w:val="009E2BAE"/>
    <w:rsid w:val="009E38BF"/>
    <w:rsid w:val="009E7438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C551A"/>
    <w:rsid w:val="00AD375C"/>
    <w:rsid w:val="00AE099F"/>
    <w:rsid w:val="00AE7E8A"/>
    <w:rsid w:val="00AF6355"/>
    <w:rsid w:val="00B0497D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01BE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0418"/>
    <w:rsid w:val="00D55431"/>
    <w:rsid w:val="00D602A9"/>
    <w:rsid w:val="00D6330D"/>
    <w:rsid w:val="00D65708"/>
    <w:rsid w:val="00D75D5F"/>
    <w:rsid w:val="00D8473F"/>
    <w:rsid w:val="00D97DEF"/>
    <w:rsid w:val="00DA36C5"/>
    <w:rsid w:val="00DA4752"/>
    <w:rsid w:val="00DA7CCE"/>
    <w:rsid w:val="00DB35D6"/>
    <w:rsid w:val="00DB4DA1"/>
    <w:rsid w:val="00DD29F5"/>
    <w:rsid w:val="00DD5C81"/>
    <w:rsid w:val="00DE37A5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4B9D"/>
    <w:rsid w:val="00FD1B21"/>
    <w:rsid w:val="00FD3F31"/>
    <w:rsid w:val="00FD53E1"/>
    <w:rsid w:val="00FE44AB"/>
    <w:rsid w:val="00FF001C"/>
    <w:rsid w:val="00FF01B6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shermadin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7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Veriko Shermadini</cp:lastModifiedBy>
  <cp:revision>64</cp:revision>
  <cp:lastPrinted>2018-06-11T07:22:00Z</cp:lastPrinted>
  <dcterms:created xsi:type="dcterms:W3CDTF">2019-03-07T21:54:00Z</dcterms:created>
  <dcterms:modified xsi:type="dcterms:W3CDTF">2025-04-03T09:25:00Z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