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763" w:rsidRPr="006B1447" w:rsidRDefault="003C2763" w:rsidP="003C2763">
      <w:pPr>
        <w:jc w:val="center"/>
        <w:rPr>
          <w:rFonts w:ascii="Sylfaen" w:hAnsi="Sylfaen"/>
          <w:b/>
          <w:lang w:val="ka-GE"/>
        </w:rPr>
      </w:pPr>
      <w:bookmarkStart w:id="0" w:name="_GoBack"/>
      <w:r w:rsidRPr="006B1447">
        <w:rPr>
          <w:rFonts w:ascii="Sylfaen" w:hAnsi="Sylfaen"/>
          <w:b/>
          <w:lang w:val="ka-GE"/>
        </w:rPr>
        <w:t>ტექნიკური დავალება</w:t>
      </w:r>
    </w:p>
    <w:bookmarkEnd w:id="0"/>
    <w:p w:rsidR="003C2763" w:rsidRPr="003C2763" w:rsidRDefault="003C2763" w:rsidP="003C2763">
      <w:pPr>
        <w:jc w:val="both"/>
        <w:rPr>
          <w:rFonts w:ascii="Sylfaen" w:hAnsi="Sylfaen"/>
          <w:lang w:val="ka-GE"/>
        </w:rPr>
      </w:pPr>
    </w:p>
    <w:p w:rsidR="003E23BB" w:rsidRPr="003C2763" w:rsidRDefault="007E21FE" w:rsidP="003C2763">
      <w:pPr>
        <w:jc w:val="both"/>
        <w:rPr>
          <w:rFonts w:ascii="Sylfaen" w:hAnsi="Sylfaen"/>
          <w:lang w:val="ka-GE"/>
        </w:rPr>
      </w:pPr>
      <w:r w:rsidRPr="003C2763">
        <w:rPr>
          <w:rFonts w:ascii="Sylfaen" w:hAnsi="Sylfaen"/>
          <w:lang w:val="ka-GE"/>
        </w:rPr>
        <w:t>შესყიდვის საგანს წარმოადგენს</w:t>
      </w:r>
      <w:r w:rsidR="003C2763" w:rsidRPr="003C2763">
        <w:rPr>
          <w:rFonts w:ascii="Sylfaen" w:hAnsi="Sylfaen"/>
          <w:lang w:val="ka-GE"/>
        </w:rPr>
        <w:t xml:space="preserve"> „</w:t>
      </w:r>
      <w:r w:rsidRPr="003C2763">
        <w:rPr>
          <w:rFonts w:ascii="Sylfaen" w:hAnsi="Sylfaen"/>
          <w:lang w:val="ka-GE"/>
        </w:rPr>
        <w:t xml:space="preserve">ბულაჩაური’’-ს წყალსადენის 6კვ კვების </w:t>
      </w:r>
      <w:r w:rsidR="00773CB0" w:rsidRPr="003C2763">
        <w:rPr>
          <w:rFonts w:ascii="Sylfaen" w:hAnsi="Sylfaen"/>
          <w:lang w:val="ka-GE"/>
        </w:rPr>
        <w:t>შემომყვან</w:t>
      </w:r>
      <w:r w:rsidRPr="003C2763">
        <w:rPr>
          <w:rFonts w:ascii="Sylfaen" w:hAnsi="Sylfaen"/>
          <w:lang w:val="ka-GE"/>
        </w:rPr>
        <w:t>ზე</w:t>
      </w:r>
      <w:r w:rsidR="00773CB0" w:rsidRPr="003C2763">
        <w:rPr>
          <w:rFonts w:ascii="Sylfaen" w:hAnsi="Sylfaen"/>
          <w:lang w:val="ka-GE"/>
        </w:rPr>
        <w:t xml:space="preserve">  1</w:t>
      </w:r>
      <w:r w:rsidR="003C2763">
        <w:rPr>
          <w:rFonts w:ascii="Sylfaen" w:hAnsi="Sylfaen"/>
          <w:lang w:val="ka-GE"/>
        </w:rPr>
        <w:t xml:space="preserve"> </w:t>
      </w:r>
      <w:r w:rsidR="00773CB0" w:rsidRPr="003C2763">
        <w:rPr>
          <w:rFonts w:ascii="Sylfaen" w:hAnsi="Sylfaen"/>
          <w:lang w:val="ka-GE"/>
        </w:rPr>
        <w:t>(ერთი</w:t>
      </w:r>
      <w:r w:rsidR="00BF3C6A" w:rsidRPr="003C2763">
        <w:rPr>
          <w:rFonts w:ascii="Sylfaen" w:hAnsi="Sylfaen"/>
          <w:lang w:val="ka-GE"/>
        </w:rPr>
        <w:t>)</w:t>
      </w:r>
      <w:r w:rsidRPr="003C2763">
        <w:rPr>
          <w:rFonts w:ascii="Sylfaen" w:hAnsi="Sylfaen"/>
          <w:lang w:val="ka-GE"/>
        </w:rPr>
        <w:t xml:space="preserve"> ცალი</w:t>
      </w:r>
      <w:r w:rsidR="003C2763">
        <w:rPr>
          <w:rFonts w:ascii="Sylfaen" w:hAnsi="Sylfaen"/>
          <w:lang w:val="ka-GE"/>
        </w:rPr>
        <w:t xml:space="preserve">, </w:t>
      </w:r>
      <w:r w:rsidRPr="003C2763">
        <w:rPr>
          <w:rFonts w:ascii="Sylfaen" w:hAnsi="Sylfaen"/>
          <w:lang w:val="ka-GE"/>
        </w:rPr>
        <w:t>საჰაერო გამთიშველის შეძენა მონტაჟი.</w:t>
      </w:r>
    </w:p>
    <w:p w:rsidR="007E21FE" w:rsidRPr="003C2763" w:rsidRDefault="007E21FE" w:rsidP="003C2763">
      <w:pPr>
        <w:jc w:val="both"/>
        <w:rPr>
          <w:rFonts w:ascii="Sylfaen" w:hAnsi="Sylfaen"/>
          <w:lang w:val="ka-GE"/>
        </w:rPr>
      </w:pPr>
      <w:r w:rsidRPr="003C2763">
        <w:rPr>
          <w:rFonts w:ascii="Sylfaen" w:hAnsi="Sylfaen"/>
          <w:lang w:val="ka-GE"/>
        </w:rPr>
        <w:t xml:space="preserve">                                                     </w:t>
      </w:r>
    </w:p>
    <w:p w:rsidR="007E21FE" w:rsidRPr="003C2763" w:rsidRDefault="003C2763" w:rsidP="003C276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</w:t>
      </w:r>
      <w:r w:rsidR="00773CB0" w:rsidRPr="003C2763">
        <w:rPr>
          <w:rFonts w:ascii="Sylfaen" w:hAnsi="Sylfaen"/>
          <w:lang w:val="ka-GE"/>
        </w:rPr>
        <w:t>ამთიშველ</w:t>
      </w:r>
      <w:r w:rsidR="00AD0938" w:rsidRPr="003C2763">
        <w:rPr>
          <w:rFonts w:ascii="Sylfaen" w:hAnsi="Sylfaen"/>
          <w:lang w:val="ka-GE"/>
        </w:rPr>
        <w:t xml:space="preserve">ი </w:t>
      </w:r>
      <w:r>
        <w:rPr>
          <w:rFonts w:ascii="Sylfaen" w:hAnsi="Sylfaen"/>
          <w:lang w:val="ka-GE"/>
        </w:rPr>
        <w:t>დამონტაჟდეს</w:t>
      </w:r>
      <w:r w:rsidR="00AD0938" w:rsidRPr="003C2763">
        <w:rPr>
          <w:rFonts w:ascii="Sylfaen" w:hAnsi="Sylfaen"/>
          <w:lang w:val="ka-GE"/>
        </w:rPr>
        <w:t xml:space="preserve"> ბულაჩაურის წყალსადენის 6კვ შემომყვანის, მაღალი ძაბვის საჰაერო ხაზის და საკაბელო ხაზის შეერთების წერტილზე</w:t>
      </w:r>
      <w:r w:rsidR="00EE04E1">
        <w:rPr>
          <w:rFonts w:ascii="Sylfaen" w:hAnsi="Sylfaen"/>
          <w:lang w:val="ka-GE"/>
        </w:rPr>
        <w:t xml:space="preserve"> </w:t>
      </w:r>
      <w:r w:rsidR="00E02F7D" w:rsidRPr="003C2763">
        <w:rPr>
          <w:rFonts w:ascii="Sylfaen" w:hAnsi="Sylfaen"/>
          <w:lang w:val="ka-GE"/>
        </w:rPr>
        <w:t>არსებულ ანძაზე</w:t>
      </w:r>
      <w:r w:rsidR="00AD0938" w:rsidRPr="003C2763">
        <w:rPr>
          <w:rFonts w:ascii="Sylfaen" w:hAnsi="Sylfaen"/>
          <w:lang w:val="ka-GE"/>
        </w:rPr>
        <w:t>.</w:t>
      </w:r>
      <w:r w:rsidR="00EE04E1">
        <w:rPr>
          <w:rFonts w:ascii="Sylfaen" w:hAnsi="Sylfaen"/>
          <w:lang w:val="ka-GE"/>
        </w:rPr>
        <w:t xml:space="preserve"> </w:t>
      </w:r>
      <w:r w:rsidR="00AD0938" w:rsidRPr="003C2763">
        <w:rPr>
          <w:rFonts w:ascii="Sylfaen" w:hAnsi="Sylfaen"/>
          <w:lang w:val="ka-GE"/>
        </w:rPr>
        <w:t xml:space="preserve">შეძენილ იქნას ატმოსფერული გადაძაბვისაგან დამცავი მცლელები </w:t>
      </w:r>
      <w:r w:rsidR="00773CB0" w:rsidRPr="003C2763">
        <w:rPr>
          <w:rFonts w:ascii="Sylfaen" w:hAnsi="Sylfaen"/>
          <w:lang w:val="ka-GE"/>
        </w:rPr>
        <w:t>ერთი</w:t>
      </w:r>
      <w:r w:rsidR="00AD0938" w:rsidRPr="003C2763">
        <w:rPr>
          <w:rFonts w:ascii="Sylfaen" w:hAnsi="Sylfaen"/>
          <w:lang w:val="ka-GE"/>
        </w:rPr>
        <w:t xml:space="preserve"> კომპლექტი,</w:t>
      </w:r>
      <w:r w:rsidR="00EE04E1">
        <w:rPr>
          <w:rFonts w:ascii="Sylfaen" w:hAnsi="Sylfaen"/>
          <w:lang w:val="ka-GE"/>
        </w:rPr>
        <w:t xml:space="preserve"> </w:t>
      </w:r>
      <w:r w:rsidR="00773CB0" w:rsidRPr="003C2763">
        <w:rPr>
          <w:rFonts w:ascii="Sylfaen" w:hAnsi="Sylfaen"/>
          <w:lang w:val="ka-GE"/>
        </w:rPr>
        <w:t>რომელ</w:t>
      </w:r>
      <w:r w:rsidR="00AD0938" w:rsidRPr="003C2763">
        <w:rPr>
          <w:rFonts w:ascii="Sylfaen" w:hAnsi="Sylfaen"/>
          <w:lang w:val="ka-GE"/>
        </w:rPr>
        <w:t xml:space="preserve">იც დამონტაჟებული იქნება აღნიშნულ </w:t>
      </w:r>
      <w:r w:rsidR="00773CB0" w:rsidRPr="003C2763">
        <w:rPr>
          <w:rFonts w:ascii="Sylfaen" w:hAnsi="Sylfaen"/>
          <w:lang w:val="ka-GE"/>
        </w:rPr>
        <w:t>ანძა</w:t>
      </w:r>
      <w:r w:rsidR="00AD0938" w:rsidRPr="003C2763">
        <w:rPr>
          <w:rFonts w:ascii="Sylfaen" w:hAnsi="Sylfaen"/>
          <w:lang w:val="ka-GE"/>
        </w:rPr>
        <w:t>ზე.</w:t>
      </w:r>
    </w:p>
    <w:p w:rsidR="00E02F7D" w:rsidRPr="003C2763" w:rsidRDefault="00E02F7D" w:rsidP="003C2763">
      <w:pPr>
        <w:jc w:val="both"/>
        <w:rPr>
          <w:rFonts w:ascii="Sylfaen" w:hAnsi="Sylfaen"/>
          <w:lang w:val="ka-GE"/>
        </w:rPr>
      </w:pPr>
      <w:r w:rsidRPr="003C2763">
        <w:rPr>
          <w:rFonts w:ascii="Sylfaen" w:hAnsi="Sylfaen"/>
          <w:lang w:val="ka-GE"/>
        </w:rPr>
        <w:t>საჰაერო გამთიშველის ტექ</w:t>
      </w:r>
      <w:r w:rsidR="00EE04E1">
        <w:rPr>
          <w:rFonts w:ascii="Sylfaen" w:hAnsi="Sylfaen"/>
          <w:lang w:val="ka-GE"/>
        </w:rPr>
        <w:t xml:space="preserve">ნიკური </w:t>
      </w:r>
      <w:r w:rsidRPr="003C2763">
        <w:rPr>
          <w:rFonts w:ascii="Sylfaen" w:hAnsi="Sylfaen"/>
          <w:lang w:val="ka-GE"/>
        </w:rPr>
        <w:t>მონაცემები:</w:t>
      </w:r>
    </w:p>
    <w:p w:rsidR="00E02F7D" w:rsidRPr="00EE04E1" w:rsidRDefault="00E02F7D" w:rsidP="00EE04E1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EE04E1">
        <w:rPr>
          <w:rFonts w:ascii="Sylfaen" w:hAnsi="Sylfaen"/>
          <w:lang w:val="ka-GE"/>
        </w:rPr>
        <w:t xml:space="preserve">გარე დაყენების </w:t>
      </w:r>
    </w:p>
    <w:p w:rsidR="00E02F7D" w:rsidRPr="00EE04E1" w:rsidRDefault="00E02F7D" w:rsidP="00EE04E1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EE04E1">
        <w:rPr>
          <w:rFonts w:ascii="Sylfaen" w:hAnsi="Sylfaen"/>
          <w:lang w:val="ka-GE"/>
        </w:rPr>
        <w:t>ნომინალური ძაბვა  6/ 10 კვ</w:t>
      </w:r>
    </w:p>
    <w:p w:rsidR="00E02F7D" w:rsidRPr="00EE04E1" w:rsidRDefault="00E02F7D" w:rsidP="00EE04E1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EE04E1">
        <w:rPr>
          <w:rFonts w:ascii="Sylfaen" w:hAnsi="Sylfaen"/>
          <w:lang w:val="ka-GE"/>
        </w:rPr>
        <w:t>ნომინალური დენი 400 ა</w:t>
      </w:r>
    </w:p>
    <w:p w:rsidR="00E02F7D" w:rsidRPr="00EE04E1" w:rsidRDefault="00E02F7D" w:rsidP="00EE04E1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EE04E1">
        <w:rPr>
          <w:rFonts w:ascii="Sylfaen" w:hAnsi="Sylfaen"/>
          <w:lang w:val="ka-GE"/>
        </w:rPr>
        <w:t>დამიწება</w:t>
      </w:r>
    </w:p>
    <w:p w:rsidR="00E02F7D" w:rsidRPr="00EE04E1" w:rsidRDefault="00E02F7D" w:rsidP="00EE04E1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EE04E1">
        <w:rPr>
          <w:rFonts w:ascii="Sylfaen" w:hAnsi="Sylfaen"/>
          <w:lang w:val="ka-GE"/>
        </w:rPr>
        <w:t>მაქსიმალური სამუშაო ძაბვა 12 კვ</w:t>
      </w:r>
    </w:p>
    <w:p w:rsidR="00BF3C6A" w:rsidRPr="00EE04E1" w:rsidRDefault="00E02F7D" w:rsidP="00EE04E1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EE04E1">
        <w:rPr>
          <w:rFonts w:ascii="Sylfaen" w:hAnsi="Sylfaen"/>
          <w:lang w:val="ka-GE"/>
        </w:rPr>
        <w:t>გარანტია არანაკლებ 36 თვე .</w:t>
      </w:r>
      <w:r w:rsidR="00BF3C6A" w:rsidRPr="00EE04E1">
        <w:rPr>
          <w:rFonts w:ascii="Sylfaen" w:hAnsi="Sylfaen"/>
          <w:lang w:val="ka-GE"/>
        </w:rPr>
        <w:t xml:space="preserve"> </w:t>
      </w:r>
    </w:p>
    <w:p w:rsidR="00E02F7D" w:rsidRPr="003C2763" w:rsidRDefault="00BF3C6A" w:rsidP="003C2763">
      <w:pPr>
        <w:jc w:val="both"/>
        <w:rPr>
          <w:rFonts w:ascii="Sylfaen" w:hAnsi="Sylfaen"/>
          <w:lang w:val="ka-GE"/>
        </w:rPr>
      </w:pPr>
      <w:r w:rsidRPr="003C2763">
        <w:rPr>
          <w:rFonts w:ascii="Sylfaen" w:hAnsi="Sylfaen"/>
          <w:lang w:val="ka-GE"/>
        </w:rPr>
        <w:t xml:space="preserve">სამუშაოები შესრულდეს </w:t>
      </w:r>
      <w:r w:rsidRPr="003C2763">
        <w:rPr>
          <w:rFonts w:ascii="Sylfaen" w:hAnsi="Sylfaen"/>
        </w:rPr>
        <w:t xml:space="preserve"> </w:t>
      </w:r>
      <w:r w:rsidRPr="003C2763">
        <w:rPr>
          <w:rFonts w:ascii="Sylfaen" w:hAnsi="Sylfaen"/>
          <w:lang w:val="ka-GE"/>
        </w:rPr>
        <w:t>კონტრაქტორი ორგანიზაციის მიერ, მანვე უნდა მოამზადოს პროექტი აღნიშნული საჰაერო გამთიშველების ინსტალაციასთან დაკავშირებულ ყველა საკითხზე.</w:t>
      </w:r>
      <w:r w:rsidR="00EE04E1">
        <w:rPr>
          <w:rFonts w:ascii="Sylfaen" w:hAnsi="Sylfaen"/>
          <w:lang w:val="ka-GE"/>
        </w:rPr>
        <w:t xml:space="preserve"> </w:t>
      </w:r>
      <w:r w:rsidRPr="003C2763">
        <w:rPr>
          <w:rFonts w:ascii="Sylfaen" w:hAnsi="Sylfaen"/>
          <w:lang w:val="ka-GE"/>
        </w:rPr>
        <w:t>სამუშაოები შესრულდეს უსაფრთხოების მოთხოვნის სრული დაცვით!!!</w:t>
      </w:r>
    </w:p>
    <w:p w:rsidR="00E02F7D" w:rsidRPr="005B78F6" w:rsidRDefault="00E02F7D" w:rsidP="003C2763">
      <w:pPr>
        <w:jc w:val="both"/>
        <w:rPr>
          <w:rFonts w:ascii="Sylfaen" w:hAnsi="Sylfaen"/>
        </w:rPr>
      </w:pPr>
    </w:p>
    <w:p w:rsidR="003C2763" w:rsidRPr="007E21FE" w:rsidRDefault="003C2763" w:rsidP="003C2763">
      <w:pPr>
        <w:jc w:val="both"/>
        <w:rPr>
          <w:lang w:val="ka-GE"/>
        </w:rPr>
      </w:pPr>
    </w:p>
    <w:sectPr w:rsidR="003C2763" w:rsidRPr="007E21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B0253B"/>
    <w:multiLevelType w:val="hybridMultilevel"/>
    <w:tmpl w:val="014645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F2E"/>
    <w:rsid w:val="001A4B25"/>
    <w:rsid w:val="00357F2E"/>
    <w:rsid w:val="003C2763"/>
    <w:rsid w:val="003E23BB"/>
    <w:rsid w:val="005B78F6"/>
    <w:rsid w:val="006B1447"/>
    <w:rsid w:val="00773CB0"/>
    <w:rsid w:val="007E21FE"/>
    <w:rsid w:val="00AD0938"/>
    <w:rsid w:val="00BF3C6A"/>
    <w:rsid w:val="00E02F7D"/>
    <w:rsid w:val="00EE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71D41"/>
  <w15:chartTrackingRefBased/>
  <w15:docId w15:val="{B2CD9CE4-38BE-4C72-800C-A28CCE81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0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Vano Tsiklauri</cp:lastModifiedBy>
  <cp:revision>3</cp:revision>
  <dcterms:created xsi:type="dcterms:W3CDTF">2025-04-04T17:11:00Z</dcterms:created>
  <dcterms:modified xsi:type="dcterms:W3CDTF">2025-04-04T17:19:00Z</dcterms:modified>
</cp:coreProperties>
</file>