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C7F" w:rsidRPr="004B3C7F" w:rsidRDefault="004B3C7F" w:rsidP="004B3C7F">
      <w:pPr>
        <w:rPr>
          <w:rFonts w:ascii="Sylfaen" w:hAnsi="Sylfaen"/>
          <w:b/>
          <w:lang w:val="ka-GE"/>
        </w:rPr>
      </w:pPr>
      <w:r w:rsidRPr="004B3C7F">
        <w:rPr>
          <w:rFonts w:ascii="Sylfaen" w:hAnsi="Sylfaen"/>
          <w:b/>
          <w:lang w:val="ka-GE"/>
        </w:rPr>
        <w:t xml:space="preserve">                                                                ტექნიკური დავალება </w:t>
      </w:r>
    </w:p>
    <w:p w:rsidR="004B3C7F" w:rsidRPr="004B3C7F" w:rsidRDefault="00AB28DF">
      <w:pPr>
        <w:rPr>
          <w:rFonts w:ascii="Sylfaen" w:hAnsi="Sylfaen"/>
          <w:lang w:val="ka-GE"/>
        </w:rPr>
      </w:pPr>
      <w:r w:rsidRPr="004B3C7F">
        <w:rPr>
          <w:rFonts w:ascii="Sylfaen" w:hAnsi="Sylfaen"/>
          <w:lang w:val="ka-GE"/>
        </w:rPr>
        <w:t xml:space="preserve">       </w:t>
      </w:r>
    </w:p>
    <w:p w:rsidR="003E23BB" w:rsidRPr="004B3C7F" w:rsidRDefault="004B3C7F" w:rsidP="004B3C7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</w:t>
      </w:r>
      <w:r w:rsidR="00AB28DF" w:rsidRPr="004B3C7F">
        <w:rPr>
          <w:rFonts w:ascii="Sylfaen" w:hAnsi="Sylfaen"/>
          <w:lang w:val="ka-GE"/>
        </w:rPr>
        <w:t>ესყიდვის საგანს წარმოადგენს</w:t>
      </w:r>
      <w:r w:rsidR="003E0061">
        <w:rPr>
          <w:rFonts w:ascii="Sylfaen" w:hAnsi="Sylfaen"/>
          <w:lang w:val="ka-GE"/>
        </w:rPr>
        <w:t xml:space="preserve"> „</w:t>
      </w:r>
      <w:r w:rsidR="00AB28DF" w:rsidRPr="004B3C7F">
        <w:rPr>
          <w:rFonts w:ascii="Sylfaen" w:hAnsi="Sylfaen"/>
          <w:lang w:val="ka-GE"/>
        </w:rPr>
        <w:t>ბულაჩაურის’’</w:t>
      </w:r>
      <w:r>
        <w:rPr>
          <w:rFonts w:ascii="Sylfaen" w:hAnsi="Sylfaen"/>
          <w:lang w:val="ka-GE"/>
        </w:rPr>
        <w:t xml:space="preserve"> </w:t>
      </w:r>
      <w:r w:rsidR="00AB28DF" w:rsidRPr="004B3C7F">
        <w:rPr>
          <w:rFonts w:ascii="Sylfaen" w:hAnsi="Sylfaen"/>
          <w:lang w:val="ka-GE"/>
        </w:rPr>
        <w:t xml:space="preserve">წყალსადენის ქიმიური </w:t>
      </w:r>
      <w:r w:rsidR="003E0061">
        <w:rPr>
          <w:rFonts w:ascii="Sylfaen" w:hAnsi="Sylfaen"/>
          <w:lang w:val="ka-GE"/>
        </w:rPr>
        <w:t>ლაბორატ</w:t>
      </w:r>
      <w:r w:rsidR="00AB28DF" w:rsidRPr="004B3C7F">
        <w:rPr>
          <w:rFonts w:ascii="Sylfaen" w:hAnsi="Sylfaen"/>
          <w:lang w:val="ka-GE"/>
        </w:rPr>
        <w:t>ორი</w:t>
      </w:r>
      <w:r w:rsidR="003E0061">
        <w:rPr>
          <w:rFonts w:ascii="Sylfaen" w:hAnsi="Sylfaen"/>
          <w:lang w:val="ka-GE"/>
        </w:rPr>
        <w:t>ი</w:t>
      </w:r>
      <w:bookmarkStart w:id="0" w:name="_GoBack"/>
      <w:bookmarkEnd w:id="0"/>
      <w:r w:rsidR="00AB28DF" w:rsidRPr="004B3C7F">
        <w:rPr>
          <w:rFonts w:ascii="Sylfaen" w:hAnsi="Sylfaen"/>
          <w:lang w:val="ka-GE"/>
        </w:rPr>
        <w:t>ს დაბალი ძაბვის კაბელის შეძენა მონტაჟი.</w:t>
      </w:r>
    </w:p>
    <w:p w:rsidR="00AB28DF" w:rsidRPr="004B3C7F" w:rsidRDefault="00AB28DF" w:rsidP="004B3C7F">
      <w:pPr>
        <w:pStyle w:val="ListParagraph"/>
        <w:numPr>
          <w:ilvl w:val="0"/>
          <w:numId w:val="1"/>
        </w:numPr>
        <w:jc w:val="both"/>
        <w:rPr>
          <w:rFonts w:ascii="Sylfaen" w:hAnsi="Sylfaen"/>
          <w:lang w:val="ka-GE"/>
        </w:rPr>
      </w:pPr>
      <w:r w:rsidRPr="004B3C7F">
        <w:rPr>
          <w:rFonts w:ascii="Sylfaen" w:hAnsi="Sylfaen"/>
          <w:lang w:val="ka-GE"/>
        </w:rPr>
        <w:t>შეძენილ იქნას დაბალი ძაბვის</w:t>
      </w:r>
      <w:r w:rsidR="00E21503" w:rsidRPr="004B3C7F">
        <w:rPr>
          <w:rFonts w:ascii="Sylfaen" w:hAnsi="Sylfaen"/>
          <w:lang w:val="ka-GE"/>
        </w:rPr>
        <w:t xml:space="preserve"> 0.6/1 კვ ძალოვანი ალუმინის </w:t>
      </w:r>
      <w:r w:rsidRPr="004B3C7F">
        <w:rPr>
          <w:rFonts w:ascii="Sylfaen" w:hAnsi="Sylfaen"/>
          <w:lang w:val="ka-GE"/>
        </w:rPr>
        <w:t xml:space="preserve"> კაბელი</w:t>
      </w:r>
      <w:r w:rsidR="00E21503" w:rsidRPr="004B3C7F">
        <w:rPr>
          <w:rFonts w:ascii="Sylfaen" w:hAnsi="Sylfaen"/>
          <w:lang w:val="ka-GE"/>
        </w:rPr>
        <w:t>,</w:t>
      </w:r>
      <w:r w:rsidRPr="004B3C7F">
        <w:rPr>
          <w:rFonts w:ascii="Sylfaen" w:hAnsi="Sylfaen"/>
          <w:lang w:val="ka-GE"/>
        </w:rPr>
        <w:t xml:space="preserve"> შემდეგი მონაცემებით 4*185 მმ²</w:t>
      </w:r>
      <w:r w:rsidR="00E21503" w:rsidRPr="004B3C7F">
        <w:rPr>
          <w:rFonts w:ascii="Sylfaen" w:hAnsi="Sylfaen"/>
          <w:lang w:val="ka-GE"/>
        </w:rPr>
        <w:t>.</w:t>
      </w:r>
      <w:r w:rsidR="004B3C7F">
        <w:rPr>
          <w:rFonts w:ascii="Sylfaen" w:hAnsi="Sylfaen"/>
          <w:lang w:val="ka-GE"/>
        </w:rPr>
        <w:t xml:space="preserve"> </w:t>
      </w:r>
      <w:r w:rsidR="00E21503" w:rsidRPr="004B3C7F">
        <w:rPr>
          <w:rFonts w:ascii="Sylfaen" w:hAnsi="Sylfaen"/>
          <w:lang w:val="ka-GE"/>
        </w:rPr>
        <w:t xml:space="preserve">კაბელის ერთი მხარე დაერთდეს ქიმიური </w:t>
      </w:r>
      <w:r w:rsidR="004B3C7F">
        <w:rPr>
          <w:rFonts w:ascii="Sylfaen" w:hAnsi="Sylfaen"/>
          <w:lang w:val="ka-GE"/>
        </w:rPr>
        <w:t>ლაბორატ</w:t>
      </w:r>
      <w:r w:rsidR="00E21503" w:rsidRPr="004B3C7F">
        <w:rPr>
          <w:rFonts w:ascii="Sylfaen" w:hAnsi="Sylfaen"/>
          <w:lang w:val="ka-GE"/>
        </w:rPr>
        <w:t>ორიის შენობაში არსებულ ელ.კარადაში,</w:t>
      </w:r>
      <w:r w:rsidR="004B3C7F">
        <w:rPr>
          <w:rFonts w:ascii="Sylfaen" w:hAnsi="Sylfaen"/>
          <w:lang w:val="ka-GE"/>
        </w:rPr>
        <w:t xml:space="preserve"> </w:t>
      </w:r>
      <w:r w:rsidR="00E21503" w:rsidRPr="004B3C7F">
        <w:rPr>
          <w:rFonts w:ascii="Sylfaen" w:hAnsi="Sylfaen"/>
          <w:lang w:val="ka-GE"/>
        </w:rPr>
        <w:t>ხოლო მეორე  მხარე დაერთდეს 0.4 კვ გამანაწილებელი სექციის შესაბამის უჯრედში.</w:t>
      </w:r>
      <w:r w:rsidR="004B3C7F">
        <w:rPr>
          <w:rFonts w:ascii="Sylfaen" w:hAnsi="Sylfaen"/>
          <w:lang w:val="ka-GE"/>
        </w:rPr>
        <w:t xml:space="preserve"> </w:t>
      </w:r>
      <w:r w:rsidR="00E21503" w:rsidRPr="004B3C7F">
        <w:rPr>
          <w:rFonts w:ascii="Sylfaen" w:hAnsi="Sylfaen"/>
          <w:lang w:val="ka-GE"/>
        </w:rPr>
        <w:t>კაბელის სავარაუდო რაოდენობა</w:t>
      </w:r>
      <w:r w:rsidR="004B3C7F">
        <w:rPr>
          <w:rFonts w:ascii="Sylfaen" w:hAnsi="Sylfaen"/>
          <w:lang w:val="ka-GE"/>
        </w:rPr>
        <w:t xml:space="preserve"> 150 </w:t>
      </w:r>
      <w:r w:rsidR="00E21503" w:rsidRPr="004B3C7F">
        <w:rPr>
          <w:rFonts w:ascii="Sylfaen" w:hAnsi="Sylfaen"/>
          <w:lang w:val="ka-GE"/>
        </w:rPr>
        <w:t>მეტრი.</w:t>
      </w:r>
    </w:p>
    <w:p w:rsidR="00E21503" w:rsidRPr="004B3C7F" w:rsidRDefault="00E21503" w:rsidP="004B3C7F">
      <w:pPr>
        <w:jc w:val="both"/>
        <w:rPr>
          <w:rFonts w:ascii="Sylfaen" w:hAnsi="Sylfaen"/>
          <w:lang w:val="ka-GE"/>
        </w:rPr>
      </w:pPr>
      <w:r w:rsidRPr="004B3C7F">
        <w:rPr>
          <w:rFonts w:ascii="Sylfaen" w:hAnsi="Sylfaen"/>
          <w:lang w:val="ka-GE"/>
        </w:rPr>
        <w:t xml:space="preserve">სამუშაოები შესრულდეს  კონტრაქტორი ორგანიზაციის მიერ, მანვე უნდა მოამზადოს პროექტი აღნიშნული კაბელების ინსტალაციასთან დაკავშირებულ ყველა საკითხზე. კაბელების საჭირო ზუსტი სიგრძეები დაზუსტდეს პროექტირებისას, შერჩეული </w:t>
      </w:r>
      <w:r w:rsidR="004B3C7F">
        <w:rPr>
          <w:rFonts w:ascii="Sylfaen" w:hAnsi="Sylfaen"/>
          <w:lang w:val="ka-GE"/>
        </w:rPr>
        <w:t>მაგისტრალის</w:t>
      </w:r>
      <w:r w:rsidRPr="004B3C7F">
        <w:rPr>
          <w:rFonts w:ascii="Sylfaen" w:hAnsi="Sylfaen"/>
          <w:lang w:val="ka-GE"/>
        </w:rPr>
        <w:t xml:space="preserve"> გათვალისწინებით.</w:t>
      </w:r>
    </w:p>
    <w:p w:rsidR="00AB28DF" w:rsidRPr="004B3C7F" w:rsidRDefault="00AB28DF" w:rsidP="00AB28DF">
      <w:pPr>
        <w:rPr>
          <w:rFonts w:ascii="Sylfaen" w:hAnsi="Sylfaen"/>
          <w:lang w:val="ka-GE"/>
        </w:rPr>
      </w:pPr>
    </w:p>
    <w:sectPr w:rsidR="00AB28DF" w:rsidRPr="004B3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197953"/>
    <w:multiLevelType w:val="hybridMultilevel"/>
    <w:tmpl w:val="82DA868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BF4"/>
    <w:rsid w:val="00300134"/>
    <w:rsid w:val="003E0061"/>
    <w:rsid w:val="003E23BB"/>
    <w:rsid w:val="004B3C7F"/>
    <w:rsid w:val="005E1C88"/>
    <w:rsid w:val="00985BF4"/>
    <w:rsid w:val="00AB28DF"/>
    <w:rsid w:val="00E2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72D03"/>
  <w15:chartTrackingRefBased/>
  <w15:docId w15:val="{D838C0C4-76EB-414F-8021-75B1C9C3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3C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Vano Tsiklauri</cp:lastModifiedBy>
  <cp:revision>3</cp:revision>
  <dcterms:created xsi:type="dcterms:W3CDTF">2025-04-04T10:06:00Z</dcterms:created>
  <dcterms:modified xsi:type="dcterms:W3CDTF">2025-04-04T10:07:00Z</dcterms:modified>
</cp:coreProperties>
</file>