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207D7D" w:rsidRPr="00EC701A" w:rsidRDefault="00207D7D" w:rsidP="00BA3128">
      <w:pPr>
        <w:spacing w:after="0"/>
        <w:jc w:val="center"/>
        <w:rPr>
          <w:rFonts w:ascii="Sylfaen" w:hAnsi="Sylfaen" w:cs="Sylfaen"/>
          <w:b/>
          <w:sz w:val="28"/>
          <w:szCs w:val="24"/>
          <w:lang w:val="ka-GE"/>
        </w:rPr>
      </w:pPr>
    </w:p>
    <w:p w:rsidR="004B7868" w:rsidRDefault="00E82A05" w:rsidP="00EC701A">
      <w:pPr>
        <w:spacing w:after="0"/>
        <w:jc w:val="center"/>
        <w:rPr>
          <w:rFonts w:ascii="Sylfaen" w:hAnsi="Sylfaen" w:cs="Sylfaen"/>
          <w:b/>
          <w:sz w:val="28"/>
          <w:szCs w:val="28"/>
          <w:lang w:val="ka-GE"/>
        </w:rPr>
      </w:pPr>
      <w:proofErr w:type="spellStart"/>
      <w:proofErr w:type="gramStart"/>
      <w:r w:rsidRPr="00E82A05">
        <w:rPr>
          <w:rFonts w:ascii="Sylfaen" w:hAnsi="Sylfaen" w:cs="Sylfaen"/>
          <w:b/>
          <w:sz w:val="28"/>
          <w:szCs w:val="28"/>
        </w:rPr>
        <w:t>შესყიდვის</w:t>
      </w:r>
      <w:proofErr w:type="spellEnd"/>
      <w:proofErr w:type="gram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ბულაჩაურის</w:t>
      </w:r>
      <w:proofErr w:type="spellEnd"/>
      <w:r>
        <w:rPr>
          <w:rFonts w:ascii="Sylfaen" w:hAnsi="Sylfaen" w:cs="Sylfaen"/>
          <w:b/>
          <w:sz w:val="28"/>
          <w:szCs w:val="28"/>
        </w:rPr>
        <w:t xml:space="preserve">’’ </w:t>
      </w:r>
      <w:proofErr w:type="spellStart"/>
      <w:r>
        <w:rPr>
          <w:rFonts w:ascii="Sylfaen" w:hAnsi="Sylfaen" w:cs="Sylfaen"/>
          <w:b/>
          <w:sz w:val="28"/>
          <w:szCs w:val="28"/>
        </w:rPr>
        <w:t>წყალსადენის</w:t>
      </w:r>
      <w:proofErr w:type="spellEnd"/>
      <w:r>
        <w:rPr>
          <w:rFonts w:ascii="Sylfaen" w:hAnsi="Sylfaen" w:cs="Sylfaen"/>
          <w:b/>
          <w:sz w:val="28"/>
          <w:szCs w:val="28"/>
        </w:rPr>
        <w:t xml:space="preserve"> </w:t>
      </w:r>
      <w:proofErr w:type="spellStart"/>
      <w:r>
        <w:rPr>
          <w:rFonts w:ascii="Sylfaen" w:hAnsi="Sylfaen" w:cs="Sylfaen"/>
          <w:b/>
          <w:sz w:val="28"/>
          <w:szCs w:val="28"/>
        </w:rPr>
        <w:t>ქიმიური</w:t>
      </w:r>
      <w:proofErr w:type="spellEnd"/>
      <w:r>
        <w:rPr>
          <w:rFonts w:ascii="Sylfaen" w:hAnsi="Sylfaen" w:cs="Sylfaen"/>
          <w:b/>
          <w:sz w:val="28"/>
          <w:szCs w:val="28"/>
        </w:rPr>
        <w:t xml:space="preserve"> </w:t>
      </w:r>
      <w:proofErr w:type="spellStart"/>
      <w:r>
        <w:rPr>
          <w:rFonts w:ascii="Sylfaen" w:hAnsi="Sylfaen" w:cs="Sylfaen"/>
          <w:b/>
          <w:sz w:val="28"/>
          <w:szCs w:val="28"/>
        </w:rPr>
        <w:t>ლაბორატო</w:t>
      </w:r>
      <w:r w:rsidRPr="00E82A05">
        <w:rPr>
          <w:rFonts w:ascii="Sylfaen" w:hAnsi="Sylfaen" w:cs="Sylfaen"/>
          <w:b/>
          <w:sz w:val="28"/>
          <w:szCs w:val="28"/>
        </w:rPr>
        <w:t>რი</w:t>
      </w:r>
      <w:proofErr w:type="spellEnd"/>
      <w:r>
        <w:rPr>
          <w:rFonts w:ascii="Sylfaen" w:hAnsi="Sylfaen" w:cs="Sylfaen"/>
          <w:b/>
          <w:sz w:val="28"/>
          <w:szCs w:val="28"/>
          <w:lang w:val="ka-GE"/>
        </w:rPr>
        <w:t>ი</w:t>
      </w:r>
      <w:r w:rsidRPr="00E82A05">
        <w:rPr>
          <w:rFonts w:ascii="Sylfaen" w:hAnsi="Sylfaen" w:cs="Sylfaen"/>
          <w:b/>
          <w:sz w:val="28"/>
          <w:szCs w:val="28"/>
        </w:rPr>
        <w:t xml:space="preserve">ს </w:t>
      </w:r>
      <w:proofErr w:type="spellStart"/>
      <w:r w:rsidRPr="00E82A05">
        <w:rPr>
          <w:rFonts w:ascii="Sylfaen" w:hAnsi="Sylfaen" w:cs="Sylfaen"/>
          <w:b/>
          <w:sz w:val="28"/>
          <w:szCs w:val="28"/>
        </w:rPr>
        <w:t>დაბალი</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ძაბვის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კაბელის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შეძენა</w:t>
      </w:r>
      <w:proofErr w:type="spellEnd"/>
      <w:r w:rsidRPr="00E82A05">
        <w:rPr>
          <w:rFonts w:ascii="Sylfaen" w:hAnsi="Sylfaen" w:cs="Sylfaen"/>
          <w:b/>
          <w:sz w:val="28"/>
          <w:szCs w:val="28"/>
        </w:rPr>
        <w:t xml:space="preserve"> </w:t>
      </w:r>
      <w:r w:rsidR="00796735">
        <w:rPr>
          <w:rFonts w:ascii="Sylfaen" w:hAnsi="Sylfaen" w:cs="Sylfaen"/>
          <w:b/>
          <w:sz w:val="28"/>
          <w:szCs w:val="28"/>
          <w:lang w:val="ka-GE"/>
        </w:rPr>
        <w:t>თანმდევი</w:t>
      </w:r>
      <w:r w:rsidR="00796735" w:rsidRPr="00796735">
        <w:rPr>
          <w:rFonts w:ascii="Sylfaen" w:hAnsi="Sylfaen" w:cs="Sylfaen"/>
          <w:b/>
          <w:sz w:val="28"/>
          <w:szCs w:val="28"/>
        </w:rPr>
        <w:t xml:space="preserve"> </w:t>
      </w:r>
      <w:proofErr w:type="spellStart"/>
      <w:r w:rsidR="00796735" w:rsidRPr="00796735">
        <w:rPr>
          <w:rFonts w:ascii="Sylfaen" w:hAnsi="Sylfaen" w:cs="Sylfaen"/>
          <w:b/>
          <w:sz w:val="28"/>
          <w:szCs w:val="28"/>
        </w:rPr>
        <w:t>მონტაჟი</w:t>
      </w:r>
      <w:proofErr w:type="spellEnd"/>
      <w:r w:rsidR="00796735">
        <w:rPr>
          <w:rFonts w:ascii="Sylfaen" w:hAnsi="Sylfaen" w:cs="Sylfaen"/>
          <w:b/>
          <w:sz w:val="28"/>
          <w:szCs w:val="28"/>
          <w:lang w:val="ka-GE"/>
        </w:rPr>
        <w:t xml:space="preserve">თ, </w:t>
      </w:r>
      <w:r w:rsidR="004B7868">
        <w:rPr>
          <w:rFonts w:ascii="Sylfaen" w:hAnsi="Sylfaen" w:cs="Sylfaen"/>
          <w:b/>
          <w:sz w:val="28"/>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E82A05" w:rsidRPr="00E82A05">
        <w:rPr>
          <w:rFonts w:ascii="Sylfaen" w:hAnsi="Sylfaen" w:cs="Sylfaen"/>
          <w:b/>
          <w:sz w:val="20"/>
          <w:szCs w:val="20"/>
          <w:lang w:val="ka-GE"/>
        </w:rPr>
        <w:t>„ბულაჩაურის’’ წყალსადენის ქიმიური ლაბორატორიის დაბალი ძაბვის კაბელის შეძენა</w:t>
      </w:r>
      <w:r w:rsidR="00E82A05">
        <w:rPr>
          <w:rFonts w:ascii="Sylfaen" w:hAnsi="Sylfaen" w:cs="Sylfaen"/>
          <w:b/>
          <w:sz w:val="20"/>
          <w:szCs w:val="20"/>
          <w:lang w:val="ka-GE"/>
        </w:rPr>
        <w:t xml:space="preserve"> თანმდევი მონტაჟით.</w:t>
      </w:r>
    </w:p>
    <w:p w:rsidR="00796735" w:rsidRPr="00EC701A" w:rsidRDefault="00796735" w:rsidP="00BA3128">
      <w:pPr>
        <w:spacing w:after="0"/>
        <w:jc w:val="both"/>
        <w:rPr>
          <w:rFonts w:ascii="Sylfaen" w:hAnsi="Sylfaen" w:cs="Calibri"/>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საშემსრულებლო დოკუმენტაცია - </w:t>
      </w:r>
      <w:r w:rsidR="00D3321C" w:rsidRPr="00D3321C">
        <w:rPr>
          <w:rFonts w:ascii="Sylfaen" w:hAnsi="Sylfaen" w:cs="Sylfaen"/>
          <w:sz w:val="20"/>
          <w:szCs w:val="20"/>
          <w:lang w:val="ka-GE"/>
        </w:rPr>
        <w:t xml:space="preserve">ფორმა </w:t>
      </w:r>
      <w:r w:rsidRPr="00D3321C">
        <w:rPr>
          <w:rFonts w:ascii="Sylfaen" w:hAnsi="Sylfaen" w:cs="Sylfaen"/>
          <w:sz w:val="20"/>
          <w:szCs w:val="20"/>
          <w:lang w:val="ka-GE"/>
        </w:rPr>
        <w:t>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E82A05">
        <w:rPr>
          <w:rFonts w:ascii="Sylfaen" w:hAnsi="Sylfaen"/>
          <w:b/>
          <w:sz w:val="20"/>
          <w:szCs w:val="20"/>
          <w:lang w:val="ka-GE"/>
        </w:rPr>
        <w:t>ბულაჩაური</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C2665E" w:rsidRDefault="00C2665E" w:rsidP="00B37271">
      <w:pPr>
        <w:spacing w:after="0"/>
        <w:jc w:val="both"/>
        <w:rPr>
          <w:rFonts w:ascii="Sylfaen" w:hAnsi="Sylfaen"/>
          <w:b/>
          <w:sz w:val="20"/>
          <w:szCs w:val="20"/>
          <w:lang w:val="ka-GE"/>
        </w:rPr>
      </w:pPr>
      <w:bookmarkStart w:id="0" w:name="_GoBack"/>
      <w:bookmarkEnd w:id="0"/>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lastRenderedPageBreak/>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2024 წლის 18</w:t>
      </w:r>
      <w:r w:rsidRPr="0024589B">
        <w:rPr>
          <w:rFonts w:ascii="Sylfaen" w:hAnsi="Sylfaen" w:cs="Sylfaen"/>
          <w:b/>
          <w:sz w:val="20"/>
          <w:szCs w:val="20"/>
          <w:lang w:val="ka-GE"/>
        </w:rPr>
        <w:t xml:space="preserve"> </w:t>
      </w:r>
      <w:r w:rsidR="00030E04">
        <w:rPr>
          <w:rFonts w:ascii="Sylfaen" w:hAnsi="Sylfaen" w:cs="Sylfaen"/>
          <w:b/>
          <w:sz w:val="20"/>
          <w:szCs w:val="20"/>
          <w:lang w:val="ka-GE"/>
        </w:rPr>
        <w:t>ნოემ</w:t>
      </w:r>
      <w:r w:rsidRPr="0024589B">
        <w:rPr>
          <w:rFonts w:ascii="Sylfaen" w:hAnsi="Sylfaen" w:cs="Sylfaen"/>
          <w:b/>
          <w:sz w:val="20"/>
          <w:szCs w:val="20"/>
          <w:lang w:val="ka-GE"/>
        </w:rPr>
        <w:t>ბერი,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w:t>
      </w:r>
      <w:r w:rsidR="0071455F" w:rsidRPr="00EC701A">
        <w:rPr>
          <w:rFonts w:ascii="Sylfaen" w:hAnsi="Sylfaen" w:cs="Sylfaen"/>
          <w:sz w:val="20"/>
          <w:szCs w:val="20"/>
          <w:lang w:val="ka-GE"/>
        </w:rPr>
        <w:lastRenderedPageBreak/>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w:t>
      </w:r>
      <w:r w:rsidRPr="0024589B">
        <w:rPr>
          <w:rFonts w:ascii="Sylfaen" w:hAnsi="Sylfaen"/>
          <w:sz w:val="20"/>
          <w:szCs w:val="20"/>
          <w:lang w:val="ka-GE"/>
        </w:rPr>
        <w:lastRenderedPageBreak/>
        <w:t>(ბ)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254" w:rsidRDefault="00901254" w:rsidP="007902EA">
      <w:pPr>
        <w:spacing w:after="0" w:line="240" w:lineRule="auto"/>
      </w:pPr>
      <w:r>
        <w:separator/>
      </w:r>
    </w:p>
  </w:endnote>
  <w:endnote w:type="continuationSeparator" w:id="0">
    <w:p w:rsidR="00901254" w:rsidRDefault="0090125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254" w:rsidRDefault="00901254" w:rsidP="007902EA">
      <w:pPr>
        <w:spacing w:after="0" w:line="240" w:lineRule="auto"/>
      </w:pPr>
      <w:r>
        <w:separator/>
      </w:r>
    </w:p>
  </w:footnote>
  <w:footnote w:type="continuationSeparator" w:id="0">
    <w:p w:rsidR="00901254" w:rsidRDefault="0090125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9025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DE69E-CAA5-495F-9444-493092CE0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2024-11-07T11:23:00Z</dcterms:created>
  <dcterms:modified xsi:type="dcterms:W3CDTF">2025-04-04T10:09:00Z</dcterms:modified>
</cp:coreProperties>
</file>